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/>
        <w:drawing>
          <wp:inline distT="0" distB="0" distL="0" distR="0">
            <wp:extent cx="571500" cy="971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ГЛАВА ЛАХДЕНПОХСКОГО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23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октября 2020 г.</w:t>
        <w:tab/>
        <w:tab/>
        <w:tab/>
        <w:tab/>
        <w:tab/>
        <w:tab/>
        <w:tab/>
        <w:t xml:space="preserve">               №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84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tbl>
      <w:tblPr>
        <w:tblStyle w:val="a4"/>
        <w:tblW w:w="5353" w:type="dxa"/>
        <w:jc w:val="left"/>
        <w:tblInd w:w="0" w:type="dxa"/>
        <w:tblCellMar>
          <w:top w:w="0" w:type="dxa"/>
          <w:left w:w="1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3"/>
      </w:tblGrid>
      <w:tr>
        <w:trPr>
          <w:trHeight w:val="2164" w:hRule="atLeast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 xml:space="preserve">О проведении публичных слушаний по вопросу установления условно разрешенного вида использования- «многоквартирные жилые дома» для  земельного участка, расположенного по адресу: Республика Карелия, Лахденпохский муниципальный район, Хийтольское сельское поселение, п.Тиурула, ул.Светлая, д.14.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на основании Положения о публичных слушаниях в муниципальном образования «Лахденпохский муниципальный район», утвержденного Решением Совета Лахденпохского муниципального района № 184 от 09 августа 2012 года, в целях соблюдения интересов жителей поселений и эффективного осуществления полномочий органами местного самоуправления Лахденпохского муниципального района, 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Провести 08 декабря 2020 года в 10 часов 00 минут на территории Лахденпохского муниципального района публичные слушания </w:t>
      </w:r>
      <w:bookmarkStart w:id="0" w:name="__DdeLink__62_3372965648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 вопросу установления условно разрешенного вида использования- «многоквартирные жилые дома» для земельного участка, расположенного по адресу: Республика Карелия, Лахденпохский муниципальный район, Хийтольское сельское поселение, п.Тиурула, ул.Светлая, д.14. </w:t>
      </w:r>
      <w:bookmarkEnd w:id="0"/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Публичные слушания провести в помещении актового зала Администрации Лахденпохского муниципального района, расположенного по адресу: Республика Карелия, г. Лахденпохья, ул. Советская, д.7а, 4-ый этаж.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Утвердить комиссию </w:t>
      </w:r>
      <w:r>
        <w:rPr>
          <w:rFonts w:cs="Times New Roman" w:ascii="Times New Roman" w:hAnsi="Times New Roman"/>
          <w:sz w:val="28"/>
          <w:szCs w:val="28"/>
        </w:rPr>
        <w:t>по вопросу установления условно разрешенного вида использования- «многоквартирные жилые дома» для земельного участка, расположенного по адресу: Республика Карелия, Лахденпохский муниципальный район, Хийтольское сельское поселение, п.Тиурула, ул.Светлая, д.14 в следующем составе:</w:t>
      </w:r>
    </w:p>
    <w:p>
      <w:pPr>
        <w:pStyle w:val="Normal"/>
        <w:widowControl w:val="false"/>
        <w:spacing w:lineRule="auto" w:line="240" w:before="0" w:after="0"/>
        <w:ind w:left="92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Председатель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Захаров Р.С. – заместитель Председателя Совета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Заместитель председателя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Ленчикова Л.В.- и.о. начальника отдела строительства и земельных отношений администрации Лахденпохского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Члены комиссии: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Семенюта С.Л.- и.о. ведущего специалиста отдела строительства и земельных отношений администрации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Медведева О.В.- главный специалист по юридическим вопросам Управления делами администрации Лахденпохского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Секретарь: Иванова О.В.- и.о. ведущего специалиста отдела строительства и земельных отношений администрации Лахденпохского муниципального района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Комиссии принимать предложения и замечания от граждан, юридических лиц по проведению публичных слушаний по вопросу вопросу установления условно разрешенного вида использования- «многоквартирные жилые дома» для земельного участка, расположенного по адресу: Республика Карелия, Лахденпохский муниципальный район, Хийтольское сельское поселение, п.Тиурула, ул.Светлая, д.14.  по адресу: Республика Карелия, г. Лахденпохья, ул. Советская, д.7а, каб. 104 до 17.00 часов 07 декабря 2020 года.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Опубликовать заключение о результатах публичных слушаний в районной газете «Призыв» и на официальном сайте Администрации Лахденпохского муниципального района.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Постановление вступает в силу с момента опубликования (обнародования).</w:t>
      </w:r>
    </w:p>
    <w:p>
      <w:pPr>
        <w:pStyle w:val="Normal"/>
        <w:spacing w:lineRule="auto" w:line="240" w:before="0" w:after="0"/>
        <w:ind w:left="68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68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Глава Лахденпохского муниципального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района                                                                                                      О.А. Галий</w:t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/>
          <w:iCs/>
          <w:lang w:eastAsia="ar-SA"/>
        </w:rPr>
        <w:t>Разослать: Дело – 1 экз., отдел строительства и земельных отношений – 1 экз.</w:t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sz w:val="24"/>
        <w:szCs w:val="24"/>
      </w:rPr>
    </w:lvl>
    <w:lvl w:ilvl="2">
      <w:start w:val="1"/>
      <w:numFmt w:val="decimal"/>
      <w:lvlText w:val="%3."/>
      <w:lvlJc w:val="right"/>
      <w:pPr>
        <w:ind w:left="2367" w:hanging="1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3087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3807" w:hanging="360"/>
      </w:pPr>
      <w:rPr>
        <w:sz w:val="24"/>
        <w:szCs w:val="24"/>
      </w:rPr>
    </w:lvl>
    <w:lvl w:ilvl="5">
      <w:start w:val="1"/>
      <w:numFmt w:val="decimal"/>
      <w:lvlText w:val="%6."/>
      <w:lvlJc w:val="right"/>
      <w:pPr>
        <w:ind w:left="4527" w:hanging="18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5247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5967" w:hanging="360"/>
      </w:pPr>
      <w:rPr>
        <w:sz w:val="24"/>
        <w:szCs w:val="24"/>
      </w:rPr>
    </w:lvl>
    <w:lvl w:ilvl="8">
      <w:start w:val="1"/>
      <w:numFmt w:val="decimal"/>
      <w:lvlText w:val="%9."/>
      <w:lvlJc w:val="right"/>
      <w:pPr>
        <w:ind w:left="6687" w:hanging="18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47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71a5d"/>
    <w:rPr>
      <w:rFonts w:ascii="Tahoma" w:hAnsi="Tahoma" w:cs="Tahoma"/>
      <w:sz w:val="16"/>
      <w:szCs w:val="16"/>
    </w:rPr>
  </w:style>
  <w:style w:type="character" w:styleId="Style15">
    <w:name w:val="Символ нумерации"/>
    <w:qFormat/>
    <w:rPr>
      <w:rFonts w:ascii="Times New Roman" w:hAnsi="Times New Roman"/>
      <w:sz w:val="24"/>
      <w:szCs w:val="24"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sz w:val="24"/>
      <w:szCs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ascii="Times New Roman" w:hAnsi="Times New Roman"/>
      <w:sz w:val="24"/>
      <w:szCs w:val="24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sz w:val="24"/>
      <w:szCs w:val="24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rFonts w:ascii="Times New Roman" w:hAnsi="Times New Roman"/>
      <w:sz w:val="24"/>
      <w:szCs w:val="24"/>
    </w:rPr>
  </w:style>
  <w:style w:type="character" w:styleId="ListLabel13">
    <w:name w:val="ListLabel 13"/>
    <w:qFormat/>
    <w:rPr>
      <w:sz w:val="24"/>
      <w:szCs w:val="24"/>
    </w:rPr>
  </w:style>
  <w:style w:type="character" w:styleId="ListLabel14">
    <w:name w:val="ListLabel 14"/>
    <w:qFormat/>
    <w:rPr>
      <w:sz w:val="24"/>
      <w:szCs w:val="24"/>
    </w:rPr>
  </w:style>
  <w:style w:type="character" w:styleId="ListLabel15">
    <w:name w:val="ListLabel 15"/>
    <w:qFormat/>
    <w:rPr>
      <w:sz w:val="24"/>
      <w:szCs w:val="24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sz w:val="24"/>
      <w:szCs w:val="24"/>
    </w:rPr>
  </w:style>
  <w:style w:type="character" w:styleId="ListLabel18">
    <w:name w:val="ListLabel 18"/>
    <w:qFormat/>
    <w:rPr>
      <w:sz w:val="24"/>
      <w:szCs w:val="24"/>
    </w:rPr>
  </w:style>
  <w:style w:type="character" w:styleId="ListLabel19">
    <w:name w:val="ListLabel 19"/>
    <w:qFormat/>
    <w:rPr>
      <w:sz w:val="24"/>
      <w:szCs w:val="24"/>
    </w:rPr>
  </w:style>
  <w:style w:type="character" w:styleId="ListLabel20">
    <w:name w:val="ListLabel 20"/>
    <w:qFormat/>
    <w:rPr>
      <w:sz w:val="24"/>
      <w:szCs w:val="24"/>
    </w:rPr>
  </w:style>
  <w:style w:type="character" w:styleId="ListLabel21">
    <w:name w:val="ListLabel 21"/>
    <w:qFormat/>
    <w:rPr>
      <w:rFonts w:ascii="Times New Roman" w:hAnsi="Times New Roman"/>
      <w:sz w:val="24"/>
      <w:szCs w:val="24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rFonts w:ascii="Times New Roman" w:hAnsi="Times New Roman"/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</w:rPr>
  </w:style>
  <w:style w:type="character" w:styleId="ListLabel35">
    <w:name w:val="ListLabel 35"/>
    <w:qFormat/>
    <w:rPr>
      <w:sz w:val="24"/>
      <w:szCs w:val="24"/>
    </w:rPr>
  </w:style>
  <w:style w:type="character" w:styleId="ListLabel36">
    <w:name w:val="ListLabel 36"/>
    <w:qFormat/>
    <w:rPr>
      <w:sz w:val="24"/>
      <w:szCs w:val="24"/>
    </w:rPr>
  </w:style>
  <w:style w:type="character" w:styleId="ListLabel37">
    <w:name w:val="ListLabel 37"/>
    <w:qFormat/>
    <w:rPr>
      <w:sz w:val="24"/>
      <w:szCs w:val="24"/>
    </w:rPr>
  </w:style>
  <w:style w:type="character" w:styleId="ListLabel38">
    <w:name w:val="ListLabel 38"/>
    <w:qFormat/>
    <w:rPr>
      <w:sz w:val="24"/>
      <w:szCs w:val="24"/>
    </w:rPr>
  </w:style>
  <w:style w:type="character" w:styleId="ListLabel39">
    <w:name w:val="ListLabel 39"/>
    <w:qFormat/>
    <w:rPr>
      <w:rFonts w:ascii="Times New Roman" w:hAnsi="Times New Roman"/>
      <w:sz w:val="24"/>
      <w:szCs w:val="24"/>
    </w:rPr>
  </w:style>
  <w:style w:type="character" w:styleId="ListLabel40">
    <w:name w:val="ListLabel 40"/>
    <w:qFormat/>
    <w:rPr>
      <w:sz w:val="24"/>
      <w:szCs w:val="24"/>
    </w:rPr>
  </w:style>
  <w:style w:type="character" w:styleId="ListLabel41">
    <w:name w:val="ListLabel 41"/>
    <w:qFormat/>
    <w:rPr>
      <w:sz w:val="24"/>
      <w:szCs w:val="24"/>
    </w:rPr>
  </w:style>
  <w:style w:type="character" w:styleId="ListLabel42">
    <w:name w:val="ListLabel 42"/>
    <w:qFormat/>
    <w:rPr>
      <w:sz w:val="24"/>
      <w:szCs w:val="24"/>
    </w:rPr>
  </w:style>
  <w:style w:type="character" w:styleId="ListLabel43">
    <w:name w:val="ListLabel 43"/>
    <w:qFormat/>
    <w:rPr>
      <w:sz w:val="24"/>
      <w:szCs w:val="24"/>
    </w:rPr>
  </w:style>
  <w:style w:type="character" w:styleId="ListLabel44">
    <w:name w:val="ListLabel 44"/>
    <w:qFormat/>
    <w:rPr>
      <w:sz w:val="24"/>
      <w:szCs w:val="24"/>
    </w:rPr>
  </w:style>
  <w:style w:type="character" w:styleId="ListLabel45">
    <w:name w:val="ListLabel 45"/>
    <w:qFormat/>
    <w:rPr>
      <w:sz w:val="24"/>
      <w:szCs w:val="24"/>
    </w:rPr>
  </w:style>
  <w:style w:type="character" w:styleId="ListLabel46">
    <w:name w:val="ListLabel 46"/>
    <w:qFormat/>
    <w:rPr>
      <w:sz w:val="24"/>
      <w:szCs w:val="24"/>
    </w:rPr>
  </w:style>
  <w:style w:type="character" w:styleId="ListLabel47">
    <w:name w:val="ListLabel 47"/>
    <w:qFormat/>
    <w:rPr>
      <w:sz w:val="24"/>
      <w:szCs w:val="24"/>
    </w:rPr>
  </w:style>
  <w:style w:type="character" w:styleId="ListLabel48">
    <w:name w:val="ListLabel 48"/>
    <w:qFormat/>
    <w:rPr>
      <w:rFonts w:ascii="Times New Roman" w:hAnsi="Times New Roman"/>
      <w:sz w:val="24"/>
      <w:szCs w:val="24"/>
    </w:rPr>
  </w:style>
  <w:style w:type="character" w:styleId="ListLabel49">
    <w:name w:val="ListLabel 49"/>
    <w:qFormat/>
    <w:rPr>
      <w:sz w:val="24"/>
      <w:szCs w:val="24"/>
    </w:rPr>
  </w:style>
  <w:style w:type="character" w:styleId="ListLabel50">
    <w:name w:val="ListLabel 50"/>
    <w:qFormat/>
    <w:rPr>
      <w:sz w:val="24"/>
      <w:szCs w:val="24"/>
    </w:rPr>
  </w:style>
  <w:style w:type="character" w:styleId="ListLabel51">
    <w:name w:val="ListLabel 51"/>
    <w:qFormat/>
    <w:rPr>
      <w:sz w:val="24"/>
      <w:szCs w:val="24"/>
    </w:rPr>
  </w:style>
  <w:style w:type="character" w:styleId="ListLabel52">
    <w:name w:val="ListLabel 52"/>
    <w:qFormat/>
    <w:rPr>
      <w:sz w:val="24"/>
      <w:szCs w:val="24"/>
    </w:rPr>
  </w:style>
  <w:style w:type="character" w:styleId="ListLabel53">
    <w:name w:val="ListLabel 53"/>
    <w:qFormat/>
    <w:rPr>
      <w:sz w:val="24"/>
      <w:szCs w:val="24"/>
    </w:rPr>
  </w:style>
  <w:style w:type="character" w:styleId="ListLabel54">
    <w:name w:val="ListLabel 54"/>
    <w:qFormat/>
    <w:rPr>
      <w:sz w:val="24"/>
      <w:szCs w:val="24"/>
    </w:rPr>
  </w:style>
  <w:style w:type="character" w:styleId="ListLabel55">
    <w:name w:val="ListLabel 55"/>
    <w:qFormat/>
    <w:rPr>
      <w:sz w:val="24"/>
      <w:szCs w:val="24"/>
    </w:rPr>
  </w:style>
  <w:style w:type="character" w:styleId="ListLabel56">
    <w:name w:val="ListLabel 56"/>
    <w:qFormat/>
    <w:rPr>
      <w:sz w:val="24"/>
      <w:szCs w:val="24"/>
    </w:rPr>
  </w:style>
  <w:style w:type="character" w:styleId="ListLabel57">
    <w:name w:val="ListLabel 57"/>
    <w:qFormat/>
    <w:rPr>
      <w:rFonts w:ascii="Times New Roman" w:hAnsi="Times New Roman"/>
      <w:sz w:val="24"/>
      <w:szCs w:val="24"/>
    </w:rPr>
  </w:style>
  <w:style w:type="character" w:styleId="ListLabel58">
    <w:name w:val="ListLabel 58"/>
    <w:qFormat/>
    <w:rPr>
      <w:sz w:val="24"/>
      <w:szCs w:val="24"/>
    </w:rPr>
  </w:style>
  <w:style w:type="character" w:styleId="ListLabel59">
    <w:name w:val="ListLabel 59"/>
    <w:qFormat/>
    <w:rPr>
      <w:sz w:val="24"/>
      <w:szCs w:val="24"/>
    </w:rPr>
  </w:style>
  <w:style w:type="character" w:styleId="ListLabel60">
    <w:name w:val="ListLabel 60"/>
    <w:qFormat/>
    <w:rPr>
      <w:sz w:val="24"/>
      <w:szCs w:val="24"/>
    </w:rPr>
  </w:style>
  <w:style w:type="character" w:styleId="ListLabel61">
    <w:name w:val="ListLabel 61"/>
    <w:qFormat/>
    <w:rPr>
      <w:sz w:val="24"/>
      <w:szCs w:val="24"/>
    </w:rPr>
  </w:style>
  <w:style w:type="character" w:styleId="ListLabel62">
    <w:name w:val="ListLabel 62"/>
    <w:qFormat/>
    <w:rPr>
      <w:sz w:val="24"/>
      <w:szCs w:val="24"/>
    </w:rPr>
  </w:style>
  <w:style w:type="character" w:styleId="ListLabel63">
    <w:name w:val="ListLabel 63"/>
    <w:qFormat/>
    <w:rPr>
      <w:sz w:val="24"/>
      <w:szCs w:val="24"/>
    </w:rPr>
  </w:style>
  <w:style w:type="character" w:styleId="ListLabel64">
    <w:name w:val="ListLabel 64"/>
    <w:qFormat/>
    <w:rPr>
      <w:sz w:val="24"/>
      <w:szCs w:val="24"/>
    </w:rPr>
  </w:style>
  <w:style w:type="character" w:styleId="ListLabel65">
    <w:name w:val="ListLabel 65"/>
    <w:qFormat/>
    <w:rPr>
      <w:sz w:val="24"/>
      <w:szCs w:val="24"/>
    </w:rPr>
  </w:style>
  <w:style w:type="character" w:styleId="ListLabel66">
    <w:name w:val="ListLabel 66"/>
    <w:qFormat/>
    <w:rPr>
      <w:rFonts w:ascii="Times New Roman" w:hAnsi="Times New Roman"/>
      <w:sz w:val="24"/>
      <w:szCs w:val="24"/>
    </w:rPr>
  </w:style>
  <w:style w:type="character" w:styleId="ListLabel67">
    <w:name w:val="ListLabel 67"/>
    <w:qFormat/>
    <w:rPr>
      <w:sz w:val="24"/>
      <w:szCs w:val="24"/>
    </w:rPr>
  </w:style>
  <w:style w:type="character" w:styleId="ListLabel68">
    <w:name w:val="ListLabel 68"/>
    <w:qFormat/>
    <w:rPr>
      <w:sz w:val="24"/>
      <w:szCs w:val="24"/>
    </w:rPr>
  </w:style>
  <w:style w:type="character" w:styleId="ListLabel69">
    <w:name w:val="ListLabel 69"/>
    <w:qFormat/>
    <w:rPr>
      <w:sz w:val="24"/>
      <w:szCs w:val="24"/>
    </w:rPr>
  </w:style>
  <w:style w:type="character" w:styleId="ListLabel70">
    <w:name w:val="ListLabel 70"/>
    <w:qFormat/>
    <w:rPr>
      <w:sz w:val="24"/>
      <w:szCs w:val="24"/>
    </w:rPr>
  </w:style>
  <w:style w:type="character" w:styleId="ListLabel71">
    <w:name w:val="ListLabel 71"/>
    <w:qFormat/>
    <w:rPr>
      <w:sz w:val="24"/>
      <w:szCs w:val="24"/>
    </w:rPr>
  </w:style>
  <w:style w:type="character" w:styleId="ListLabel72">
    <w:name w:val="ListLabel 72"/>
    <w:qFormat/>
    <w:rPr>
      <w:sz w:val="24"/>
      <w:szCs w:val="24"/>
    </w:rPr>
  </w:style>
  <w:style w:type="character" w:styleId="ListLabel73">
    <w:name w:val="ListLabel 73"/>
    <w:qFormat/>
    <w:rPr>
      <w:sz w:val="24"/>
      <w:szCs w:val="24"/>
    </w:rPr>
  </w:style>
  <w:style w:type="character" w:styleId="ListLabel74">
    <w:name w:val="ListLabel 74"/>
    <w:qFormat/>
    <w:rPr>
      <w:sz w:val="24"/>
      <w:szCs w:val="24"/>
    </w:rPr>
  </w:style>
  <w:style w:type="character" w:styleId="ListLabel75">
    <w:name w:val="ListLabel 75"/>
    <w:qFormat/>
    <w:rPr>
      <w:rFonts w:ascii="Times New Roman" w:hAnsi="Times New Roman"/>
      <w:sz w:val="24"/>
      <w:szCs w:val="24"/>
    </w:rPr>
  </w:style>
  <w:style w:type="character" w:styleId="ListLabel76">
    <w:name w:val="ListLabel 76"/>
    <w:qFormat/>
    <w:rPr>
      <w:sz w:val="24"/>
      <w:szCs w:val="24"/>
    </w:rPr>
  </w:style>
  <w:style w:type="character" w:styleId="ListLabel77">
    <w:name w:val="ListLabel 77"/>
    <w:qFormat/>
    <w:rPr>
      <w:sz w:val="24"/>
      <w:szCs w:val="24"/>
    </w:rPr>
  </w:style>
  <w:style w:type="character" w:styleId="ListLabel78">
    <w:name w:val="ListLabel 78"/>
    <w:qFormat/>
    <w:rPr>
      <w:sz w:val="24"/>
      <w:szCs w:val="24"/>
    </w:rPr>
  </w:style>
  <w:style w:type="character" w:styleId="ListLabel79">
    <w:name w:val="ListLabel 79"/>
    <w:qFormat/>
    <w:rPr>
      <w:sz w:val="24"/>
      <w:szCs w:val="24"/>
    </w:rPr>
  </w:style>
  <w:style w:type="character" w:styleId="ListLabel80">
    <w:name w:val="ListLabel 80"/>
    <w:qFormat/>
    <w:rPr>
      <w:sz w:val="24"/>
      <w:szCs w:val="24"/>
    </w:rPr>
  </w:style>
  <w:style w:type="character" w:styleId="ListLabel81">
    <w:name w:val="ListLabel 81"/>
    <w:qFormat/>
    <w:rPr>
      <w:sz w:val="24"/>
      <w:szCs w:val="24"/>
    </w:rPr>
  </w:style>
  <w:style w:type="character" w:styleId="ListLabel82">
    <w:name w:val="ListLabel 82"/>
    <w:qFormat/>
    <w:rPr>
      <w:sz w:val="24"/>
      <w:szCs w:val="24"/>
    </w:rPr>
  </w:style>
  <w:style w:type="character" w:styleId="ListLabel83">
    <w:name w:val="ListLabel 83"/>
    <w:qFormat/>
    <w:rPr>
      <w:sz w:val="24"/>
      <w:szCs w:val="24"/>
    </w:rPr>
  </w:style>
  <w:style w:type="character" w:styleId="ListLabel84">
    <w:name w:val="ListLabel 84"/>
    <w:qFormat/>
    <w:rPr>
      <w:rFonts w:ascii="Times New Roman" w:hAnsi="Times New Roman"/>
      <w:sz w:val="24"/>
      <w:szCs w:val="24"/>
    </w:rPr>
  </w:style>
  <w:style w:type="character" w:styleId="ListLabel85">
    <w:name w:val="ListLabel 85"/>
    <w:qFormat/>
    <w:rPr>
      <w:sz w:val="24"/>
      <w:szCs w:val="24"/>
    </w:rPr>
  </w:style>
  <w:style w:type="character" w:styleId="ListLabel86">
    <w:name w:val="ListLabel 86"/>
    <w:qFormat/>
    <w:rPr>
      <w:sz w:val="24"/>
      <w:szCs w:val="24"/>
    </w:rPr>
  </w:style>
  <w:style w:type="character" w:styleId="ListLabel87">
    <w:name w:val="ListLabel 87"/>
    <w:qFormat/>
    <w:rPr>
      <w:sz w:val="24"/>
      <w:szCs w:val="24"/>
    </w:rPr>
  </w:style>
  <w:style w:type="character" w:styleId="ListLabel88">
    <w:name w:val="ListLabel 88"/>
    <w:qFormat/>
    <w:rPr>
      <w:sz w:val="24"/>
      <w:szCs w:val="24"/>
    </w:rPr>
  </w:style>
  <w:style w:type="character" w:styleId="ListLabel89">
    <w:name w:val="ListLabel 89"/>
    <w:qFormat/>
    <w:rPr>
      <w:sz w:val="24"/>
      <w:szCs w:val="24"/>
    </w:rPr>
  </w:style>
  <w:style w:type="character" w:styleId="ListLabel90">
    <w:name w:val="ListLabel 90"/>
    <w:qFormat/>
    <w:rPr>
      <w:sz w:val="24"/>
      <w:szCs w:val="24"/>
    </w:rPr>
  </w:style>
  <w:style w:type="character" w:styleId="ListLabel91">
    <w:name w:val="ListLabel 91"/>
    <w:qFormat/>
    <w:rPr>
      <w:sz w:val="24"/>
      <w:szCs w:val="24"/>
    </w:rPr>
  </w:style>
  <w:style w:type="character" w:styleId="ListLabel92">
    <w:name w:val="ListLabel 92"/>
    <w:qFormat/>
    <w:rPr>
      <w:sz w:val="24"/>
      <w:szCs w:val="24"/>
    </w:rPr>
  </w:style>
  <w:style w:type="character" w:styleId="ListLabel93">
    <w:name w:val="ListLabel 93"/>
    <w:qFormat/>
    <w:rPr>
      <w:rFonts w:ascii="Times New Roman" w:hAnsi="Times New Roman"/>
      <w:sz w:val="24"/>
      <w:szCs w:val="24"/>
    </w:rPr>
  </w:style>
  <w:style w:type="character" w:styleId="ListLabel94">
    <w:name w:val="ListLabel 94"/>
    <w:qFormat/>
    <w:rPr>
      <w:sz w:val="24"/>
      <w:szCs w:val="24"/>
    </w:rPr>
  </w:style>
  <w:style w:type="character" w:styleId="ListLabel95">
    <w:name w:val="ListLabel 95"/>
    <w:qFormat/>
    <w:rPr>
      <w:sz w:val="24"/>
      <w:szCs w:val="24"/>
    </w:rPr>
  </w:style>
  <w:style w:type="character" w:styleId="ListLabel96">
    <w:name w:val="ListLabel 96"/>
    <w:qFormat/>
    <w:rPr>
      <w:sz w:val="24"/>
      <w:szCs w:val="24"/>
    </w:rPr>
  </w:style>
  <w:style w:type="character" w:styleId="ListLabel97">
    <w:name w:val="ListLabel 97"/>
    <w:qFormat/>
    <w:rPr>
      <w:sz w:val="24"/>
      <w:szCs w:val="24"/>
    </w:rPr>
  </w:style>
  <w:style w:type="character" w:styleId="ListLabel98">
    <w:name w:val="ListLabel 98"/>
    <w:qFormat/>
    <w:rPr>
      <w:sz w:val="24"/>
      <w:szCs w:val="24"/>
    </w:rPr>
  </w:style>
  <w:style w:type="character" w:styleId="ListLabel99">
    <w:name w:val="ListLabel 99"/>
    <w:qFormat/>
    <w:rPr>
      <w:sz w:val="24"/>
      <w:szCs w:val="24"/>
    </w:rPr>
  </w:style>
  <w:style w:type="character" w:styleId="ListLabel100">
    <w:name w:val="ListLabel 100"/>
    <w:qFormat/>
    <w:rPr>
      <w:sz w:val="24"/>
      <w:szCs w:val="24"/>
    </w:rPr>
  </w:style>
  <w:style w:type="character" w:styleId="ListLabel101">
    <w:name w:val="ListLabel 101"/>
    <w:qFormat/>
    <w:rPr>
      <w:sz w:val="24"/>
      <w:szCs w:val="24"/>
    </w:rPr>
  </w:style>
  <w:style w:type="character" w:styleId="ListLabel102">
    <w:name w:val="ListLabel 102"/>
    <w:qFormat/>
    <w:rPr>
      <w:rFonts w:ascii="Times New Roman" w:hAnsi="Times New Roman"/>
      <w:sz w:val="24"/>
      <w:szCs w:val="24"/>
    </w:rPr>
  </w:style>
  <w:style w:type="character" w:styleId="ListLabel103">
    <w:name w:val="ListLabel 103"/>
    <w:qFormat/>
    <w:rPr>
      <w:sz w:val="24"/>
      <w:szCs w:val="24"/>
    </w:rPr>
  </w:style>
  <w:style w:type="character" w:styleId="ListLabel104">
    <w:name w:val="ListLabel 104"/>
    <w:qFormat/>
    <w:rPr>
      <w:sz w:val="24"/>
      <w:szCs w:val="24"/>
    </w:rPr>
  </w:style>
  <w:style w:type="character" w:styleId="ListLabel105">
    <w:name w:val="ListLabel 105"/>
    <w:qFormat/>
    <w:rPr>
      <w:sz w:val="24"/>
      <w:szCs w:val="24"/>
    </w:rPr>
  </w:style>
  <w:style w:type="character" w:styleId="ListLabel106">
    <w:name w:val="ListLabel 106"/>
    <w:qFormat/>
    <w:rPr>
      <w:sz w:val="24"/>
      <w:szCs w:val="24"/>
    </w:rPr>
  </w:style>
  <w:style w:type="character" w:styleId="ListLabel107">
    <w:name w:val="ListLabel 107"/>
    <w:qFormat/>
    <w:rPr>
      <w:sz w:val="24"/>
      <w:szCs w:val="24"/>
    </w:rPr>
  </w:style>
  <w:style w:type="character" w:styleId="ListLabel108">
    <w:name w:val="ListLabel 108"/>
    <w:qFormat/>
    <w:rPr>
      <w:sz w:val="24"/>
      <w:szCs w:val="24"/>
    </w:rPr>
  </w:style>
  <w:style w:type="character" w:styleId="ListLabel109">
    <w:name w:val="ListLabel 109"/>
    <w:qFormat/>
    <w:rPr>
      <w:sz w:val="24"/>
      <w:szCs w:val="24"/>
    </w:rPr>
  </w:style>
  <w:style w:type="character" w:styleId="ListLabel110">
    <w:name w:val="ListLabel 110"/>
    <w:qFormat/>
    <w:rPr>
      <w:sz w:val="24"/>
      <w:szCs w:val="24"/>
    </w:rPr>
  </w:style>
  <w:style w:type="character" w:styleId="ListLabel111">
    <w:name w:val="ListLabel 111"/>
    <w:qFormat/>
    <w:rPr>
      <w:rFonts w:ascii="Times New Roman" w:hAnsi="Times New Roman"/>
      <w:sz w:val="24"/>
      <w:szCs w:val="24"/>
    </w:rPr>
  </w:style>
  <w:style w:type="character" w:styleId="ListLabel112">
    <w:name w:val="ListLabel 112"/>
    <w:qFormat/>
    <w:rPr>
      <w:sz w:val="24"/>
      <w:szCs w:val="24"/>
    </w:rPr>
  </w:style>
  <w:style w:type="character" w:styleId="ListLabel113">
    <w:name w:val="ListLabel 113"/>
    <w:qFormat/>
    <w:rPr>
      <w:sz w:val="24"/>
      <w:szCs w:val="24"/>
    </w:rPr>
  </w:style>
  <w:style w:type="character" w:styleId="ListLabel114">
    <w:name w:val="ListLabel 114"/>
    <w:qFormat/>
    <w:rPr>
      <w:sz w:val="24"/>
      <w:szCs w:val="24"/>
    </w:rPr>
  </w:style>
  <w:style w:type="character" w:styleId="ListLabel115">
    <w:name w:val="ListLabel 115"/>
    <w:qFormat/>
    <w:rPr>
      <w:sz w:val="24"/>
      <w:szCs w:val="24"/>
    </w:rPr>
  </w:style>
  <w:style w:type="character" w:styleId="ListLabel116">
    <w:name w:val="ListLabel 116"/>
    <w:qFormat/>
    <w:rPr>
      <w:sz w:val="24"/>
      <w:szCs w:val="24"/>
    </w:rPr>
  </w:style>
  <w:style w:type="character" w:styleId="ListLabel117">
    <w:name w:val="ListLabel 117"/>
    <w:qFormat/>
    <w:rPr>
      <w:sz w:val="24"/>
      <w:szCs w:val="24"/>
    </w:rPr>
  </w:style>
  <w:style w:type="character" w:styleId="ListLabel118">
    <w:name w:val="ListLabel 118"/>
    <w:qFormat/>
    <w:rPr>
      <w:sz w:val="24"/>
      <w:szCs w:val="24"/>
    </w:rPr>
  </w:style>
  <w:style w:type="character" w:styleId="ListLabel119">
    <w:name w:val="ListLabel 119"/>
    <w:qFormat/>
    <w:rPr>
      <w:sz w:val="24"/>
      <w:szCs w:val="24"/>
    </w:rPr>
  </w:style>
  <w:style w:type="character" w:styleId="ListLabel120">
    <w:name w:val="ListLabel 120"/>
    <w:qFormat/>
    <w:rPr>
      <w:rFonts w:ascii="Times New Roman" w:hAnsi="Times New Roman"/>
      <w:sz w:val="24"/>
      <w:szCs w:val="24"/>
    </w:rPr>
  </w:style>
  <w:style w:type="character" w:styleId="ListLabel121">
    <w:name w:val="ListLabel 121"/>
    <w:qFormat/>
    <w:rPr>
      <w:sz w:val="24"/>
      <w:szCs w:val="24"/>
    </w:rPr>
  </w:style>
  <w:style w:type="character" w:styleId="ListLabel122">
    <w:name w:val="ListLabel 122"/>
    <w:qFormat/>
    <w:rPr>
      <w:sz w:val="24"/>
      <w:szCs w:val="24"/>
    </w:rPr>
  </w:style>
  <w:style w:type="character" w:styleId="ListLabel123">
    <w:name w:val="ListLabel 123"/>
    <w:qFormat/>
    <w:rPr>
      <w:sz w:val="24"/>
      <w:szCs w:val="24"/>
    </w:rPr>
  </w:style>
  <w:style w:type="character" w:styleId="ListLabel124">
    <w:name w:val="ListLabel 124"/>
    <w:qFormat/>
    <w:rPr>
      <w:sz w:val="24"/>
      <w:szCs w:val="24"/>
    </w:rPr>
  </w:style>
  <w:style w:type="character" w:styleId="ListLabel125">
    <w:name w:val="ListLabel 125"/>
    <w:qFormat/>
    <w:rPr>
      <w:sz w:val="24"/>
      <w:szCs w:val="24"/>
    </w:rPr>
  </w:style>
  <w:style w:type="character" w:styleId="ListLabel126">
    <w:name w:val="ListLabel 126"/>
    <w:qFormat/>
    <w:rPr>
      <w:sz w:val="24"/>
      <w:szCs w:val="24"/>
    </w:rPr>
  </w:style>
  <w:style w:type="character" w:styleId="ListLabel127">
    <w:name w:val="ListLabel 127"/>
    <w:qFormat/>
    <w:rPr>
      <w:sz w:val="24"/>
      <w:szCs w:val="24"/>
    </w:rPr>
  </w:style>
  <w:style w:type="character" w:styleId="ListLabel128">
    <w:name w:val="ListLabel 128"/>
    <w:qFormat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147d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71a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147d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Application>LibreOffice/6.1.0.3$Windows_X86_64 LibreOffice_project/efb621ed25068d70781dc026f7e9c5187a4decd1</Application>
  <Pages>3</Pages>
  <Words>394</Words>
  <Characters>3072</Characters>
  <CharactersWithSpaces>3571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2020-05-13T07:20:00Z</dcterms:created>
  <dc:creator>Ольга</dc:creator>
  <dc:description/>
  <dc:language>ru-RU</dc:language>
  <cp:lastModifiedBy/>
  <dcterms:modified xsi:type="dcterms:W3CDTF">2020-10-29T11:42:34Z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