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A7" w:rsidRPr="00E80FA7" w:rsidRDefault="00E80FA7" w:rsidP="00616F1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:rsidR="00E80FA7" w:rsidRDefault="00E80FA7" w:rsidP="00616F1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>о возможном установлении публичного сервитута</w:t>
      </w:r>
    </w:p>
    <w:p w:rsidR="00616F11" w:rsidRPr="00E80FA7" w:rsidRDefault="00616F11" w:rsidP="00616F1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200" w:rsidRDefault="00E80FA7" w:rsidP="00E8620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 xml:space="preserve">Наименование уполномоченного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органа, которым рассматривается </w:t>
      </w:r>
      <w:r w:rsidRPr="00E80FA7">
        <w:rPr>
          <w:rFonts w:ascii="Times New Roman" w:hAnsi="Times New Roman" w:cs="Times New Roman"/>
          <w:b/>
          <w:sz w:val="24"/>
          <w:szCs w:val="24"/>
        </w:rPr>
        <w:t>ходатайство об установлении публичного сервитута:</w:t>
      </w:r>
      <w:r w:rsidR="00E862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0FA7" w:rsidRDefault="00E80FA7" w:rsidP="00E862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Лахденпохского муниципального </w:t>
      </w:r>
      <w:r w:rsidR="0011185F">
        <w:rPr>
          <w:rFonts w:ascii="Times New Roman" w:hAnsi="Times New Roman" w:cs="Times New Roman"/>
          <w:sz w:val="24"/>
          <w:szCs w:val="24"/>
        </w:rPr>
        <w:t>округа</w:t>
      </w:r>
    </w:p>
    <w:p w:rsidR="00E86200" w:rsidRPr="00E86200" w:rsidRDefault="00E86200" w:rsidP="00E8620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E8F" w:rsidRDefault="00E80FA7" w:rsidP="00763E8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>Цели установления публичного сервитута:</w:t>
      </w:r>
      <w:r w:rsidRPr="00E80FA7">
        <w:rPr>
          <w:rFonts w:ascii="Times New Roman" w:hAnsi="Times New Roman" w:cs="Times New Roman"/>
          <w:sz w:val="24"/>
          <w:szCs w:val="24"/>
        </w:rPr>
        <w:t xml:space="preserve"> </w:t>
      </w:r>
      <w:r w:rsidR="00763E8F" w:rsidRPr="00763E8F">
        <w:rPr>
          <w:rFonts w:ascii="Times New Roman" w:hAnsi="Times New Roman" w:cs="Times New Roman"/>
          <w:sz w:val="24"/>
          <w:szCs w:val="24"/>
        </w:rPr>
        <w:t xml:space="preserve">Строительно-монтажные работы по объекту: "Вынос (перенос) ТП - 282" п. </w:t>
      </w:r>
      <w:proofErr w:type="spellStart"/>
      <w:r w:rsidR="00763E8F" w:rsidRPr="00763E8F">
        <w:rPr>
          <w:rFonts w:ascii="Times New Roman" w:hAnsi="Times New Roman" w:cs="Times New Roman"/>
          <w:sz w:val="24"/>
          <w:szCs w:val="24"/>
        </w:rPr>
        <w:t>Сорола</w:t>
      </w:r>
      <w:proofErr w:type="spellEnd"/>
      <w:r w:rsidR="00763E8F" w:rsidRPr="00763E8F">
        <w:rPr>
          <w:rFonts w:ascii="Times New Roman" w:hAnsi="Times New Roman" w:cs="Times New Roman"/>
          <w:sz w:val="24"/>
          <w:szCs w:val="24"/>
        </w:rPr>
        <w:t>, г. Лахденпохья</w:t>
      </w:r>
      <w:r w:rsidR="00763E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68A2" w:rsidRDefault="00763E8F" w:rsidP="00763E8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3E8F">
        <w:rPr>
          <w:rFonts w:ascii="Times New Roman" w:hAnsi="Times New Roman" w:cs="Times New Roman"/>
          <w:sz w:val="24"/>
          <w:szCs w:val="24"/>
        </w:rPr>
        <w:t>Эксплуатация объекта</w:t>
      </w:r>
      <w:r>
        <w:rPr>
          <w:rFonts w:ascii="Times New Roman" w:hAnsi="Times New Roman" w:cs="Times New Roman"/>
          <w:sz w:val="24"/>
          <w:szCs w:val="24"/>
        </w:rPr>
        <w:t xml:space="preserve">: "Вынос (перенос) ТП - 282" п. </w:t>
      </w:r>
      <w:proofErr w:type="spellStart"/>
      <w:r w:rsidRPr="00763E8F">
        <w:rPr>
          <w:rFonts w:ascii="Times New Roman" w:hAnsi="Times New Roman" w:cs="Times New Roman"/>
          <w:sz w:val="24"/>
          <w:szCs w:val="24"/>
        </w:rPr>
        <w:t>Сорола</w:t>
      </w:r>
      <w:proofErr w:type="spellEnd"/>
      <w:r w:rsidRPr="00763E8F">
        <w:rPr>
          <w:rFonts w:ascii="Times New Roman" w:hAnsi="Times New Roman" w:cs="Times New Roman"/>
          <w:sz w:val="24"/>
          <w:szCs w:val="24"/>
        </w:rPr>
        <w:t>, г. Лахденпохья</w:t>
      </w:r>
    </w:p>
    <w:p w:rsidR="00763E8F" w:rsidRPr="00763E8F" w:rsidRDefault="00763E8F" w:rsidP="00763E8F">
      <w:pPr>
        <w:rPr>
          <w:rFonts w:ascii="Times New Roman" w:hAnsi="Times New Roman" w:cs="Times New Roman"/>
          <w:sz w:val="24"/>
          <w:szCs w:val="24"/>
        </w:rPr>
      </w:pPr>
      <w:r w:rsidRPr="00763E8F">
        <w:rPr>
          <w:rFonts w:ascii="Times New Roman" w:hAnsi="Times New Roman" w:cs="Times New Roman"/>
          <w:b/>
          <w:sz w:val="24"/>
          <w:szCs w:val="24"/>
        </w:rPr>
        <w:t>Испрашиваемый срок публичного сервитута:</w:t>
      </w:r>
      <w:r>
        <w:rPr>
          <w:rFonts w:ascii="Times New Roman" w:hAnsi="Times New Roman" w:cs="Times New Roman"/>
          <w:sz w:val="24"/>
          <w:szCs w:val="24"/>
        </w:rPr>
        <w:t xml:space="preserve"> 49</w:t>
      </w:r>
      <w:r w:rsidRPr="00763E8F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3C2E46" w:rsidRDefault="00E86200" w:rsidP="008742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10B">
        <w:rPr>
          <w:rFonts w:ascii="Times New Roman" w:hAnsi="Times New Roman" w:cs="Times New Roman"/>
          <w:b/>
          <w:sz w:val="24"/>
          <w:szCs w:val="24"/>
        </w:rPr>
        <w:t>Кадастровы</w:t>
      </w:r>
      <w:r w:rsidR="00B4510B" w:rsidRPr="00B4510B">
        <w:rPr>
          <w:rFonts w:ascii="Times New Roman" w:hAnsi="Times New Roman" w:cs="Times New Roman"/>
          <w:b/>
          <w:sz w:val="24"/>
          <w:szCs w:val="24"/>
        </w:rPr>
        <w:t>е</w:t>
      </w:r>
      <w:r w:rsidRPr="00B4510B">
        <w:rPr>
          <w:rFonts w:ascii="Times New Roman" w:hAnsi="Times New Roman" w:cs="Times New Roman"/>
          <w:b/>
          <w:sz w:val="24"/>
          <w:szCs w:val="24"/>
        </w:rPr>
        <w:t xml:space="preserve"> номер</w:t>
      </w:r>
      <w:r w:rsidR="00B4510B" w:rsidRPr="00B4510B">
        <w:rPr>
          <w:rFonts w:ascii="Times New Roman" w:hAnsi="Times New Roman" w:cs="Times New Roman"/>
          <w:b/>
          <w:sz w:val="24"/>
          <w:szCs w:val="24"/>
        </w:rPr>
        <w:t>а</w:t>
      </w:r>
      <w:r w:rsidRPr="00B4510B">
        <w:rPr>
          <w:rFonts w:ascii="Times New Roman" w:hAnsi="Times New Roman" w:cs="Times New Roman"/>
          <w:b/>
          <w:sz w:val="24"/>
          <w:szCs w:val="24"/>
        </w:rPr>
        <w:t xml:space="preserve"> земельн</w:t>
      </w:r>
      <w:r w:rsidR="00B4510B">
        <w:rPr>
          <w:rFonts w:ascii="Times New Roman" w:hAnsi="Times New Roman" w:cs="Times New Roman"/>
          <w:b/>
          <w:sz w:val="24"/>
          <w:szCs w:val="24"/>
        </w:rPr>
        <w:t>ых</w:t>
      </w:r>
      <w:r w:rsidRPr="00B4510B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B4510B">
        <w:rPr>
          <w:rFonts w:ascii="Times New Roman" w:hAnsi="Times New Roman" w:cs="Times New Roman"/>
          <w:b/>
          <w:sz w:val="24"/>
          <w:szCs w:val="24"/>
        </w:rPr>
        <w:t>ов</w:t>
      </w:r>
      <w:r w:rsidRPr="00B4510B">
        <w:rPr>
          <w:rFonts w:ascii="Times New Roman" w:hAnsi="Times New Roman" w:cs="Times New Roman"/>
          <w:b/>
          <w:sz w:val="24"/>
          <w:szCs w:val="24"/>
        </w:rPr>
        <w:t>, в отношении котор</w:t>
      </w:r>
      <w:r w:rsidR="00B4510B">
        <w:rPr>
          <w:rFonts w:ascii="Times New Roman" w:hAnsi="Times New Roman" w:cs="Times New Roman"/>
          <w:b/>
          <w:sz w:val="24"/>
          <w:szCs w:val="24"/>
        </w:rPr>
        <w:t>ых</w:t>
      </w:r>
      <w:r w:rsidRPr="00B4510B">
        <w:rPr>
          <w:rFonts w:ascii="Times New Roman" w:hAnsi="Times New Roman" w:cs="Times New Roman"/>
          <w:b/>
          <w:sz w:val="24"/>
          <w:szCs w:val="24"/>
        </w:rPr>
        <w:t xml:space="preserve"> испрашивается публичный сервитут</w:t>
      </w:r>
      <w:r w:rsidR="00C71334">
        <w:rPr>
          <w:rFonts w:ascii="Times New Roman" w:hAnsi="Times New Roman" w:cs="Times New Roman"/>
          <w:b/>
          <w:sz w:val="24"/>
          <w:szCs w:val="24"/>
        </w:rPr>
        <w:t>, и границы которых</w:t>
      </w:r>
      <w:r w:rsidRPr="00B4510B">
        <w:rPr>
          <w:rFonts w:ascii="Times New Roman" w:hAnsi="Times New Roman" w:cs="Times New Roman"/>
          <w:b/>
          <w:sz w:val="24"/>
          <w:szCs w:val="24"/>
        </w:rPr>
        <w:t xml:space="preserve"> внесены в Единый государственный реестр недвижимости: </w:t>
      </w:r>
    </w:p>
    <w:p w:rsidR="00880A8A" w:rsidRPr="00880A8A" w:rsidRDefault="0011185F" w:rsidP="008742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10:12:0022204:2119</w:t>
      </w:r>
    </w:p>
    <w:p w:rsidR="00044ADA" w:rsidRPr="00C7192D" w:rsidRDefault="00616F11" w:rsidP="0087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761">
        <w:rPr>
          <w:rFonts w:ascii="Times New Roman" w:hAnsi="Times New Roman" w:cs="Times New Roman"/>
          <w:b/>
          <w:sz w:val="24"/>
          <w:szCs w:val="24"/>
        </w:rPr>
        <w:t>Адрес или иное описание местоположения земель</w:t>
      </w:r>
      <w:r w:rsidR="00C71334">
        <w:rPr>
          <w:rFonts w:ascii="Times New Roman" w:hAnsi="Times New Roman" w:cs="Times New Roman"/>
          <w:b/>
          <w:sz w:val="24"/>
          <w:szCs w:val="24"/>
        </w:rPr>
        <w:t>ных участков</w:t>
      </w:r>
      <w:r w:rsidRPr="00D86761">
        <w:rPr>
          <w:rFonts w:ascii="Times New Roman" w:hAnsi="Times New Roman" w:cs="Times New Roman"/>
          <w:b/>
          <w:sz w:val="24"/>
          <w:szCs w:val="24"/>
        </w:rPr>
        <w:t>, в отношении котор</w:t>
      </w:r>
      <w:r w:rsidR="00C71334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D86761">
        <w:rPr>
          <w:rFonts w:ascii="Times New Roman" w:hAnsi="Times New Roman" w:cs="Times New Roman"/>
          <w:b/>
          <w:sz w:val="24"/>
          <w:szCs w:val="24"/>
        </w:rPr>
        <w:t>устанавливается публичный сервитут:</w:t>
      </w:r>
      <w:r w:rsidR="00E80FA7" w:rsidRPr="00B017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80FA7" w:rsidRPr="00C7192D">
        <w:rPr>
          <w:rFonts w:ascii="Times New Roman" w:hAnsi="Times New Roman" w:cs="Times New Roman"/>
          <w:sz w:val="24"/>
          <w:szCs w:val="24"/>
        </w:rPr>
        <w:t>Республика Карелия, Лахденпохский район</w:t>
      </w:r>
      <w:r w:rsidR="00B017F7" w:rsidRPr="00C7192D">
        <w:rPr>
          <w:rFonts w:ascii="Times New Roman" w:hAnsi="Times New Roman" w:cs="Times New Roman"/>
          <w:sz w:val="24"/>
          <w:szCs w:val="24"/>
        </w:rPr>
        <w:t>,</w:t>
      </w:r>
      <w:r w:rsidR="00881589" w:rsidRPr="00C71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2D" w:rsidRPr="00C7192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C7192D" w:rsidRPr="00C7192D">
        <w:rPr>
          <w:rFonts w:ascii="Times New Roman" w:hAnsi="Times New Roman" w:cs="Times New Roman"/>
          <w:sz w:val="24"/>
          <w:szCs w:val="24"/>
        </w:rPr>
        <w:t>.</w:t>
      </w:r>
      <w:r w:rsidR="001118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1185F">
        <w:rPr>
          <w:rFonts w:ascii="Times New Roman" w:hAnsi="Times New Roman" w:cs="Times New Roman"/>
          <w:sz w:val="24"/>
          <w:szCs w:val="24"/>
        </w:rPr>
        <w:t>орола</w:t>
      </w:r>
      <w:proofErr w:type="spellEnd"/>
    </w:p>
    <w:p w:rsidR="00740AC2" w:rsidRPr="00CE57A0" w:rsidRDefault="00740AC2" w:rsidP="001662B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4147">
        <w:rPr>
          <w:rFonts w:ascii="Times New Roman" w:hAnsi="Times New Roman" w:cs="Times New Roman"/>
          <w:b/>
          <w:sz w:val="24"/>
          <w:szCs w:val="24"/>
        </w:rPr>
        <w:t>Адрес, по которому заинтересованные лица м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огут ознакомиться с поступившим </w:t>
      </w:r>
      <w:r w:rsidRPr="00B44147">
        <w:rPr>
          <w:rFonts w:ascii="Times New Roman" w:hAnsi="Times New Roman" w:cs="Times New Roman"/>
          <w:b/>
          <w:sz w:val="24"/>
          <w:szCs w:val="24"/>
        </w:rPr>
        <w:t>ходатайством об установлении публичного сервитута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 и прилагаемым к нему описанием </w:t>
      </w:r>
      <w:r w:rsidRPr="00B44147">
        <w:rPr>
          <w:rFonts w:ascii="Times New Roman" w:hAnsi="Times New Roman" w:cs="Times New Roman"/>
          <w:b/>
          <w:sz w:val="24"/>
          <w:szCs w:val="24"/>
        </w:rPr>
        <w:t>местоположения границ публичного сервитута, подать заявл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ения об учете прав на земельные </w:t>
      </w:r>
      <w:r w:rsidRPr="00B44147">
        <w:rPr>
          <w:rFonts w:ascii="Times New Roman" w:hAnsi="Times New Roman" w:cs="Times New Roman"/>
          <w:b/>
          <w:sz w:val="24"/>
          <w:szCs w:val="24"/>
        </w:rPr>
        <w:t>участки, а также срок подачи указанных заявлений</w:t>
      </w:r>
      <w:r w:rsidR="00E15784">
        <w:rPr>
          <w:rFonts w:ascii="Times New Roman" w:hAnsi="Times New Roman" w:cs="Times New Roman"/>
          <w:b/>
          <w:sz w:val="24"/>
          <w:szCs w:val="24"/>
        </w:rPr>
        <w:t>:</w:t>
      </w:r>
      <w:r w:rsidRPr="00B44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7D25">
        <w:rPr>
          <w:rFonts w:ascii="Times New Roman" w:hAnsi="Times New Roman" w:cs="Times New Roman"/>
          <w:sz w:val="24"/>
          <w:szCs w:val="24"/>
        </w:rPr>
        <w:t>Лахде</w:t>
      </w:r>
      <w:r w:rsidR="00B44147">
        <w:rPr>
          <w:rFonts w:ascii="Times New Roman" w:hAnsi="Times New Roman" w:cs="Times New Roman"/>
          <w:sz w:val="24"/>
          <w:szCs w:val="24"/>
        </w:rPr>
        <w:t xml:space="preserve">нпохского муниципального </w:t>
      </w:r>
      <w:r w:rsidR="0011185F">
        <w:rPr>
          <w:rFonts w:ascii="Times New Roman" w:hAnsi="Times New Roman" w:cs="Times New Roman"/>
          <w:sz w:val="24"/>
          <w:szCs w:val="24"/>
        </w:rPr>
        <w:t>округа</w:t>
      </w:r>
      <w:r w:rsidR="00B44147">
        <w:rPr>
          <w:rFonts w:ascii="Times New Roman" w:hAnsi="Times New Roman" w:cs="Times New Roman"/>
          <w:sz w:val="24"/>
          <w:szCs w:val="24"/>
        </w:rPr>
        <w:t>, г</w:t>
      </w:r>
      <w:r w:rsidR="002E7D25">
        <w:rPr>
          <w:rFonts w:ascii="Times New Roman" w:hAnsi="Times New Roman" w:cs="Times New Roman"/>
          <w:sz w:val="24"/>
          <w:szCs w:val="24"/>
        </w:rPr>
        <w:t>. Лахденпохья, ул. Советская, д.7А, каб</w:t>
      </w:r>
      <w:r w:rsidR="00E11B15">
        <w:rPr>
          <w:rFonts w:ascii="Times New Roman" w:hAnsi="Times New Roman" w:cs="Times New Roman"/>
          <w:sz w:val="24"/>
          <w:szCs w:val="24"/>
        </w:rPr>
        <w:t>.</w:t>
      </w:r>
      <w:r w:rsidR="001664F4">
        <w:rPr>
          <w:rFonts w:ascii="Times New Roman" w:hAnsi="Times New Roman" w:cs="Times New Roman"/>
          <w:sz w:val="24"/>
          <w:szCs w:val="24"/>
        </w:rPr>
        <w:t>104</w:t>
      </w:r>
      <w:r w:rsidR="00B44147">
        <w:rPr>
          <w:rFonts w:ascii="Times New Roman" w:hAnsi="Times New Roman" w:cs="Times New Roman"/>
          <w:sz w:val="24"/>
          <w:szCs w:val="24"/>
        </w:rPr>
        <w:t xml:space="preserve"> отдел строительства и земельных отношений.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0FA7">
        <w:rPr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сервитут, если их права не зарегистрированы в Едином государственном реестре недвижимости, в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 xml:space="preserve">течение тридцати дней со дня опубликования данного сообщения подают в Администрацию </w:t>
      </w:r>
      <w:r w:rsidR="00E11B15">
        <w:rPr>
          <w:rFonts w:ascii="Times New Roman" w:hAnsi="Times New Roman" w:cs="Times New Roman"/>
          <w:sz w:val="24"/>
          <w:szCs w:val="24"/>
        </w:rPr>
        <w:t>Лахденпохского муниципального района</w:t>
      </w:r>
      <w:r w:rsidRPr="00E80FA7">
        <w:rPr>
          <w:rFonts w:ascii="Times New Roman" w:hAnsi="Times New Roman" w:cs="Times New Roman"/>
          <w:sz w:val="24"/>
          <w:szCs w:val="24"/>
        </w:rPr>
        <w:t xml:space="preserve"> заявления об учете их прав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(обременений прав) на земельные участки с приложением копий документов, подтверждающих эти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права (обременения прав).</w:t>
      </w:r>
      <w:proofErr w:type="gramEnd"/>
      <w:r w:rsidRPr="00E80FA7">
        <w:rPr>
          <w:rFonts w:ascii="Times New Roman" w:hAnsi="Times New Roman" w:cs="Times New Roman"/>
          <w:sz w:val="24"/>
          <w:szCs w:val="24"/>
        </w:rPr>
        <w:t xml:space="preserve"> В таких заявлениях указывается с</w:t>
      </w:r>
      <w:r w:rsidR="00E11B15">
        <w:rPr>
          <w:rFonts w:ascii="Times New Roman" w:hAnsi="Times New Roman" w:cs="Times New Roman"/>
          <w:sz w:val="24"/>
          <w:szCs w:val="24"/>
        </w:rPr>
        <w:t xml:space="preserve">пособ связи с правообладателями </w:t>
      </w:r>
      <w:r w:rsidRPr="00E80FA7">
        <w:rPr>
          <w:rFonts w:ascii="Times New Roman" w:hAnsi="Times New Roman" w:cs="Times New Roman"/>
          <w:sz w:val="24"/>
          <w:szCs w:val="24"/>
        </w:rPr>
        <w:t>земельных участков, в том числе их почтовый адрес и (или) адрес электронной почты.</w:t>
      </w:r>
    </w:p>
    <w:p w:rsid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срока, несут риски невозможности обеспечения их прав в связи с отсутствием информации о таких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лицах и их правах на земельные участки. Такие лица имеют право тре</w:t>
      </w:r>
      <w:r w:rsidR="00E11B15">
        <w:rPr>
          <w:rFonts w:ascii="Times New Roman" w:hAnsi="Times New Roman" w:cs="Times New Roman"/>
          <w:sz w:val="24"/>
          <w:szCs w:val="24"/>
        </w:rPr>
        <w:t xml:space="preserve">бовать от обладателя публичного </w:t>
      </w:r>
      <w:r w:rsidRPr="00E80FA7">
        <w:rPr>
          <w:rFonts w:ascii="Times New Roman" w:hAnsi="Times New Roman" w:cs="Times New Roman"/>
          <w:sz w:val="24"/>
          <w:szCs w:val="24"/>
        </w:rPr>
        <w:t xml:space="preserve">сервитута плату за публичный сервитут не более чем за три года, </w:t>
      </w:r>
      <w:r w:rsidR="00E11B15">
        <w:rPr>
          <w:rFonts w:ascii="Times New Roman" w:hAnsi="Times New Roman" w:cs="Times New Roman"/>
          <w:sz w:val="24"/>
          <w:szCs w:val="24"/>
        </w:rPr>
        <w:t xml:space="preserve">предшествующие дню направления </w:t>
      </w:r>
      <w:r w:rsidRPr="00E80FA7">
        <w:rPr>
          <w:rFonts w:ascii="Times New Roman" w:hAnsi="Times New Roman" w:cs="Times New Roman"/>
          <w:sz w:val="24"/>
          <w:szCs w:val="24"/>
        </w:rPr>
        <w:t>ими заявления об учете их прав (обременений прав).</w:t>
      </w:r>
    </w:p>
    <w:p w:rsidR="00E15784" w:rsidRDefault="00E15784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5784">
        <w:rPr>
          <w:rFonts w:ascii="Times New Roman" w:hAnsi="Times New Roman" w:cs="Times New Roman"/>
          <w:b/>
          <w:sz w:val="24"/>
          <w:szCs w:val="24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E15784">
        <w:rPr>
          <w:rFonts w:ascii="Times New Roman" w:hAnsi="Times New Roman" w:cs="Times New Roman"/>
          <w:sz w:val="24"/>
          <w:szCs w:val="24"/>
        </w:rPr>
        <w:t xml:space="preserve"> вторник - четверг: с 09 часов 15 минут до 16 часов 45 минут; перерыв на обед: с 13 часов 00 минут до 14 часов 00 минут, те</w:t>
      </w:r>
      <w:r w:rsidR="0011185F">
        <w:rPr>
          <w:rFonts w:ascii="Times New Roman" w:hAnsi="Times New Roman" w:cs="Times New Roman"/>
          <w:sz w:val="24"/>
          <w:szCs w:val="24"/>
        </w:rPr>
        <w:t>лефон для справок +7(964)3178421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D19" w:rsidRDefault="00E15784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80FA7" w:rsidRPr="00E80FA7">
        <w:rPr>
          <w:rFonts w:ascii="Times New Roman" w:hAnsi="Times New Roman" w:cs="Times New Roman"/>
          <w:sz w:val="24"/>
          <w:szCs w:val="24"/>
        </w:rPr>
        <w:t>ообщение о поступившем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0FA7" w:rsidRPr="00E80FA7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="00E80FA7" w:rsidRPr="00E80FA7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</w:t>
      </w:r>
      <w:r w:rsidR="00E11B15">
        <w:rPr>
          <w:rFonts w:ascii="Times New Roman" w:hAnsi="Times New Roman" w:cs="Times New Roman"/>
          <w:sz w:val="24"/>
          <w:szCs w:val="24"/>
        </w:rPr>
        <w:t>а</w:t>
      </w:r>
      <w:r w:rsidR="00B44147">
        <w:rPr>
          <w:rFonts w:ascii="Times New Roman" w:hAnsi="Times New Roman" w:cs="Times New Roman"/>
          <w:sz w:val="24"/>
          <w:szCs w:val="24"/>
        </w:rPr>
        <w:t xml:space="preserve"> размещено  </w:t>
      </w:r>
      <w:r w:rsidR="00E11B15" w:rsidRPr="00E11B1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Лахденпохского муниципального района (https://lah-mr.ru) и в газете </w:t>
      </w:r>
      <w:r w:rsidR="00E11B15">
        <w:rPr>
          <w:rFonts w:ascii="Times New Roman" w:hAnsi="Times New Roman" w:cs="Times New Roman"/>
          <w:sz w:val="24"/>
          <w:szCs w:val="24"/>
        </w:rPr>
        <w:t>«</w:t>
      </w:r>
      <w:r w:rsidR="00B44147" w:rsidRPr="00B44147">
        <w:rPr>
          <w:rFonts w:ascii="Times New Roman" w:hAnsi="Times New Roman" w:cs="Times New Roman"/>
          <w:sz w:val="24"/>
          <w:szCs w:val="24"/>
        </w:rPr>
        <w:t>Призыв</w:t>
      </w:r>
      <w:r w:rsidR="00E11B15">
        <w:rPr>
          <w:rFonts w:ascii="Times New Roman" w:hAnsi="Times New Roman" w:cs="Times New Roman"/>
          <w:sz w:val="24"/>
          <w:szCs w:val="24"/>
        </w:rPr>
        <w:t>»</w:t>
      </w:r>
      <w:r w:rsidR="00B44147">
        <w:rPr>
          <w:rFonts w:ascii="Times New Roman" w:hAnsi="Times New Roman" w:cs="Times New Roman"/>
          <w:sz w:val="24"/>
          <w:szCs w:val="24"/>
        </w:rPr>
        <w:t>.</w:t>
      </w:r>
    </w:p>
    <w:p w:rsidR="002636E0" w:rsidRPr="002636E0" w:rsidRDefault="002636E0" w:rsidP="00E80FA7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6E0">
        <w:rPr>
          <w:rFonts w:ascii="Times New Roman" w:hAnsi="Times New Roman" w:cs="Times New Roman"/>
          <w:b/>
          <w:sz w:val="24"/>
          <w:szCs w:val="24"/>
        </w:rPr>
        <w:t xml:space="preserve"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а также информацию об инвестиционной  </w:t>
      </w:r>
      <w:r w:rsidRPr="002636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программе субъекта естественных монополий, организации коммунального комплекса: </w:t>
      </w:r>
      <w:r w:rsidRPr="002636E0">
        <w:rPr>
          <w:rFonts w:ascii="Times New Roman" w:hAnsi="Times New Roman" w:cs="Times New Roman"/>
          <w:sz w:val="24"/>
          <w:szCs w:val="24"/>
        </w:rPr>
        <w:t>отсутс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636E0">
        <w:rPr>
          <w:rFonts w:ascii="Times New Roman" w:hAnsi="Times New Roman" w:cs="Times New Roman"/>
          <w:sz w:val="24"/>
          <w:szCs w:val="24"/>
        </w:rPr>
        <w:t>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636E0" w:rsidRPr="002636E0" w:rsidSect="00E8620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23ACC"/>
    <w:multiLevelType w:val="hybridMultilevel"/>
    <w:tmpl w:val="B65A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7B"/>
    <w:rsid w:val="00044ADA"/>
    <w:rsid w:val="00081B26"/>
    <w:rsid w:val="00084241"/>
    <w:rsid w:val="0011185F"/>
    <w:rsid w:val="0014409D"/>
    <w:rsid w:val="001479C1"/>
    <w:rsid w:val="001662B3"/>
    <w:rsid w:val="001664F4"/>
    <w:rsid w:val="00194D44"/>
    <w:rsid w:val="00195BD5"/>
    <w:rsid w:val="001F6D82"/>
    <w:rsid w:val="002636E0"/>
    <w:rsid w:val="002727BA"/>
    <w:rsid w:val="002E7D25"/>
    <w:rsid w:val="003C2E46"/>
    <w:rsid w:val="00442C8B"/>
    <w:rsid w:val="0044385E"/>
    <w:rsid w:val="004B1EC2"/>
    <w:rsid w:val="004E44B8"/>
    <w:rsid w:val="005146D4"/>
    <w:rsid w:val="0052603E"/>
    <w:rsid w:val="00542776"/>
    <w:rsid w:val="00555323"/>
    <w:rsid w:val="00616F11"/>
    <w:rsid w:val="0062148C"/>
    <w:rsid w:val="006456BB"/>
    <w:rsid w:val="006533E9"/>
    <w:rsid w:val="00695967"/>
    <w:rsid w:val="006A10F5"/>
    <w:rsid w:val="00740AC2"/>
    <w:rsid w:val="00742209"/>
    <w:rsid w:val="007468A2"/>
    <w:rsid w:val="007502F5"/>
    <w:rsid w:val="00763E8F"/>
    <w:rsid w:val="00793F57"/>
    <w:rsid w:val="007C4BF5"/>
    <w:rsid w:val="007C646A"/>
    <w:rsid w:val="00874283"/>
    <w:rsid w:val="00880A8A"/>
    <w:rsid w:val="00881589"/>
    <w:rsid w:val="008B0285"/>
    <w:rsid w:val="008D7CE2"/>
    <w:rsid w:val="0091208F"/>
    <w:rsid w:val="0093313C"/>
    <w:rsid w:val="00966D19"/>
    <w:rsid w:val="00990E33"/>
    <w:rsid w:val="009B2286"/>
    <w:rsid w:val="009D6735"/>
    <w:rsid w:val="009D79BA"/>
    <w:rsid w:val="00A455E4"/>
    <w:rsid w:val="00A6235D"/>
    <w:rsid w:val="00B017F7"/>
    <w:rsid w:val="00B44147"/>
    <w:rsid w:val="00B4510B"/>
    <w:rsid w:val="00B7487B"/>
    <w:rsid w:val="00C6553D"/>
    <w:rsid w:val="00C71334"/>
    <w:rsid w:val="00C7192D"/>
    <w:rsid w:val="00CA0943"/>
    <w:rsid w:val="00CA6A23"/>
    <w:rsid w:val="00CC19A4"/>
    <w:rsid w:val="00CE57A0"/>
    <w:rsid w:val="00D012EA"/>
    <w:rsid w:val="00D027B8"/>
    <w:rsid w:val="00D33940"/>
    <w:rsid w:val="00D56ABE"/>
    <w:rsid w:val="00D86761"/>
    <w:rsid w:val="00DC5815"/>
    <w:rsid w:val="00DE4241"/>
    <w:rsid w:val="00E11B15"/>
    <w:rsid w:val="00E15784"/>
    <w:rsid w:val="00E80FA7"/>
    <w:rsid w:val="00E86200"/>
    <w:rsid w:val="00F931C8"/>
    <w:rsid w:val="00FA548D"/>
    <w:rsid w:val="00F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1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1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2022-04-06T11:17:00Z</cp:lastPrinted>
  <dcterms:created xsi:type="dcterms:W3CDTF">2023-01-19T08:58:00Z</dcterms:created>
  <dcterms:modified xsi:type="dcterms:W3CDTF">2026-03-12T07:01:00Z</dcterms:modified>
</cp:coreProperties>
</file>