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Pr="00E574CE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874DC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18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1A13AF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Об</w:t>
      </w:r>
      <w:r w:rsidR="001A13AF">
        <w:rPr>
          <w:rFonts w:ascii="Times New Roman" w:hAnsi="Times New Roman"/>
          <w:b/>
          <w:sz w:val="24"/>
          <w:szCs w:val="24"/>
        </w:rPr>
        <w:t xml:space="preserve">  </w:t>
      </w:r>
      <w:r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1A13AF">
        <w:rPr>
          <w:rFonts w:ascii="Times New Roman" w:hAnsi="Times New Roman"/>
          <w:b/>
          <w:sz w:val="24"/>
          <w:szCs w:val="24"/>
        </w:rPr>
        <w:t xml:space="preserve">  </w:t>
      </w:r>
      <w:r w:rsidRPr="0041672C">
        <w:rPr>
          <w:rFonts w:ascii="Times New Roman" w:hAnsi="Times New Roman"/>
          <w:b/>
          <w:sz w:val="24"/>
          <w:szCs w:val="24"/>
        </w:rPr>
        <w:t>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 w:rsidR="001A13AF">
        <w:rPr>
          <w:rFonts w:ascii="Times New Roman" w:hAnsi="Times New Roman"/>
          <w:b/>
          <w:sz w:val="24"/>
          <w:szCs w:val="24"/>
        </w:rPr>
        <w:t xml:space="preserve">    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1A13AF">
        <w:rPr>
          <w:rFonts w:ascii="Times New Roman" w:hAnsi="Times New Roman"/>
          <w:b/>
          <w:sz w:val="24"/>
          <w:szCs w:val="24"/>
        </w:rPr>
        <w:t>Правил      регламентирующих</w:t>
      </w:r>
    </w:p>
    <w:p w:rsidR="001A13AF" w:rsidRDefault="001A13AF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       обмена      деловыми         подарками      и </w:t>
      </w:r>
    </w:p>
    <w:p w:rsidR="00E93333" w:rsidRDefault="001A13AF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знаками          делового         гостеприимства</w:t>
      </w:r>
      <w:r w:rsidR="00E9333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E93333">
        <w:rPr>
          <w:rFonts w:ascii="Times New Roman" w:hAnsi="Times New Roman"/>
          <w:b/>
          <w:sz w:val="24"/>
          <w:szCs w:val="24"/>
        </w:rPr>
        <w:t>МКУ</w:t>
      </w:r>
    </w:p>
    <w:p w:rsidR="001A13AF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="001A13AF">
        <w:rPr>
          <w:rFonts w:ascii="Times New Roman" w:hAnsi="Times New Roman"/>
          <w:b/>
          <w:sz w:val="24"/>
          <w:szCs w:val="24"/>
        </w:rPr>
        <w:t xml:space="preserve"> </w:t>
      </w:r>
      <w:r w:rsidR="001279D1">
        <w:rPr>
          <w:rFonts w:ascii="Times New Roman" w:hAnsi="Times New Roman"/>
          <w:b/>
          <w:sz w:val="24"/>
          <w:szCs w:val="24"/>
        </w:rPr>
        <w:t xml:space="preserve">   </w:t>
      </w:r>
      <w:r w:rsidRPr="0041672C">
        <w:rPr>
          <w:rFonts w:ascii="Times New Roman" w:hAnsi="Times New Roman"/>
          <w:b/>
          <w:sz w:val="24"/>
          <w:szCs w:val="24"/>
        </w:rPr>
        <w:t xml:space="preserve"> бухгалтерия </w:t>
      </w:r>
      <w:r w:rsidR="001279D1">
        <w:rPr>
          <w:rFonts w:ascii="Times New Roman" w:hAnsi="Times New Roman"/>
          <w:b/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1279D1">
        <w:rPr>
          <w:rFonts w:ascii="Times New Roman" w:hAnsi="Times New Roman"/>
          <w:b/>
          <w:sz w:val="24"/>
          <w:szCs w:val="24"/>
        </w:rPr>
        <w:t>Лах</w:t>
      </w:r>
      <w:r w:rsidR="00E93333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E93333">
        <w:rPr>
          <w:rFonts w:ascii="Times New Roman" w:hAnsi="Times New Roman"/>
          <w:b/>
          <w:sz w:val="24"/>
          <w:szCs w:val="24"/>
        </w:rPr>
        <w:t xml:space="preserve"> </w:t>
      </w:r>
    </w:p>
    <w:p w:rsidR="00E93333" w:rsidRPr="001A13AF" w:rsidRDefault="00E9333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A13A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района»</w:t>
      </w:r>
    </w:p>
    <w:p w:rsidR="009E6800" w:rsidRPr="0041672C" w:rsidRDefault="009E6800">
      <w:pPr>
        <w:pStyle w:val="a8"/>
        <w:rPr>
          <w:b/>
        </w:rPr>
      </w:pPr>
    </w:p>
    <w:p w:rsidR="009E6800" w:rsidRDefault="00BF7D45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="00E574CE">
        <w:rPr>
          <w:rFonts w:ascii="Times New Roman" w:hAnsi="Times New Roman"/>
          <w:sz w:val="24"/>
          <w:szCs w:val="24"/>
        </w:rPr>
        <w:t>о ст. 13.3. Федерального закона</w:t>
      </w:r>
      <w:r w:rsidR="005728AF">
        <w:rPr>
          <w:rFonts w:ascii="Times New Roman" w:hAnsi="Times New Roman"/>
          <w:sz w:val="24"/>
          <w:szCs w:val="24"/>
        </w:rPr>
        <w:t xml:space="preserve"> 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мер по предупреждению коррупции и иных правонарушений, направленных на обеспечение добросовестной работы Муниципального казенного учреждения «Централизованная бухгалтерия</w:t>
      </w:r>
      <w:r w:rsidR="00041999">
        <w:rPr>
          <w:rFonts w:ascii="Times New Roman" w:hAnsi="Times New Roman"/>
          <w:sz w:val="24"/>
          <w:szCs w:val="24"/>
        </w:rPr>
        <w:t xml:space="preserve"> </w:t>
      </w:r>
      <w:r w:rsidR="00E57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4C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041999">
        <w:rPr>
          <w:rFonts w:ascii="Times New Roman" w:hAnsi="Times New Roman"/>
          <w:sz w:val="24"/>
          <w:szCs w:val="24"/>
        </w:rPr>
        <w:t xml:space="preserve"> </w:t>
      </w:r>
      <w:r w:rsidR="00E574CE">
        <w:rPr>
          <w:rFonts w:ascii="Times New Roman" w:hAnsi="Times New Roman"/>
          <w:sz w:val="24"/>
          <w:szCs w:val="24"/>
        </w:rPr>
        <w:t xml:space="preserve"> муниципального</w:t>
      </w:r>
      <w:r w:rsidR="00041999">
        <w:rPr>
          <w:rFonts w:ascii="Times New Roman" w:hAnsi="Times New Roman"/>
          <w:sz w:val="24"/>
          <w:szCs w:val="24"/>
        </w:rPr>
        <w:t xml:space="preserve"> </w:t>
      </w:r>
      <w:r w:rsidR="00E574CE">
        <w:rPr>
          <w:rFonts w:ascii="Times New Roman" w:hAnsi="Times New Roman"/>
          <w:sz w:val="24"/>
          <w:szCs w:val="24"/>
        </w:rPr>
        <w:t xml:space="preserve"> района»</w:t>
      </w:r>
      <w:r w:rsidR="005728AF">
        <w:rPr>
          <w:rFonts w:ascii="Times New Roman" w:hAnsi="Times New Roman"/>
          <w:sz w:val="24"/>
          <w:szCs w:val="24"/>
        </w:rPr>
        <w:t xml:space="preserve">, </w:t>
      </w:r>
    </w:p>
    <w:p w:rsidR="00D42027" w:rsidRDefault="00D42027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E93333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E93333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93333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D42027">
        <w:rPr>
          <w:rFonts w:ascii="Times New Roman" w:hAnsi="Times New Roman"/>
          <w:sz w:val="24"/>
          <w:szCs w:val="24"/>
        </w:rPr>
        <w:t xml:space="preserve">  Правила регламентирующие вопросы обмена деловыми подарками и знаками делового гостеприимства, в том числе порядка сообщения о получении деловых подарков и знаков делового гостеприимства (далее – Правила) </w:t>
      </w:r>
      <w:r w:rsidR="005728AF">
        <w:rPr>
          <w:rFonts w:ascii="Times New Roman" w:hAnsi="Times New Roman"/>
          <w:sz w:val="24"/>
          <w:szCs w:val="24"/>
        </w:rPr>
        <w:t xml:space="preserve">  МКУ   «Централизованная     бухгалтерия    </w:t>
      </w:r>
      <w:proofErr w:type="spellStart"/>
      <w:r w:rsidR="00595DEA">
        <w:rPr>
          <w:rFonts w:ascii="Times New Roman" w:hAnsi="Times New Roman"/>
          <w:sz w:val="24"/>
          <w:szCs w:val="24"/>
        </w:rPr>
        <w:t>Лахде</w:t>
      </w:r>
      <w:r w:rsidR="005728AF">
        <w:rPr>
          <w:rFonts w:ascii="Times New Roman" w:hAnsi="Times New Roman"/>
          <w:sz w:val="24"/>
          <w:szCs w:val="24"/>
        </w:rPr>
        <w:t>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3840DF">
        <w:rPr>
          <w:rFonts w:ascii="Times New Roman" w:hAnsi="Times New Roman"/>
          <w:sz w:val="24"/>
          <w:szCs w:val="24"/>
        </w:rPr>
        <w:t xml:space="preserve"> (далее – Учреждение),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595DEA">
        <w:rPr>
          <w:rFonts w:ascii="Times New Roman" w:hAnsi="Times New Roman"/>
          <w:sz w:val="24"/>
          <w:szCs w:val="24"/>
        </w:rPr>
        <w:t xml:space="preserve"> 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041999" w:rsidRPr="00041999" w:rsidRDefault="00041999" w:rsidP="00041999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 Учреждения     </w:t>
      </w:r>
      <w:r w:rsidRPr="00041999">
        <w:rPr>
          <w:rFonts w:ascii="Times New Roman" w:hAnsi="Times New Roman"/>
          <w:sz w:val="24"/>
          <w:szCs w:val="24"/>
        </w:rPr>
        <w:t xml:space="preserve">разместить    на   официальном   сайте   Администрации  </w:t>
      </w:r>
      <w:proofErr w:type="spellStart"/>
      <w:r w:rsidRPr="0004199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041999"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419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1999"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041999">
        <w:rPr>
          <w:rFonts w:ascii="Times New Roman" w:hAnsi="Times New Roman"/>
          <w:sz w:val="24"/>
          <w:szCs w:val="24"/>
        </w:rPr>
        <w:t xml:space="preserve">  муниципального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41999">
        <w:rPr>
          <w:rFonts w:ascii="Times New Roman" w:hAnsi="Times New Roman"/>
          <w:sz w:val="24"/>
          <w:szCs w:val="24"/>
        </w:rPr>
        <w:t xml:space="preserve"> района»  (по согласованию).</w:t>
      </w:r>
    </w:p>
    <w:p w:rsidR="00041999" w:rsidRDefault="00041999" w:rsidP="00041999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041999" w:rsidRPr="00595DEA" w:rsidRDefault="003840DF" w:rsidP="00041999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041999">
        <w:rPr>
          <w:rFonts w:ascii="Times New Roman" w:hAnsi="Times New Roman"/>
          <w:sz w:val="24"/>
          <w:szCs w:val="24"/>
        </w:rPr>
        <w:t>Ознакомить  с    Правилами      всех   работников   Учреждения,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="00041999">
        <w:rPr>
          <w:rFonts w:ascii="Times New Roman" w:hAnsi="Times New Roman"/>
          <w:sz w:val="24"/>
          <w:szCs w:val="24"/>
        </w:rPr>
        <w:t xml:space="preserve"> под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041999">
        <w:rPr>
          <w:rFonts w:ascii="Times New Roman" w:hAnsi="Times New Roman"/>
          <w:sz w:val="24"/>
          <w:szCs w:val="24"/>
        </w:rPr>
        <w:t xml:space="preserve"> роспись.</w:t>
      </w:r>
    </w:p>
    <w:p w:rsidR="00595DEA" w:rsidRPr="00595DEA" w:rsidRDefault="00595DEA" w:rsidP="00041999">
      <w:pPr>
        <w:pStyle w:val="a8"/>
        <w:ind w:left="720" w:right="284"/>
        <w:jc w:val="both"/>
      </w:pPr>
      <w:r>
        <w:rPr>
          <w:rFonts w:ascii="Times New Roman" w:hAnsi="Times New Roman"/>
          <w:sz w:val="24"/>
          <w:szCs w:val="24"/>
        </w:rPr>
        <w:tab/>
      </w:r>
    </w:p>
    <w:p w:rsidR="009E6800" w:rsidRDefault="003840DF" w:rsidP="00833A43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F7D4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BF7D45">
        <w:rPr>
          <w:rFonts w:ascii="Times New Roman" w:hAnsi="Times New Roman"/>
          <w:sz w:val="24"/>
          <w:szCs w:val="24"/>
        </w:rPr>
        <w:t xml:space="preserve">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595DEA" w:rsidRDefault="00595DEA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«Централизованная </w:t>
      </w:r>
      <w:r w:rsidR="0004199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F23BEC">
      <w:pgSz w:w="11906" w:h="16838"/>
      <w:pgMar w:top="851" w:right="282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037396"/>
    <w:multiLevelType w:val="hybridMultilevel"/>
    <w:tmpl w:val="3DCE6258"/>
    <w:lvl w:ilvl="0" w:tplc="9226353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041999"/>
    <w:rsid w:val="001279D1"/>
    <w:rsid w:val="001A13AF"/>
    <w:rsid w:val="00200CED"/>
    <w:rsid w:val="002461CD"/>
    <w:rsid w:val="003840DF"/>
    <w:rsid w:val="00407852"/>
    <w:rsid w:val="0041491C"/>
    <w:rsid w:val="0041672C"/>
    <w:rsid w:val="005728AF"/>
    <w:rsid w:val="00595DEA"/>
    <w:rsid w:val="005D7627"/>
    <w:rsid w:val="006C7776"/>
    <w:rsid w:val="00710233"/>
    <w:rsid w:val="00833A43"/>
    <w:rsid w:val="00874DC6"/>
    <w:rsid w:val="009A4966"/>
    <w:rsid w:val="009E6800"/>
    <w:rsid w:val="00B70FF8"/>
    <w:rsid w:val="00BF7D45"/>
    <w:rsid w:val="00D42027"/>
    <w:rsid w:val="00E574CE"/>
    <w:rsid w:val="00E829F4"/>
    <w:rsid w:val="00E93333"/>
    <w:rsid w:val="00F0376B"/>
    <w:rsid w:val="00F2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40C84-D9D8-4E4F-9F68-9DCA8D45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11</cp:revision>
  <cp:lastPrinted>2022-09-05T06:57:00Z</cp:lastPrinted>
  <dcterms:created xsi:type="dcterms:W3CDTF">2022-09-01T12:09:00Z</dcterms:created>
  <dcterms:modified xsi:type="dcterms:W3CDTF">2022-09-14T13:40:00Z</dcterms:modified>
  <dc:language>ru-RU</dc:language>
</cp:coreProperties>
</file>