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696137">
        <w:rPr>
          <w:b/>
          <w:sz w:val="26"/>
          <w:szCs w:val="26"/>
        </w:rPr>
        <w:t>«для индивидуального жилищного строительства» земельного участка с кадастровым номе</w:t>
      </w:r>
      <w:r w:rsidR="00444C17">
        <w:rPr>
          <w:b/>
          <w:sz w:val="26"/>
          <w:szCs w:val="26"/>
        </w:rPr>
        <w:t>ром 10:12:0030103:39, площадью 1</w:t>
      </w:r>
      <w:r w:rsidR="00696137">
        <w:rPr>
          <w:b/>
          <w:sz w:val="26"/>
          <w:szCs w:val="26"/>
        </w:rPr>
        <w:t xml:space="preserve">678 </w:t>
      </w:r>
      <w:proofErr w:type="spellStart"/>
      <w:r w:rsidR="00696137">
        <w:rPr>
          <w:b/>
          <w:sz w:val="26"/>
          <w:szCs w:val="26"/>
        </w:rPr>
        <w:t>кв.м</w:t>
      </w:r>
      <w:proofErr w:type="spellEnd"/>
      <w:r w:rsidR="00696137">
        <w:rPr>
          <w:b/>
          <w:sz w:val="26"/>
          <w:szCs w:val="26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667E4C">
        <w:rPr>
          <w:sz w:val="26"/>
          <w:szCs w:val="26"/>
          <w:lang w:eastAsia="ru-RU"/>
        </w:rPr>
        <w:t xml:space="preserve"> 04 сентября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667E4C">
        <w:rPr>
          <w:rFonts w:eastAsia="Calibri"/>
          <w:sz w:val="26"/>
          <w:szCs w:val="26"/>
          <w:lang w:eastAsia="ru-RU"/>
        </w:rPr>
        <w:t>13</w:t>
      </w:r>
      <w:r w:rsidR="00CB68EE">
        <w:rPr>
          <w:rFonts w:eastAsia="Calibri"/>
          <w:sz w:val="26"/>
          <w:szCs w:val="26"/>
          <w:lang w:eastAsia="ru-RU"/>
        </w:rPr>
        <w:t>.08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667E4C">
        <w:rPr>
          <w:rFonts w:eastAsia="Calibri"/>
          <w:sz w:val="26"/>
          <w:szCs w:val="26"/>
          <w:lang w:eastAsia="ru-RU"/>
        </w:rPr>
        <w:t>506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>по проекту решения о предоставлении разрешения на условно разрешенный вид использования</w:t>
      </w:r>
      <w:r w:rsidR="00667E4C">
        <w:rPr>
          <w:sz w:val="26"/>
          <w:szCs w:val="26"/>
          <w:lang w:eastAsia="ru-RU"/>
        </w:rPr>
        <w:t xml:space="preserve"> «</w:t>
      </w:r>
      <w:r w:rsidR="00667E4C" w:rsidRPr="00667E4C">
        <w:rPr>
          <w:sz w:val="26"/>
          <w:szCs w:val="26"/>
          <w:lang w:eastAsia="ru-RU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667E4C" w:rsidRPr="00667E4C">
        <w:rPr>
          <w:sz w:val="26"/>
          <w:szCs w:val="26"/>
          <w:lang w:eastAsia="ru-RU"/>
        </w:rPr>
        <w:t>кв.м</w:t>
      </w:r>
      <w:proofErr w:type="spellEnd"/>
      <w:r w:rsidR="00667E4C" w:rsidRPr="00667E4C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</w:t>
      </w:r>
      <w:proofErr w:type="gramEnd"/>
      <w:r w:rsidR="00667E4C" w:rsidRPr="00667E4C">
        <w:rPr>
          <w:sz w:val="26"/>
          <w:szCs w:val="26"/>
          <w:lang w:eastAsia="ru-RU"/>
        </w:rPr>
        <w:t xml:space="preserve">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</w:t>
      </w:r>
      <w:r w:rsidR="00667E4C">
        <w:rPr>
          <w:sz w:val="26"/>
          <w:szCs w:val="26"/>
          <w:lang w:eastAsia="ru-RU"/>
        </w:rPr>
        <w:t>)</w:t>
      </w:r>
      <w:r w:rsidR="00CB68EE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по </w:t>
      </w:r>
      <w:r w:rsidR="004A7980" w:rsidRPr="004A7980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</w:t>
      </w:r>
      <w:r w:rsidR="00667E4C" w:rsidRPr="00667E4C">
        <w:rPr>
          <w:sz w:val="26"/>
          <w:szCs w:val="26"/>
          <w:lang w:eastAsia="ru-RU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667E4C" w:rsidRPr="00667E4C">
        <w:rPr>
          <w:sz w:val="26"/>
          <w:szCs w:val="26"/>
          <w:lang w:eastAsia="ru-RU"/>
        </w:rPr>
        <w:t>кв.м</w:t>
      </w:r>
      <w:proofErr w:type="spellEnd"/>
      <w:r w:rsidR="00667E4C" w:rsidRPr="00667E4C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«под территорию детского сада», расположенного по адресу: </w:t>
      </w:r>
      <w:proofErr w:type="gramStart"/>
      <w:r w:rsidR="00667E4C" w:rsidRPr="00667E4C">
        <w:rPr>
          <w:sz w:val="26"/>
          <w:szCs w:val="26"/>
          <w:lang w:eastAsia="ru-RU"/>
        </w:rPr>
        <w:t>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</w:t>
      </w:r>
      <w:r w:rsidR="00667E4C">
        <w:rPr>
          <w:sz w:val="26"/>
          <w:szCs w:val="26"/>
          <w:lang w:eastAsia="ru-RU"/>
        </w:rPr>
        <w:t>)</w:t>
      </w:r>
      <w:r w:rsidR="004A7980" w:rsidRPr="004A7980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>(далее – комиссия</w:t>
      </w:r>
      <w:r w:rsidR="00444C17">
        <w:rPr>
          <w:sz w:val="26"/>
          <w:szCs w:val="26"/>
          <w:lang w:eastAsia="ru-RU"/>
        </w:rPr>
        <w:t>)</w:t>
      </w:r>
      <w:r w:rsidR="00667E4C">
        <w:rPr>
          <w:sz w:val="26"/>
          <w:szCs w:val="26"/>
          <w:lang w:eastAsia="ru-RU"/>
        </w:rPr>
        <w:t xml:space="preserve"> 04.09</w:t>
      </w:r>
      <w:r w:rsidR="00CB68EE">
        <w:rPr>
          <w:sz w:val="26"/>
          <w:szCs w:val="26"/>
          <w:lang w:eastAsia="ru-RU"/>
        </w:rPr>
        <w:t>.2025</w:t>
      </w:r>
      <w:r w:rsidR="00B2584E">
        <w:rPr>
          <w:sz w:val="26"/>
          <w:szCs w:val="26"/>
          <w:lang w:eastAsia="ru-RU"/>
        </w:rPr>
        <w:t xml:space="preserve">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4A798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7980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4A7980">
        <w:rPr>
          <w:b/>
          <w:sz w:val="26"/>
          <w:szCs w:val="26"/>
        </w:rPr>
        <w:t>о предоставлении разрешения на условно разрешенный вид</w:t>
      </w:r>
      <w:r w:rsidR="00CB68EE">
        <w:rPr>
          <w:b/>
          <w:sz w:val="26"/>
          <w:szCs w:val="26"/>
        </w:rPr>
        <w:t xml:space="preserve"> использования</w:t>
      </w:r>
      <w:r w:rsidR="00667E4C">
        <w:rPr>
          <w:b/>
          <w:sz w:val="26"/>
          <w:szCs w:val="26"/>
        </w:rPr>
        <w:t xml:space="preserve"> 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667E4C">
        <w:rPr>
          <w:b/>
          <w:sz w:val="26"/>
          <w:szCs w:val="26"/>
        </w:rPr>
        <w:t>кв.м</w:t>
      </w:r>
      <w:proofErr w:type="spellEnd"/>
      <w:r w:rsidR="00667E4C">
        <w:rPr>
          <w:b/>
          <w:sz w:val="26"/>
          <w:szCs w:val="26"/>
        </w:rPr>
        <w:t>., категория земель «земли населенных пунктов</w:t>
      </w:r>
      <w:proofErr w:type="gramEnd"/>
      <w:r w:rsidR="00667E4C">
        <w:rPr>
          <w:b/>
          <w:sz w:val="26"/>
          <w:szCs w:val="26"/>
        </w:rPr>
        <w:t>», вид разрешенного использования «под территорию детского сада»,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</w:t>
      </w:r>
      <w:r w:rsidR="00CB68EE">
        <w:rPr>
          <w:b/>
          <w:sz w:val="26"/>
          <w:szCs w:val="26"/>
        </w:rPr>
        <w:t>)</w:t>
      </w:r>
      <w:r w:rsidR="004A7980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667E4C">
        <w:rPr>
          <w:sz w:val="26"/>
          <w:szCs w:val="26"/>
          <w:lang w:eastAsia="ru-RU"/>
        </w:rPr>
        <w:t>04.09.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444C17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</w:t>
      </w:r>
      <w:r w:rsidR="001315B8">
        <w:rPr>
          <w:sz w:val="26"/>
          <w:szCs w:val="26"/>
          <w:lang w:eastAsia="ru-RU"/>
        </w:rPr>
        <w:t xml:space="preserve"> иные участники публичных слушаний не явились</w:t>
      </w:r>
      <w:bookmarkStart w:id="0" w:name="_GoBack"/>
      <w:bookmarkEnd w:id="0"/>
      <w:r w:rsidR="00FB7CDB">
        <w:rPr>
          <w:sz w:val="26"/>
          <w:szCs w:val="26"/>
          <w:lang w:eastAsia="ru-RU"/>
        </w:rPr>
        <w:t>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</w:t>
      </w:r>
      <w:r w:rsid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использования </w:t>
      </w:r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«под территорию детского сада», расположенного по адресу: </w:t>
      </w:r>
      <w:proofErr w:type="gramStart"/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CB68EE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</w:t>
      </w:r>
      <w:r w:rsid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использования</w:t>
      </w:r>
      <w:r w:rsid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667E4C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1D3578" w:rsidRPr="00667E4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315B8"/>
    <w:rsid w:val="0015171E"/>
    <w:rsid w:val="00173CF2"/>
    <w:rsid w:val="001D3578"/>
    <w:rsid w:val="002A4A97"/>
    <w:rsid w:val="002A586E"/>
    <w:rsid w:val="002C2A8E"/>
    <w:rsid w:val="002E5243"/>
    <w:rsid w:val="003F36DD"/>
    <w:rsid w:val="00444C17"/>
    <w:rsid w:val="004A7980"/>
    <w:rsid w:val="004B5903"/>
    <w:rsid w:val="005441EE"/>
    <w:rsid w:val="00667E4C"/>
    <w:rsid w:val="00696137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569A4"/>
    <w:rsid w:val="00A94017"/>
    <w:rsid w:val="00A94F5F"/>
    <w:rsid w:val="00AA6622"/>
    <w:rsid w:val="00AC0168"/>
    <w:rsid w:val="00B23CE8"/>
    <w:rsid w:val="00B2584E"/>
    <w:rsid w:val="00B46341"/>
    <w:rsid w:val="00BC7F5D"/>
    <w:rsid w:val="00C37EC3"/>
    <w:rsid w:val="00C47BD6"/>
    <w:rsid w:val="00CB68EE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B7CD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7216-ED81-4BA2-B9B4-555EA044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2025-09-05T07:26:00Z</cp:lastPrinted>
  <dcterms:created xsi:type="dcterms:W3CDTF">2025-08-27T08:50:00Z</dcterms:created>
  <dcterms:modified xsi:type="dcterms:W3CDTF">2025-09-05T07:26:00Z</dcterms:modified>
</cp:coreProperties>
</file>