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0C0A78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49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</w:t>
      </w:r>
      <w:r w:rsidR="00B542C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r w:rsidR="006A4C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E14D2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24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001493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>Элисенваарское</w:t>
      </w:r>
      <w:proofErr w:type="spellEnd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>Эстерло</w:t>
      </w:r>
      <w:proofErr w:type="spellEnd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9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D37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5.1 и 45 Градостроительного кодекса Российской Федерации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Федеральным законом от 06.10.2003 № 131-ФЗ «Об общих принципах организации местного самоуправления в Российской Федерации», ч. 4 ст. 16 Федерального закона от 29.12.2004 № 189-ФЗ «О введении в действие Жилищного кодекса Российской Федерации», 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</w:t>
      </w:r>
      <w:r w:rsidR="002E5C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ем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</w:t>
      </w:r>
      <w:proofErr w:type="gramEnd"/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Совета Лахденпохского муниципального района от 06.06.2024 № 88/621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землепользования и застройки </w:t>
      </w:r>
      <w:proofErr w:type="spellStart"/>
      <w:r w:rsidR="002C57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Элисенваарского</w:t>
      </w:r>
      <w:proofErr w:type="spellEnd"/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</w:t>
      </w:r>
      <w:r w:rsidR="002C57A3">
        <w:rPr>
          <w:rFonts w:ascii="Times New Roman" w:hAnsi="Times New Roman"/>
          <w:sz w:val="26"/>
          <w:szCs w:val="26"/>
        </w:rPr>
        <w:t xml:space="preserve">решением Совета </w:t>
      </w:r>
      <w:proofErr w:type="spellStart"/>
      <w:r w:rsidR="002C57A3">
        <w:rPr>
          <w:rFonts w:ascii="Times New Roman" w:hAnsi="Times New Roman"/>
          <w:sz w:val="26"/>
          <w:szCs w:val="26"/>
        </w:rPr>
        <w:t>Элисенваарского</w:t>
      </w:r>
      <w:proofErr w:type="spellEnd"/>
      <w:r w:rsidR="002C57A3">
        <w:rPr>
          <w:rFonts w:ascii="Times New Roman" w:hAnsi="Times New Roman"/>
          <w:sz w:val="26"/>
          <w:szCs w:val="26"/>
        </w:rPr>
        <w:t xml:space="preserve"> сельского поселения от 30.08.2013 № 187 «Об утверждении Генерального плана и Правил землепользования и застройки </w:t>
      </w:r>
      <w:proofErr w:type="spellStart"/>
      <w:r w:rsidR="002C57A3">
        <w:rPr>
          <w:rFonts w:ascii="Times New Roman" w:hAnsi="Times New Roman"/>
          <w:sz w:val="26"/>
          <w:szCs w:val="26"/>
        </w:rPr>
        <w:t>Элисенваарского</w:t>
      </w:r>
      <w:proofErr w:type="spellEnd"/>
      <w:r w:rsidR="002C57A3">
        <w:rPr>
          <w:rFonts w:ascii="Times New Roman" w:hAnsi="Times New Roman"/>
          <w:sz w:val="26"/>
          <w:szCs w:val="26"/>
        </w:rPr>
        <w:t xml:space="preserve"> сельского поселения»</w:t>
      </w:r>
      <w:r w:rsidR="00521900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,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A71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ГеоРу</w:t>
      </w:r>
      <w:r w:rsidR="002C5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57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C57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соблюдения</w:t>
      </w:r>
      <w:proofErr w:type="gram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01493" w:rsidRPr="00C30765" w:rsidRDefault="00001493" w:rsidP="00C3076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планировке территории</w:t>
      </w:r>
      <w:r w:rsidR="002C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>Элисенваарское</w:t>
      </w:r>
      <w:proofErr w:type="spellEnd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>Эстерло</w:t>
      </w:r>
      <w:proofErr w:type="spellEnd"/>
      <w:r w:rsidR="002C57A3" w:rsidRPr="002C57A3">
        <w:rPr>
          <w:rFonts w:ascii="Times New Roman" w:eastAsia="Calibri" w:hAnsi="Times New Roman" w:cs="Times New Roman"/>
          <w:sz w:val="28"/>
          <w:szCs w:val="28"/>
          <w:lang w:eastAsia="ru-RU"/>
        </w:rPr>
        <w:t>, ул. Центральная, д. 14 «Объект жилой застройки – многоквартирный жилой дом № 14» в целях установления границ земельного участка под многоквартирным домом образуемого путем перераспределения существующего земельного участка с кадастровым номером 10:12:0030201:2»</w:t>
      </w:r>
      <w:r w:rsidR="00C30765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ED" w:rsidRDefault="00605CED" w:rsidP="00E46B88">
      <w:pPr>
        <w:spacing w:after="0" w:line="240" w:lineRule="auto"/>
      </w:pPr>
      <w:r>
        <w:separator/>
      </w:r>
    </w:p>
  </w:endnote>
  <w:endnote w:type="continuationSeparator" w:id="0">
    <w:p w:rsidR="00605CED" w:rsidRDefault="00605CED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ED" w:rsidRDefault="00605CED" w:rsidP="00E46B88">
      <w:pPr>
        <w:spacing w:after="0" w:line="240" w:lineRule="auto"/>
      </w:pPr>
      <w:r>
        <w:separator/>
      </w:r>
    </w:p>
  </w:footnote>
  <w:footnote w:type="continuationSeparator" w:id="0">
    <w:p w:rsidR="00605CED" w:rsidRDefault="00605CED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436D8"/>
    <w:rsid w:val="0006371E"/>
    <w:rsid w:val="00067480"/>
    <w:rsid w:val="00082603"/>
    <w:rsid w:val="000A03A1"/>
    <w:rsid w:val="000C0A78"/>
    <w:rsid w:val="000E7E61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20224E"/>
    <w:rsid w:val="00203E0C"/>
    <w:rsid w:val="002220C6"/>
    <w:rsid w:val="00222635"/>
    <w:rsid w:val="00252E17"/>
    <w:rsid w:val="00256331"/>
    <w:rsid w:val="002C14EE"/>
    <w:rsid w:val="002C45CF"/>
    <w:rsid w:val="002C566E"/>
    <w:rsid w:val="002C57A3"/>
    <w:rsid w:val="002D094F"/>
    <w:rsid w:val="002E5C3A"/>
    <w:rsid w:val="0034270A"/>
    <w:rsid w:val="00346BC6"/>
    <w:rsid w:val="0036347C"/>
    <w:rsid w:val="003736E5"/>
    <w:rsid w:val="00384A56"/>
    <w:rsid w:val="00395D37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5677"/>
    <w:rsid w:val="00556E1C"/>
    <w:rsid w:val="0056334D"/>
    <w:rsid w:val="005650AA"/>
    <w:rsid w:val="00565613"/>
    <w:rsid w:val="0056733A"/>
    <w:rsid w:val="005A6334"/>
    <w:rsid w:val="005B5AE3"/>
    <w:rsid w:val="005C2CD0"/>
    <w:rsid w:val="005E45C2"/>
    <w:rsid w:val="005E4780"/>
    <w:rsid w:val="00605CED"/>
    <w:rsid w:val="006666B2"/>
    <w:rsid w:val="006758EB"/>
    <w:rsid w:val="00685965"/>
    <w:rsid w:val="006861A5"/>
    <w:rsid w:val="006A4CD5"/>
    <w:rsid w:val="006A725A"/>
    <w:rsid w:val="006A7285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C2737"/>
    <w:rsid w:val="007F18C3"/>
    <w:rsid w:val="007F7192"/>
    <w:rsid w:val="0080446A"/>
    <w:rsid w:val="0081078D"/>
    <w:rsid w:val="008232E4"/>
    <w:rsid w:val="00827CA3"/>
    <w:rsid w:val="00851184"/>
    <w:rsid w:val="00863AA5"/>
    <w:rsid w:val="00867795"/>
    <w:rsid w:val="00891BE4"/>
    <w:rsid w:val="00894BF2"/>
    <w:rsid w:val="008A4847"/>
    <w:rsid w:val="008D263E"/>
    <w:rsid w:val="008F5D42"/>
    <w:rsid w:val="008F6F4D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31352"/>
    <w:rsid w:val="00A3713B"/>
    <w:rsid w:val="00A51C27"/>
    <w:rsid w:val="00A6051F"/>
    <w:rsid w:val="00A60BD9"/>
    <w:rsid w:val="00A71701"/>
    <w:rsid w:val="00A71F36"/>
    <w:rsid w:val="00A86F52"/>
    <w:rsid w:val="00AB7A9E"/>
    <w:rsid w:val="00AF0C0A"/>
    <w:rsid w:val="00B06986"/>
    <w:rsid w:val="00B542C9"/>
    <w:rsid w:val="00B611FE"/>
    <w:rsid w:val="00B61937"/>
    <w:rsid w:val="00B81E9D"/>
    <w:rsid w:val="00B865DD"/>
    <w:rsid w:val="00BB3EFE"/>
    <w:rsid w:val="00BB78D2"/>
    <w:rsid w:val="00BC37C6"/>
    <w:rsid w:val="00BD6431"/>
    <w:rsid w:val="00BE0389"/>
    <w:rsid w:val="00C07E81"/>
    <w:rsid w:val="00C30765"/>
    <w:rsid w:val="00C30DFE"/>
    <w:rsid w:val="00C3784E"/>
    <w:rsid w:val="00C433EB"/>
    <w:rsid w:val="00C5722B"/>
    <w:rsid w:val="00C64088"/>
    <w:rsid w:val="00C75AE9"/>
    <w:rsid w:val="00C77D37"/>
    <w:rsid w:val="00C83D5E"/>
    <w:rsid w:val="00CA3D6B"/>
    <w:rsid w:val="00CB0F5D"/>
    <w:rsid w:val="00CC081E"/>
    <w:rsid w:val="00CE1386"/>
    <w:rsid w:val="00D11688"/>
    <w:rsid w:val="00D40ACC"/>
    <w:rsid w:val="00D47738"/>
    <w:rsid w:val="00D5081A"/>
    <w:rsid w:val="00D56F48"/>
    <w:rsid w:val="00D66A2F"/>
    <w:rsid w:val="00D83076"/>
    <w:rsid w:val="00D9179D"/>
    <w:rsid w:val="00DA4D44"/>
    <w:rsid w:val="00DC5CC2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63AB7"/>
    <w:rsid w:val="00F9179B"/>
    <w:rsid w:val="00F91F41"/>
    <w:rsid w:val="00F960D2"/>
    <w:rsid w:val="00FA53BD"/>
    <w:rsid w:val="00FB1BFC"/>
    <w:rsid w:val="00FC32C1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FC2F-E62D-4CBE-823B-3322C0E3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2025-06-03T06:49:00Z</cp:lastPrinted>
  <dcterms:created xsi:type="dcterms:W3CDTF">2025-06-23T09:23:00Z</dcterms:created>
  <dcterms:modified xsi:type="dcterms:W3CDTF">2025-07-25T10:10:00Z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