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  <w:bookmarkStart w:id="0" w:name="_GoBack"/>
      <w:bookmarkEnd w:id="0"/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B7533D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18 </w:t>
      </w:r>
      <w:r w:rsidR="00E00A7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сентября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904E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39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3CA1" w:rsidRPr="00043A8D" w:rsidRDefault="00CA2F3A" w:rsidP="00E83CA1">
      <w:pPr>
        <w:spacing w:after="0" w:line="240" w:lineRule="auto"/>
        <w:ind w:right="414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</w:t>
      </w:r>
      <w:r w:rsidR="00E82782"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Гостиничное обслуживание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0040402:2</w:t>
      </w:r>
      <w:r w:rsidR="00A25D3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A25D33">
        <w:rPr>
          <w:rFonts w:ascii="Times New Roman" w:eastAsia="Times New Roman" w:hAnsi="Times New Roman" w:cs="Times New Roman"/>
          <w:color w:val="00000A"/>
          <w:sz w:val="28"/>
          <w:szCs w:val="28"/>
        </w:rPr>
        <w:t>10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000 </w:t>
      </w:r>
      <w:proofErr w:type="spellStart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ведения личного подсобного хозяйства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Лахденпохский район, поселок </w:t>
      </w:r>
      <w:proofErr w:type="spellStart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Земельный участок расположен в юго-восточной части кадастрового квартала 10:12:0040402,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территориальной зоне застройки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индивидуальными жилыми домами (ЖИ)</w:t>
      </w:r>
    </w:p>
    <w:p w:rsidR="00D271BE" w:rsidRDefault="00D271BE" w:rsidP="00D271B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r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Федерации», </w:t>
      </w:r>
      <w:r w:rsidR="00E83CA1" w:rsidRPr="00E00A76">
        <w:rPr>
          <w:rFonts w:ascii="Times New Roman" w:hAnsi="Times New Roman" w:cs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 w:rsidR="00E83CA1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«Лахденпохский муниципальный район», Правилами землепользования и застройки </w:t>
      </w:r>
      <w:proofErr w:type="spellStart"/>
      <w:r w:rsidR="00E83CA1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>Хийтольского</w:t>
      </w:r>
      <w:proofErr w:type="spellEnd"/>
      <w:r w:rsidR="00E83CA1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F167FA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A1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поселения, утвержденными </w:t>
      </w:r>
      <w:r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="00144129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Лахденпохского муниципального района</w:t>
      </w:r>
      <w:proofErr w:type="gramEnd"/>
      <w:r w:rsidR="00144129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4129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83CA1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A1" w:rsidRPr="00E00A76">
        <w:rPr>
          <w:rFonts w:ascii="Times New Roman" w:hAnsi="Times New Roman"/>
          <w:sz w:val="28"/>
          <w:szCs w:val="28"/>
        </w:rPr>
        <w:t xml:space="preserve">21.09.2023 № 84/591 «Об утверждении генерального плана и правил землепользования и застройки </w:t>
      </w:r>
      <w:proofErr w:type="spellStart"/>
      <w:r w:rsidR="00E83CA1" w:rsidRPr="00E00A76">
        <w:rPr>
          <w:rFonts w:ascii="Times New Roman" w:hAnsi="Times New Roman"/>
          <w:sz w:val="28"/>
          <w:szCs w:val="28"/>
        </w:rPr>
        <w:t>Хийтольского</w:t>
      </w:r>
      <w:proofErr w:type="spellEnd"/>
      <w:r w:rsidR="00E83CA1" w:rsidRPr="00E00A76">
        <w:rPr>
          <w:rFonts w:ascii="Times New Roman" w:hAnsi="Times New Roman"/>
          <w:sz w:val="28"/>
          <w:szCs w:val="28"/>
        </w:rPr>
        <w:t xml:space="preserve"> сельского поселения Лахденпохского муниципального района Республики Карелия» с изменениями, внесенными решениями Совета Лахденпохского муниципального района от 22.05.2025 № 98/677, от 03.07.2025 № 99/681</w:t>
      </w:r>
      <w:r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E00A76">
        <w:rPr>
          <w:rFonts w:ascii="Times New Roman" w:eastAsia="Calibri" w:hAnsi="Times New Roman" w:cs="Times New Roman"/>
          <w:sz w:val="28"/>
          <w:szCs w:val="28"/>
          <w:lang w:eastAsia="ru-RU"/>
        </w:rPr>
        <w:t>12.09</w:t>
      </w:r>
      <w:r w:rsidR="00BC7AB9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проекту решения о предоставлении разрешения на условно разрешенный вид использования</w:t>
      </w:r>
      <w:r w:rsidR="00287D4E" w:rsidRPr="00E00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«Гостиничное обслуживание» земельного</w:t>
      </w:r>
      <w:proofErr w:type="gramEnd"/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участка с кадастровым номером 10:12:0040402:2</w:t>
      </w:r>
      <w:r w:rsidR="00A25D33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, площадью</w:t>
      </w:r>
      <w:r w:rsidR="00D7753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</w:t>
      </w:r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A25D33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10</w:t>
      </w:r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000 </w:t>
      </w:r>
      <w:proofErr w:type="spellStart"/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 расположенного по адресу: Республика Карелия, Республика Карелия, Лахденпохский район, поселок </w:t>
      </w:r>
      <w:proofErr w:type="spellStart"/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 w:rsidRPr="00E00A76">
        <w:rPr>
          <w:rFonts w:ascii="Times New Roman" w:eastAsia="Times New Roman" w:hAnsi="Times New Roman" w:cs="Times New Roman"/>
          <w:color w:val="00000A"/>
          <w:sz w:val="28"/>
          <w:szCs w:val="28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жилыми домами (ЖИ)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2782" w:rsidRPr="00086FC4" w:rsidRDefault="00086FC4" w:rsidP="00D271BE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Отказать в предоставлении</w:t>
      </w:r>
      <w:r w:rsidR="00E82782" w:rsidRPr="00E8278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разрешени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я</w:t>
      </w:r>
      <w:r w:rsidR="00E82782" w:rsidRPr="00E8278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 условно разрешенный вид использования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Гостиничное обслуживание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0040402:2</w:t>
      </w:r>
      <w:r w:rsidR="00A25D3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A25D33">
        <w:rPr>
          <w:rFonts w:ascii="Times New Roman" w:eastAsia="Times New Roman" w:hAnsi="Times New Roman" w:cs="Times New Roman"/>
          <w:color w:val="00000A"/>
          <w:sz w:val="28"/>
          <w:szCs w:val="28"/>
        </w:rPr>
        <w:t>10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000 </w:t>
      </w:r>
      <w:proofErr w:type="spellStart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для ведения личного подсобного хозяйства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Лахденпохский район, поселок </w:t>
      </w:r>
      <w:proofErr w:type="spellStart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Хауккаваара</w:t>
      </w:r>
      <w:proofErr w:type="spellEnd"/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Земельный участок расположен в юго-восточной части кадастрового квартала 10:12:0040402, </w:t>
      </w:r>
      <w:r w:rsidR="00287D4E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территориальной зоне застройки </w:t>
      </w:r>
      <w:r w:rsidR="00287D4E"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индивидуальными жилыми домами (ЖИ)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по следующим основаниям: </w:t>
      </w:r>
    </w:p>
    <w:p w:rsidR="00086FC4" w:rsidRPr="00D271BE" w:rsidRDefault="00086FC4" w:rsidP="00086FC4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Ввиду расположения на смежных участках с кадастровыми номерами 10:12:0040402:34, 10:12:0040402:35</w:t>
      </w:r>
      <w:r w:rsidR="00D775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10:12:0040402:</w:t>
      </w:r>
      <w:r w:rsidR="00D77538" w:rsidRPr="00D775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крестьянско-фермерского хозяйства организация деятельности в целях гостиничного обслуживания на земельном участке с кадастровым номером 10:12:0040402:21 является нецелесообразной.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D7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информационно-коммуникационной сети Интернет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75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77538" w:rsidRPr="00D77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F6" w:rsidRDefault="009E43F6" w:rsidP="00E46B88">
      <w:pPr>
        <w:spacing w:after="0" w:line="240" w:lineRule="auto"/>
      </w:pPr>
      <w:r>
        <w:separator/>
      </w:r>
    </w:p>
  </w:endnote>
  <w:endnote w:type="continuationSeparator" w:id="0">
    <w:p w:rsidR="009E43F6" w:rsidRDefault="009E43F6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F6" w:rsidRDefault="009E43F6" w:rsidP="00E46B88">
      <w:pPr>
        <w:spacing w:after="0" w:line="240" w:lineRule="auto"/>
      </w:pPr>
      <w:r>
        <w:separator/>
      </w:r>
    </w:p>
  </w:footnote>
  <w:footnote w:type="continuationSeparator" w:id="0">
    <w:p w:rsidR="009E43F6" w:rsidRDefault="009E43F6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6371E"/>
    <w:rsid w:val="00086FC4"/>
    <w:rsid w:val="000A03A1"/>
    <w:rsid w:val="000C31A2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203E0C"/>
    <w:rsid w:val="00206E54"/>
    <w:rsid w:val="00222635"/>
    <w:rsid w:val="00252E17"/>
    <w:rsid w:val="00256331"/>
    <w:rsid w:val="00287D4E"/>
    <w:rsid w:val="00295997"/>
    <w:rsid w:val="002C14EE"/>
    <w:rsid w:val="002C45CF"/>
    <w:rsid w:val="002C566E"/>
    <w:rsid w:val="002D094F"/>
    <w:rsid w:val="0034270A"/>
    <w:rsid w:val="0036347C"/>
    <w:rsid w:val="00384A56"/>
    <w:rsid w:val="003A4416"/>
    <w:rsid w:val="003C1A0D"/>
    <w:rsid w:val="003D04A7"/>
    <w:rsid w:val="003D075B"/>
    <w:rsid w:val="003E62DA"/>
    <w:rsid w:val="004141C0"/>
    <w:rsid w:val="004141CC"/>
    <w:rsid w:val="00424CA9"/>
    <w:rsid w:val="00424CCB"/>
    <w:rsid w:val="00433239"/>
    <w:rsid w:val="0043413A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314A1"/>
    <w:rsid w:val="00533E53"/>
    <w:rsid w:val="00555677"/>
    <w:rsid w:val="00556E1C"/>
    <w:rsid w:val="0056334D"/>
    <w:rsid w:val="00565613"/>
    <w:rsid w:val="0056733A"/>
    <w:rsid w:val="005B5AE3"/>
    <w:rsid w:val="005E45C2"/>
    <w:rsid w:val="005E4780"/>
    <w:rsid w:val="00622392"/>
    <w:rsid w:val="00677AD7"/>
    <w:rsid w:val="00685965"/>
    <w:rsid w:val="006861A5"/>
    <w:rsid w:val="006A725A"/>
    <w:rsid w:val="006B2EBA"/>
    <w:rsid w:val="006D2EEF"/>
    <w:rsid w:val="006F22CE"/>
    <w:rsid w:val="0070334D"/>
    <w:rsid w:val="00732B49"/>
    <w:rsid w:val="00736F4E"/>
    <w:rsid w:val="007508A9"/>
    <w:rsid w:val="0076651F"/>
    <w:rsid w:val="007B4C8A"/>
    <w:rsid w:val="007C2737"/>
    <w:rsid w:val="007F18C3"/>
    <w:rsid w:val="0081078D"/>
    <w:rsid w:val="00827CA3"/>
    <w:rsid w:val="00851184"/>
    <w:rsid w:val="00863AA5"/>
    <w:rsid w:val="008D263E"/>
    <w:rsid w:val="008F6F4D"/>
    <w:rsid w:val="00933AFE"/>
    <w:rsid w:val="009368B6"/>
    <w:rsid w:val="00944DE2"/>
    <w:rsid w:val="0096045B"/>
    <w:rsid w:val="00960DA9"/>
    <w:rsid w:val="009916BB"/>
    <w:rsid w:val="009E43F6"/>
    <w:rsid w:val="009F440C"/>
    <w:rsid w:val="009F6AA1"/>
    <w:rsid w:val="00A0526B"/>
    <w:rsid w:val="00A215C5"/>
    <w:rsid w:val="00A25D33"/>
    <w:rsid w:val="00A3713B"/>
    <w:rsid w:val="00A51C27"/>
    <w:rsid w:val="00A6051F"/>
    <w:rsid w:val="00A86F52"/>
    <w:rsid w:val="00AB1D0D"/>
    <w:rsid w:val="00AF0C0A"/>
    <w:rsid w:val="00B40CAF"/>
    <w:rsid w:val="00B61937"/>
    <w:rsid w:val="00B7533D"/>
    <w:rsid w:val="00B81E9D"/>
    <w:rsid w:val="00B865DD"/>
    <w:rsid w:val="00BB3EFE"/>
    <w:rsid w:val="00BC37C6"/>
    <w:rsid w:val="00BC7AB9"/>
    <w:rsid w:val="00BC7C6D"/>
    <w:rsid w:val="00BE0389"/>
    <w:rsid w:val="00C07E81"/>
    <w:rsid w:val="00C30DFE"/>
    <w:rsid w:val="00C3784E"/>
    <w:rsid w:val="00C64088"/>
    <w:rsid w:val="00C75AE9"/>
    <w:rsid w:val="00C77D37"/>
    <w:rsid w:val="00C83D5E"/>
    <w:rsid w:val="00CA2F3A"/>
    <w:rsid w:val="00CB0F5D"/>
    <w:rsid w:val="00CC081E"/>
    <w:rsid w:val="00D11688"/>
    <w:rsid w:val="00D271BE"/>
    <w:rsid w:val="00D40ACC"/>
    <w:rsid w:val="00D47738"/>
    <w:rsid w:val="00D5081A"/>
    <w:rsid w:val="00D56F48"/>
    <w:rsid w:val="00D66A2F"/>
    <w:rsid w:val="00D77538"/>
    <w:rsid w:val="00D9179D"/>
    <w:rsid w:val="00DC5CC2"/>
    <w:rsid w:val="00DE4C2D"/>
    <w:rsid w:val="00DE6824"/>
    <w:rsid w:val="00E00A76"/>
    <w:rsid w:val="00E33756"/>
    <w:rsid w:val="00E373D6"/>
    <w:rsid w:val="00E46B88"/>
    <w:rsid w:val="00E5158E"/>
    <w:rsid w:val="00E82782"/>
    <w:rsid w:val="00E83CA1"/>
    <w:rsid w:val="00E904E5"/>
    <w:rsid w:val="00EB02F5"/>
    <w:rsid w:val="00EF3628"/>
    <w:rsid w:val="00F11320"/>
    <w:rsid w:val="00F12CE6"/>
    <w:rsid w:val="00F167FA"/>
    <w:rsid w:val="00F35127"/>
    <w:rsid w:val="00F4277F"/>
    <w:rsid w:val="00F63AB7"/>
    <w:rsid w:val="00F7288B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7167-31A1-44EF-82DC-A1A90AE5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2025-09-15T08:33:00Z</cp:lastPrinted>
  <dcterms:created xsi:type="dcterms:W3CDTF">2025-08-15T14:07:00Z</dcterms:created>
  <dcterms:modified xsi:type="dcterms:W3CDTF">2025-09-19T08:16:00Z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