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 w:rsidP="00D608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D31855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08</w:t>
      </w:r>
      <w:r w:rsidR="005E0F0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3D09D0">
        <w:rPr>
          <w:rFonts w:ascii="Times New Roman" w:hAnsi="Times New Roman" w:cs="Times New Roman"/>
          <w:sz w:val="28"/>
          <w:szCs w:val="28"/>
        </w:rPr>
        <w:t>23</w:t>
      </w:r>
      <w:r w:rsidR="00DD699E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>г.</w:t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530A3">
        <w:rPr>
          <w:rFonts w:ascii="Times New Roman" w:hAnsi="Times New Roman" w:cs="Times New Roman"/>
          <w:sz w:val="28"/>
          <w:szCs w:val="28"/>
        </w:rPr>
        <w:t xml:space="preserve"> </w:t>
      </w:r>
      <w:r w:rsidR="00EC2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E0F0B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708</w:t>
      </w:r>
    </w:p>
    <w:p w:rsidR="00B308E5" w:rsidRPr="00CC04CE" w:rsidRDefault="00E3462E" w:rsidP="005263E5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462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D1EF3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3462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F37" w:rsidRPr="00E03F37">
        <w:rPr>
          <w:rFonts w:ascii="Times New Roman" w:hAnsi="Times New Roman" w:cs="Times New Roman"/>
          <w:sz w:val="28"/>
          <w:szCs w:val="28"/>
        </w:rPr>
        <w:t>«Проект планировки территории и проект межевания территории для размещения линейного объекта «Подвесной мост для перехода на другой берег реки для обслуживания арендованной акватории реки «</w:t>
      </w:r>
      <w:proofErr w:type="spellStart"/>
      <w:r w:rsidR="00E03F37" w:rsidRPr="00E03F37">
        <w:rPr>
          <w:rFonts w:ascii="Times New Roman" w:hAnsi="Times New Roman" w:cs="Times New Roman"/>
          <w:sz w:val="28"/>
          <w:szCs w:val="28"/>
        </w:rPr>
        <w:t>Ийеки</w:t>
      </w:r>
      <w:proofErr w:type="spellEnd"/>
      <w:r w:rsidR="00E03F37" w:rsidRPr="00E03F37">
        <w:rPr>
          <w:rFonts w:ascii="Times New Roman" w:hAnsi="Times New Roman" w:cs="Times New Roman"/>
          <w:sz w:val="28"/>
          <w:szCs w:val="28"/>
        </w:rPr>
        <w:t>»»</w:t>
      </w:r>
    </w:p>
    <w:p w:rsidR="00D608F2" w:rsidRDefault="00D608F2" w:rsidP="00E0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37" w:rsidRDefault="00E03F37" w:rsidP="00E0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08" w:rsidRDefault="005D0A86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99E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45, Градостроительного Кодекса Российской Федерации, Федеральным Законом от </w:t>
      </w:r>
      <w:r w:rsidR="00CC04CE">
        <w:rPr>
          <w:rFonts w:ascii="Times New Roman" w:hAnsi="Times New Roman" w:cs="Times New Roman"/>
          <w:sz w:val="28"/>
          <w:szCs w:val="28"/>
        </w:rPr>
        <w:t>06.10.</w:t>
      </w:r>
      <w:r w:rsidR="00E3462E" w:rsidRPr="00DD699E">
        <w:rPr>
          <w:rFonts w:ascii="Times New Roman" w:hAnsi="Times New Roman" w:cs="Times New Roman"/>
          <w:sz w:val="28"/>
          <w:szCs w:val="28"/>
        </w:rPr>
        <w:t xml:space="preserve">2003 </w:t>
      </w:r>
      <w:r w:rsidRPr="00DD699E">
        <w:rPr>
          <w:rFonts w:ascii="Times New Roman" w:hAnsi="Times New Roman" w:cs="Times New Roman"/>
          <w:sz w:val="28"/>
          <w:szCs w:val="28"/>
        </w:rPr>
        <w:t>№ 131-ФЗ «</w:t>
      </w:r>
      <w:proofErr w:type="gramStart"/>
      <w:r w:rsidRPr="00DD699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D6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99E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699E">
        <w:rPr>
          <w:rFonts w:ascii="Times New Roman" w:hAnsi="Times New Roman" w:cs="Times New Roman"/>
          <w:sz w:val="28"/>
          <w:szCs w:val="28"/>
        </w:rPr>
        <w:t>Лахд</w:t>
      </w:r>
      <w:r w:rsidR="00E56F54" w:rsidRPr="00DD699E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E56F54" w:rsidRPr="00DD699E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spellStart"/>
      <w:r w:rsidR="00E03F37">
        <w:rPr>
          <w:rFonts w:ascii="Times New Roman" w:hAnsi="Times New Roman" w:cs="Times New Roman"/>
          <w:sz w:val="28"/>
          <w:szCs w:val="28"/>
        </w:rPr>
        <w:t>Бирука</w:t>
      </w:r>
      <w:proofErr w:type="spellEnd"/>
      <w:r w:rsidR="00E03F37">
        <w:rPr>
          <w:rFonts w:ascii="Times New Roman" w:hAnsi="Times New Roman" w:cs="Times New Roman"/>
          <w:sz w:val="28"/>
          <w:szCs w:val="28"/>
        </w:rPr>
        <w:t xml:space="preserve"> И.В.</w:t>
      </w:r>
      <w:r w:rsidR="00CC04CE">
        <w:rPr>
          <w:rFonts w:ascii="Times New Roman" w:hAnsi="Times New Roman" w:cs="Times New Roman"/>
          <w:sz w:val="28"/>
          <w:szCs w:val="28"/>
        </w:rPr>
        <w:t xml:space="preserve">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E03F37">
        <w:rPr>
          <w:rFonts w:ascii="Times New Roman" w:hAnsi="Times New Roman" w:cs="Times New Roman"/>
          <w:sz w:val="28"/>
          <w:szCs w:val="28"/>
        </w:rPr>
        <w:t>24</w:t>
      </w:r>
      <w:r w:rsidR="005E0F0B">
        <w:rPr>
          <w:rFonts w:ascii="Times New Roman" w:hAnsi="Times New Roman" w:cs="Times New Roman"/>
          <w:sz w:val="28"/>
          <w:szCs w:val="28"/>
        </w:rPr>
        <w:t>.08</w:t>
      </w:r>
      <w:r w:rsidR="00CC04CE">
        <w:rPr>
          <w:rFonts w:ascii="Times New Roman" w:hAnsi="Times New Roman" w:cs="Times New Roman"/>
          <w:sz w:val="28"/>
          <w:szCs w:val="28"/>
        </w:rPr>
        <w:t xml:space="preserve">.2023 </w:t>
      </w:r>
      <w:r w:rsidR="00C6187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C04C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C04CE">
        <w:rPr>
          <w:rFonts w:ascii="Times New Roman" w:hAnsi="Times New Roman" w:cs="Times New Roman"/>
          <w:sz w:val="28"/>
          <w:szCs w:val="28"/>
        </w:rPr>
        <w:t>. №</w:t>
      </w:r>
      <w:r w:rsidR="00E03F37">
        <w:rPr>
          <w:rFonts w:ascii="Times New Roman" w:hAnsi="Times New Roman" w:cs="Times New Roman"/>
          <w:sz w:val="28"/>
          <w:szCs w:val="28"/>
        </w:rPr>
        <w:t>1433</w:t>
      </w:r>
      <w:r w:rsidR="00D11E79" w:rsidRPr="00DD699E">
        <w:rPr>
          <w:rFonts w:ascii="Times New Roman" w:hAnsi="Times New Roman" w:cs="Times New Roman"/>
          <w:sz w:val="28"/>
          <w:szCs w:val="28"/>
        </w:rPr>
        <w:t>, заключения по результатам</w:t>
      </w:r>
      <w:r w:rsidRPr="00DD699E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E03F37">
        <w:rPr>
          <w:rFonts w:ascii="Times New Roman" w:hAnsi="Times New Roman" w:cs="Times New Roman"/>
          <w:sz w:val="28"/>
          <w:szCs w:val="28"/>
        </w:rPr>
        <w:t>02.11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.2023 </w:t>
      </w:r>
      <w:r w:rsidRPr="00DD699E">
        <w:rPr>
          <w:rFonts w:ascii="Times New Roman" w:hAnsi="Times New Roman" w:cs="Times New Roman"/>
          <w:sz w:val="28"/>
          <w:szCs w:val="28"/>
        </w:rPr>
        <w:t xml:space="preserve">по </w:t>
      </w:r>
      <w:r w:rsidR="009530A3" w:rsidRPr="00DD699E">
        <w:rPr>
          <w:rFonts w:ascii="Times New Roman" w:hAnsi="Times New Roman" w:cs="Times New Roman"/>
          <w:sz w:val="28"/>
          <w:szCs w:val="28"/>
        </w:rPr>
        <w:t>вопросу</w:t>
      </w:r>
      <w:r w:rsidR="00DD699E" w:rsidRPr="00DD699E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DD699E" w:rsidRPr="00DD6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99E" w:rsidRPr="00DD699E">
        <w:rPr>
          <w:rFonts w:ascii="Times New Roman" w:hAnsi="Times New Roman" w:cs="Times New Roman"/>
          <w:sz w:val="28"/>
          <w:szCs w:val="28"/>
        </w:rPr>
        <w:t>докумен</w:t>
      </w:r>
      <w:r w:rsidR="00CC04CE">
        <w:rPr>
          <w:rFonts w:ascii="Times New Roman" w:hAnsi="Times New Roman" w:cs="Times New Roman"/>
          <w:sz w:val="28"/>
          <w:szCs w:val="28"/>
        </w:rPr>
        <w:t xml:space="preserve">тации по планировке </w:t>
      </w:r>
      <w:r w:rsidR="00E03F37" w:rsidRPr="00E03F37">
        <w:rPr>
          <w:rFonts w:ascii="Times New Roman" w:hAnsi="Times New Roman" w:cs="Times New Roman"/>
          <w:sz w:val="28"/>
          <w:szCs w:val="28"/>
        </w:rPr>
        <w:t>«Проект планировки территории и проект межевания территории для размещения линейного объекта «Подвесной мост для перехода на другой берег реки для обслуживания арендованной акватории</w:t>
      </w:r>
      <w:proofErr w:type="gramEnd"/>
      <w:r w:rsidR="00E03F37" w:rsidRPr="00E03F37">
        <w:rPr>
          <w:rFonts w:ascii="Times New Roman" w:hAnsi="Times New Roman" w:cs="Times New Roman"/>
          <w:sz w:val="28"/>
          <w:szCs w:val="28"/>
        </w:rPr>
        <w:t xml:space="preserve"> реки «</w:t>
      </w:r>
      <w:proofErr w:type="spellStart"/>
      <w:r w:rsidR="00E03F37" w:rsidRPr="00E03F37">
        <w:rPr>
          <w:rFonts w:ascii="Times New Roman" w:hAnsi="Times New Roman" w:cs="Times New Roman"/>
          <w:sz w:val="28"/>
          <w:szCs w:val="28"/>
        </w:rPr>
        <w:t>Ийеки</w:t>
      </w:r>
      <w:proofErr w:type="spellEnd"/>
      <w:r w:rsidR="00E03F37" w:rsidRPr="00E03F37">
        <w:rPr>
          <w:rFonts w:ascii="Times New Roman" w:hAnsi="Times New Roman" w:cs="Times New Roman"/>
          <w:sz w:val="28"/>
          <w:szCs w:val="28"/>
        </w:rPr>
        <w:t>»»</w:t>
      </w:r>
      <w:r w:rsidR="00E03F37">
        <w:rPr>
          <w:rFonts w:ascii="Times New Roman" w:hAnsi="Times New Roman" w:cs="Times New Roman"/>
          <w:sz w:val="28"/>
          <w:szCs w:val="28"/>
        </w:rPr>
        <w:t xml:space="preserve"> </w:t>
      </w:r>
      <w:r w:rsidR="00CC04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0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</w:t>
      </w:r>
    </w:p>
    <w:p w:rsidR="00B308E5" w:rsidRPr="00E03F37" w:rsidRDefault="005D0A86" w:rsidP="00E03F3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E5" w:rsidRPr="00CC04CE" w:rsidRDefault="005D0A86" w:rsidP="009223FB">
      <w:pPr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D1EF3">
        <w:rPr>
          <w:rFonts w:ascii="Times New Roman" w:eastAsia="Times New Roman" w:hAnsi="Times New Roman" w:cs="Times New Roman"/>
          <w:sz w:val="28"/>
          <w:szCs w:val="28"/>
        </w:rPr>
        <w:t xml:space="preserve">проектную 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по планировке </w:t>
      </w:r>
      <w:r w:rsidR="00D11E79" w:rsidRPr="00CC04C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5E0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F37" w:rsidRPr="00E03F37">
        <w:rPr>
          <w:rFonts w:ascii="Times New Roman" w:hAnsi="Times New Roman" w:cs="Times New Roman"/>
          <w:sz w:val="28"/>
          <w:szCs w:val="28"/>
        </w:rPr>
        <w:t>«Проект планировки территории и проект межевания территории для размещения линейного объекта «Подвесной мост для перехода на другой берег реки для обслуживания арендованной акватории реки «</w:t>
      </w:r>
      <w:proofErr w:type="spellStart"/>
      <w:r w:rsidR="00E03F37" w:rsidRPr="00E03F37">
        <w:rPr>
          <w:rFonts w:ascii="Times New Roman" w:hAnsi="Times New Roman" w:cs="Times New Roman"/>
          <w:sz w:val="28"/>
          <w:szCs w:val="28"/>
        </w:rPr>
        <w:t>Ийеки</w:t>
      </w:r>
      <w:proofErr w:type="spellEnd"/>
      <w:r w:rsidR="00E03F37" w:rsidRPr="00E03F37">
        <w:rPr>
          <w:rFonts w:ascii="Times New Roman" w:hAnsi="Times New Roman" w:cs="Times New Roman"/>
          <w:sz w:val="28"/>
          <w:szCs w:val="28"/>
        </w:rPr>
        <w:t>»».</w:t>
      </w:r>
    </w:p>
    <w:p w:rsidR="00B308E5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</w:t>
      </w:r>
      <w:r w:rsidR="009654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страции </w:t>
      </w:r>
      <w:proofErr w:type="spellStart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муниципального района</w:t>
      </w:r>
      <w:r w:rsidR="00CC04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информационно-коммуникационной сети Интернет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lah-mr.ru.</w:t>
      </w:r>
    </w:p>
    <w:p w:rsidR="00D11E79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Постановление </w:t>
      </w: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>вступает в силу после его официального опубликования.</w:t>
      </w:r>
    </w:p>
    <w:p w:rsidR="00B308E5" w:rsidRPr="00B12B0F" w:rsidRDefault="005D0A86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B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2B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2B0F" w:rsidRPr="00B12B0F" w:rsidRDefault="00B12B0F" w:rsidP="00B12B0F">
      <w:pPr>
        <w:pStyle w:val="aa"/>
        <w:shd w:val="clear" w:color="auto" w:fill="FFFFFF"/>
        <w:spacing w:afterAutospacing="1" w:line="240" w:lineRule="auto"/>
        <w:ind w:left="550"/>
        <w:jc w:val="both"/>
        <w:rPr>
          <w:rFonts w:ascii="Times New Roman" w:hAnsi="Times New Roman"/>
        </w:rPr>
      </w:pPr>
    </w:p>
    <w:p w:rsidR="00B308E5" w:rsidRDefault="005D0A86" w:rsidP="005263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D4F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CC04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9E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6D4F9E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</w:p>
    <w:p w:rsidR="00B308E5" w:rsidRPr="002E35B4" w:rsidRDefault="005D0A86" w:rsidP="005263E5">
      <w:pPr>
        <w:spacing w:after="0" w:line="240" w:lineRule="auto"/>
        <w:rPr>
          <w:sz w:val="18"/>
        </w:rPr>
      </w:pPr>
      <w:r w:rsidRPr="002E35B4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B308E5" w:rsidRPr="002E35B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2A02"/>
    <w:rsid w:val="000B51DF"/>
    <w:rsid w:val="002E35B4"/>
    <w:rsid w:val="003A1E03"/>
    <w:rsid w:val="003A34E8"/>
    <w:rsid w:val="003D09D0"/>
    <w:rsid w:val="003D1EF3"/>
    <w:rsid w:val="004318ED"/>
    <w:rsid w:val="005263E5"/>
    <w:rsid w:val="005C77CC"/>
    <w:rsid w:val="005D0A86"/>
    <w:rsid w:val="005E0F0B"/>
    <w:rsid w:val="006111FF"/>
    <w:rsid w:val="0064368B"/>
    <w:rsid w:val="006D4F9E"/>
    <w:rsid w:val="007725D9"/>
    <w:rsid w:val="00776AC8"/>
    <w:rsid w:val="007C1B47"/>
    <w:rsid w:val="008A525A"/>
    <w:rsid w:val="009223FB"/>
    <w:rsid w:val="009530A3"/>
    <w:rsid w:val="00965401"/>
    <w:rsid w:val="009C5EBE"/>
    <w:rsid w:val="00A22B7E"/>
    <w:rsid w:val="00AC7010"/>
    <w:rsid w:val="00AD0C2D"/>
    <w:rsid w:val="00B12B0F"/>
    <w:rsid w:val="00B308E5"/>
    <w:rsid w:val="00BD4A8B"/>
    <w:rsid w:val="00C61871"/>
    <w:rsid w:val="00CC04CE"/>
    <w:rsid w:val="00D11E79"/>
    <w:rsid w:val="00D31855"/>
    <w:rsid w:val="00D608F2"/>
    <w:rsid w:val="00D80A08"/>
    <w:rsid w:val="00DB1D91"/>
    <w:rsid w:val="00DC1C09"/>
    <w:rsid w:val="00DD699E"/>
    <w:rsid w:val="00E03F37"/>
    <w:rsid w:val="00E152C6"/>
    <w:rsid w:val="00E3462E"/>
    <w:rsid w:val="00E56F54"/>
    <w:rsid w:val="00EC2437"/>
    <w:rsid w:val="00ED2F4E"/>
    <w:rsid w:val="00F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C473-3307-4FA3-8E73-9216EFAF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5</cp:revision>
  <cp:lastPrinted>2023-11-08T07:15:00Z</cp:lastPrinted>
  <dcterms:created xsi:type="dcterms:W3CDTF">2023-11-03T07:26:00Z</dcterms:created>
  <dcterms:modified xsi:type="dcterms:W3CDTF">2023-11-09T14:40:00Z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