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AC0" w:rsidRDefault="00F20AC0" w:rsidP="00F20AC0">
      <w:pPr>
        <w:autoSpaceDE w:val="0"/>
        <w:autoSpaceDN w:val="0"/>
        <w:adjustRightInd w:val="0"/>
        <w:spacing w:after="0" w:line="240" w:lineRule="auto"/>
        <w:ind w:left="-426" w:right="-143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</w:t>
      </w:r>
      <w:r w:rsidR="009A7C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УТВЕРЖДАЮ</w:t>
      </w:r>
    </w:p>
    <w:p w:rsidR="00F20AC0" w:rsidRDefault="0010010E" w:rsidP="00F20AC0">
      <w:pPr>
        <w:autoSpaceDE w:val="0"/>
        <w:autoSpaceDN w:val="0"/>
        <w:adjustRightInd w:val="0"/>
        <w:spacing w:after="0" w:line="240" w:lineRule="auto"/>
        <w:ind w:left="-426" w:right="-143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</w:t>
      </w:r>
      <w:r w:rsidR="009A7C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Заместитель Председателя комиссии</w:t>
      </w:r>
    </w:p>
    <w:p w:rsidR="00F20AC0" w:rsidRDefault="00F20AC0" w:rsidP="00F20AC0">
      <w:pPr>
        <w:autoSpaceDE w:val="0"/>
        <w:autoSpaceDN w:val="0"/>
        <w:adjustRightInd w:val="0"/>
        <w:spacing w:after="0" w:line="240" w:lineRule="auto"/>
        <w:ind w:left="-426" w:right="-143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20AC0" w:rsidRDefault="009A7C3E" w:rsidP="00F20AC0">
      <w:pPr>
        <w:autoSpaceDE w:val="0"/>
        <w:autoSpaceDN w:val="0"/>
        <w:adjustRightInd w:val="0"/>
        <w:spacing w:after="0" w:line="240" w:lineRule="auto"/>
        <w:ind w:left="-426" w:right="-143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</w:t>
      </w:r>
      <w:r w:rsidR="009D7A2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Л.В. </w:t>
      </w:r>
      <w:proofErr w:type="spellStart"/>
      <w:r w:rsidR="009D7A2B">
        <w:rPr>
          <w:rFonts w:ascii="Times New Roman" w:eastAsia="Calibri" w:hAnsi="Times New Roman" w:cs="Times New Roman"/>
          <w:sz w:val="24"/>
          <w:szCs w:val="24"/>
          <w:lang w:eastAsia="ru-RU"/>
        </w:rPr>
        <w:t>Ленчикова</w:t>
      </w:r>
      <w:proofErr w:type="spellEnd"/>
    </w:p>
    <w:p w:rsidR="00F20AC0" w:rsidRDefault="00F20AC0" w:rsidP="00F20AC0">
      <w:pPr>
        <w:autoSpaceDE w:val="0"/>
        <w:autoSpaceDN w:val="0"/>
        <w:adjustRightInd w:val="0"/>
        <w:spacing w:after="0" w:line="240" w:lineRule="auto"/>
        <w:ind w:left="-426" w:right="-143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20AC0" w:rsidRDefault="00F20AC0" w:rsidP="00F20AC0">
      <w:pPr>
        <w:autoSpaceDE w:val="0"/>
        <w:autoSpaceDN w:val="0"/>
        <w:adjustRightInd w:val="0"/>
        <w:spacing w:after="0" w:line="240" w:lineRule="auto"/>
        <w:ind w:left="-426" w:right="-143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F20AC0" w:rsidRDefault="00F20AC0" w:rsidP="00F20AC0">
      <w:pPr>
        <w:autoSpaceDE w:val="0"/>
        <w:autoSpaceDN w:val="0"/>
        <w:adjustRightInd w:val="0"/>
        <w:spacing w:after="0" w:line="240" w:lineRule="auto"/>
        <w:ind w:left="-426" w:right="-143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F20AC0" w:rsidRDefault="00F20AC0" w:rsidP="00F20AC0">
      <w:pPr>
        <w:autoSpaceDE w:val="0"/>
        <w:autoSpaceDN w:val="0"/>
        <w:adjustRightInd w:val="0"/>
        <w:spacing w:after="0" w:line="240" w:lineRule="auto"/>
        <w:ind w:left="-426" w:right="-143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ПРОТОКОЛ</w:t>
      </w:r>
    </w:p>
    <w:p w:rsidR="0066438C" w:rsidRDefault="00F20AC0" w:rsidP="005C4F76">
      <w:pPr>
        <w:autoSpaceDE w:val="0"/>
        <w:autoSpaceDN w:val="0"/>
        <w:adjustRightInd w:val="0"/>
        <w:spacing w:after="0" w:line="240" w:lineRule="auto"/>
        <w:ind w:left="-426" w:right="-143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публичных слушаний </w:t>
      </w:r>
      <w:r w:rsidR="005C4F76" w:rsidRPr="005C4F76">
        <w:rPr>
          <w:rFonts w:ascii="Times New Roman" w:hAnsi="Times New Roman" w:cs="Times New Roman"/>
          <w:b/>
          <w:sz w:val="24"/>
          <w:szCs w:val="24"/>
        </w:rPr>
        <w:t xml:space="preserve">по вопросу </w:t>
      </w:r>
      <w:r w:rsidR="003738E4">
        <w:rPr>
          <w:rFonts w:ascii="Times New Roman" w:hAnsi="Times New Roman" w:cs="Times New Roman"/>
          <w:b/>
          <w:sz w:val="24"/>
          <w:szCs w:val="24"/>
        </w:rPr>
        <w:t xml:space="preserve">утверждения </w:t>
      </w:r>
      <w:r w:rsidR="003738E4" w:rsidRPr="003738E4">
        <w:rPr>
          <w:rFonts w:ascii="Times New Roman" w:hAnsi="Times New Roman" w:cs="Times New Roman"/>
          <w:b/>
          <w:sz w:val="24"/>
          <w:szCs w:val="24"/>
        </w:rPr>
        <w:t>проект планировки и межевания территории, расположенной по адресу: Республика Карелия, Лахденпохский муниципальный район, Лахденпохское городское поселение, город Лахденп</w:t>
      </w:r>
      <w:r w:rsidR="003738E4">
        <w:rPr>
          <w:rFonts w:ascii="Times New Roman" w:hAnsi="Times New Roman" w:cs="Times New Roman"/>
          <w:b/>
          <w:sz w:val="24"/>
          <w:szCs w:val="24"/>
        </w:rPr>
        <w:t>охья, пер. Мелиоративный, дом 7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F20AC0" w:rsidTr="00F20AC0">
        <w:tc>
          <w:tcPr>
            <w:tcW w:w="4785" w:type="dxa"/>
            <w:hideMark/>
          </w:tcPr>
          <w:p w:rsidR="00F20AC0" w:rsidRDefault="00F20AC0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Место и дата проведения публичных слушаний:</w:t>
            </w:r>
          </w:p>
        </w:tc>
        <w:tc>
          <w:tcPr>
            <w:tcW w:w="4786" w:type="dxa"/>
            <w:hideMark/>
          </w:tcPr>
          <w:p w:rsidR="00F20AC0" w:rsidRDefault="00F20AC0" w:rsidP="0032541E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3254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254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20</w:t>
            </w:r>
            <w:r w:rsidR="00D20B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года, в здании, расположенном по адресу: Республика Карелия, город Лахденпохья,                                                                     ул. Советская, д.7а, 4 этаж (актовый зал).</w:t>
            </w:r>
          </w:p>
        </w:tc>
      </w:tr>
      <w:tr w:rsidR="00F20AC0" w:rsidTr="00F20AC0">
        <w:tc>
          <w:tcPr>
            <w:tcW w:w="4785" w:type="dxa"/>
            <w:hideMark/>
          </w:tcPr>
          <w:p w:rsidR="00F20AC0" w:rsidRDefault="00F20AC0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Начало слушаний:</w:t>
            </w:r>
          </w:p>
        </w:tc>
        <w:tc>
          <w:tcPr>
            <w:tcW w:w="4786" w:type="dxa"/>
            <w:hideMark/>
          </w:tcPr>
          <w:p w:rsidR="00F20AC0" w:rsidRDefault="00F20AC0" w:rsidP="003738E4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8E7F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часов </w:t>
            </w:r>
            <w:r w:rsidR="003738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минут.</w:t>
            </w:r>
          </w:p>
        </w:tc>
      </w:tr>
      <w:tr w:rsidR="00F20AC0" w:rsidTr="00F20AC0">
        <w:tc>
          <w:tcPr>
            <w:tcW w:w="4785" w:type="dxa"/>
            <w:hideMark/>
          </w:tcPr>
          <w:p w:rsidR="00F20AC0" w:rsidRDefault="00F20AC0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Способ оповещения жителей:                    </w:t>
            </w:r>
          </w:p>
        </w:tc>
        <w:tc>
          <w:tcPr>
            <w:tcW w:w="4786" w:type="dxa"/>
            <w:hideMark/>
          </w:tcPr>
          <w:p w:rsidR="00F20AC0" w:rsidRDefault="00F20AC0" w:rsidP="003738E4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опубликование Постановления Главы Лахденпохского муниципаль</w:t>
            </w:r>
            <w:r w:rsidR="00D20B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ного района </w:t>
            </w:r>
            <w:r w:rsidR="00A441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3254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06</w:t>
            </w:r>
            <w:r w:rsidR="00A441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r w:rsidR="003254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04</w:t>
            </w:r>
            <w:r w:rsidR="00A441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.20</w:t>
            </w:r>
            <w:r w:rsidR="003254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  <w:r w:rsidR="00A441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г. № </w:t>
            </w:r>
            <w:r w:rsidR="003738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32</w:t>
            </w:r>
            <w:r w:rsidR="00D20B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 газете «Призыв»</w:t>
            </w:r>
            <w:r w:rsidR="00A441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 на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официальн</w:t>
            </w:r>
            <w:r w:rsidR="00A441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сайт</w:t>
            </w:r>
            <w:r w:rsidR="00A441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Администрации Лахденп</w:t>
            </w:r>
            <w:r w:rsidR="00D20B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хского муниципального района.</w:t>
            </w:r>
          </w:p>
        </w:tc>
      </w:tr>
    </w:tbl>
    <w:p w:rsidR="00F20AC0" w:rsidRDefault="00F20AC0" w:rsidP="00F20AC0">
      <w:pPr>
        <w:spacing w:line="240" w:lineRule="auto"/>
        <w:rPr>
          <w:rFonts w:ascii="Calibri" w:eastAsia="Calibri" w:hAnsi="Calibri" w:cs="Times New Roman"/>
        </w:rPr>
      </w:pPr>
    </w:p>
    <w:p w:rsidR="00F20AC0" w:rsidRDefault="00F20AC0" w:rsidP="00F20AC0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Присутствовали: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6628"/>
      </w:tblGrid>
      <w:tr w:rsidR="00F20AC0" w:rsidTr="00F20AC0">
        <w:tc>
          <w:tcPr>
            <w:tcW w:w="2943" w:type="dxa"/>
            <w:hideMark/>
          </w:tcPr>
          <w:p w:rsidR="00F20AC0" w:rsidRDefault="00F20AC0" w:rsidP="009A7C3E">
            <w:pPr>
              <w:autoSpaceDE w:val="0"/>
              <w:autoSpaceDN w:val="0"/>
              <w:adjustRightInd w:val="0"/>
              <w:ind w:right="-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Заместитель Председателя комиссии:</w:t>
            </w:r>
          </w:p>
        </w:tc>
        <w:tc>
          <w:tcPr>
            <w:tcW w:w="6628" w:type="dxa"/>
          </w:tcPr>
          <w:p w:rsidR="00F20AC0" w:rsidRDefault="00F20AC0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0AC0" w:rsidTr="00F20AC0">
        <w:tc>
          <w:tcPr>
            <w:tcW w:w="2943" w:type="dxa"/>
            <w:hideMark/>
          </w:tcPr>
          <w:p w:rsidR="00F20AC0" w:rsidRDefault="00D20BAA">
            <w:pPr>
              <w:autoSpaceDE w:val="0"/>
              <w:autoSpaceDN w:val="0"/>
              <w:adjustRightInd w:val="0"/>
              <w:ind w:right="-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Ленчикова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Л.В</w:t>
            </w:r>
            <w:r w:rsidR="00F20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28" w:type="dxa"/>
            <w:hideMark/>
          </w:tcPr>
          <w:p w:rsidR="00F20AC0" w:rsidRPr="00F20AC0" w:rsidRDefault="00F20AC0" w:rsidP="00D20B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D20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и.о.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</w:t>
            </w:r>
            <w:r w:rsidR="00D20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отдела </w:t>
            </w:r>
            <w:r w:rsidR="00D20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строительства и земельных отношений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Лахденпохского  муниципального района;</w:t>
            </w:r>
          </w:p>
        </w:tc>
      </w:tr>
      <w:tr w:rsidR="00F20AC0" w:rsidTr="00F20AC0">
        <w:tc>
          <w:tcPr>
            <w:tcW w:w="2943" w:type="dxa"/>
            <w:hideMark/>
          </w:tcPr>
          <w:p w:rsidR="00F20AC0" w:rsidRDefault="00F20AC0">
            <w:pPr>
              <w:autoSpaceDE w:val="0"/>
              <w:autoSpaceDN w:val="0"/>
              <w:adjustRightInd w:val="0"/>
              <w:ind w:right="-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Члены комиссии:</w:t>
            </w:r>
          </w:p>
          <w:p w:rsidR="00F20AC0" w:rsidRDefault="00F20AC0">
            <w:pPr>
              <w:autoSpaceDE w:val="0"/>
              <w:autoSpaceDN w:val="0"/>
              <w:adjustRightInd w:val="0"/>
              <w:ind w:right="-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20AC0" w:rsidRDefault="00F20AC0">
            <w:pPr>
              <w:autoSpaceDE w:val="0"/>
              <w:autoSpaceDN w:val="0"/>
              <w:adjustRightInd w:val="0"/>
              <w:ind w:right="-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628" w:type="dxa"/>
          </w:tcPr>
          <w:p w:rsidR="00F20AC0" w:rsidRDefault="00F20AC0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0AC0" w:rsidTr="00F20AC0">
        <w:tc>
          <w:tcPr>
            <w:tcW w:w="2943" w:type="dxa"/>
            <w:hideMark/>
          </w:tcPr>
          <w:p w:rsidR="00F20AC0" w:rsidRDefault="00D20BAA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Семенюта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С.Л</w:t>
            </w:r>
            <w:r w:rsidR="00F20A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28" w:type="dxa"/>
            <w:hideMark/>
          </w:tcPr>
          <w:p w:rsidR="00F20AC0" w:rsidRDefault="00F20AC0" w:rsidP="00F20A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D20B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и.о. </w:t>
            </w:r>
            <w:r w:rsidR="00D20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ведущего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специалист</w:t>
            </w:r>
            <w:r w:rsidR="00D20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20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отдела строительства и земельных отношений администрации Лахденпохского  муниципального района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F20AC0" w:rsidRDefault="00F20AC0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0AC0" w:rsidTr="00F20AC0">
        <w:tc>
          <w:tcPr>
            <w:tcW w:w="2943" w:type="dxa"/>
          </w:tcPr>
          <w:p w:rsidR="00F20AC0" w:rsidRDefault="0032541E" w:rsidP="00F20AC0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Казымов М.К</w:t>
            </w:r>
            <w:r w:rsidR="00D20B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20AC0" w:rsidRDefault="00F20AC0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F20AC0" w:rsidRDefault="00F20AC0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Медведева О.В.</w:t>
            </w:r>
          </w:p>
        </w:tc>
        <w:tc>
          <w:tcPr>
            <w:tcW w:w="6628" w:type="dxa"/>
          </w:tcPr>
          <w:p w:rsidR="00F20AC0" w:rsidRDefault="00F20AC0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-депутат Совета Лахденпохского муниципального района;</w:t>
            </w:r>
          </w:p>
          <w:p w:rsidR="00F20AC0" w:rsidRDefault="00F20AC0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F20AC0" w:rsidRDefault="00F20AC0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-главный специалист по юридическим вопросам отдела организационной работы и правового обеспечения администрации Лахденпохского муниципального района.</w:t>
            </w:r>
          </w:p>
          <w:p w:rsidR="00F20AC0" w:rsidRDefault="00F20AC0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0AC0" w:rsidTr="00F20AC0">
        <w:tc>
          <w:tcPr>
            <w:tcW w:w="2943" w:type="dxa"/>
            <w:hideMark/>
          </w:tcPr>
          <w:p w:rsidR="00F20AC0" w:rsidRDefault="00F20AC0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Секретарь комиссии:</w:t>
            </w:r>
          </w:p>
        </w:tc>
        <w:tc>
          <w:tcPr>
            <w:tcW w:w="6628" w:type="dxa"/>
          </w:tcPr>
          <w:p w:rsidR="00F20AC0" w:rsidRDefault="00F20AC0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0AC0" w:rsidTr="00F20AC0">
        <w:tc>
          <w:tcPr>
            <w:tcW w:w="2943" w:type="dxa"/>
            <w:hideMark/>
          </w:tcPr>
          <w:p w:rsidR="00F20AC0" w:rsidRDefault="00D20BAA" w:rsidP="00D20BAA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Калинина М.В.</w:t>
            </w:r>
          </w:p>
        </w:tc>
        <w:tc>
          <w:tcPr>
            <w:tcW w:w="6628" w:type="dxa"/>
            <w:hideMark/>
          </w:tcPr>
          <w:p w:rsidR="00F20AC0" w:rsidRDefault="00F20AC0" w:rsidP="0032541E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D20B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главн</w:t>
            </w:r>
            <w:r w:rsidR="003254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ый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специалист </w:t>
            </w:r>
            <w:r w:rsidR="00D20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отдела строительства и земельных отношений администрации Лахденпохского  муниципального района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20AC0" w:rsidTr="00F20AC0">
        <w:tc>
          <w:tcPr>
            <w:tcW w:w="2943" w:type="dxa"/>
          </w:tcPr>
          <w:p w:rsidR="00F20AC0" w:rsidRDefault="00F20AC0">
            <w:pPr>
              <w:autoSpaceDE w:val="0"/>
              <w:autoSpaceDN w:val="0"/>
              <w:adjustRightInd w:val="0"/>
              <w:ind w:right="-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8" w:type="dxa"/>
          </w:tcPr>
          <w:p w:rsidR="00F20AC0" w:rsidRDefault="00F20AC0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0AC0" w:rsidTr="00F20AC0">
        <w:tc>
          <w:tcPr>
            <w:tcW w:w="2943" w:type="dxa"/>
          </w:tcPr>
          <w:p w:rsidR="00F20AC0" w:rsidRDefault="00F20AC0">
            <w:pPr>
              <w:autoSpaceDE w:val="0"/>
              <w:autoSpaceDN w:val="0"/>
              <w:adjustRightInd w:val="0"/>
              <w:ind w:right="-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8" w:type="dxa"/>
          </w:tcPr>
          <w:p w:rsidR="00F20AC0" w:rsidRDefault="00F20AC0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0AC0" w:rsidTr="00F20AC0">
        <w:tc>
          <w:tcPr>
            <w:tcW w:w="2943" w:type="dxa"/>
            <w:hideMark/>
          </w:tcPr>
          <w:p w:rsidR="00F20AC0" w:rsidRDefault="00F20AC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Участники публичных слушаний:</w:t>
            </w:r>
          </w:p>
        </w:tc>
        <w:tc>
          <w:tcPr>
            <w:tcW w:w="6628" w:type="dxa"/>
          </w:tcPr>
          <w:p w:rsidR="00916813" w:rsidRDefault="009168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0AC0" w:rsidRDefault="00D2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явились.</w:t>
            </w:r>
          </w:p>
          <w:p w:rsidR="00F20AC0" w:rsidRDefault="00F20AC0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</w:rPr>
            </w:pPr>
          </w:p>
        </w:tc>
      </w:tr>
    </w:tbl>
    <w:p w:rsidR="00F20AC0" w:rsidRDefault="00D20BAA" w:rsidP="00EE67B3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lastRenderedPageBreak/>
        <w:t>Ленчикова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Л.В.</w:t>
      </w:r>
      <w:r w:rsidR="00F20AC0">
        <w:rPr>
          <w:rFonts w:ascii="Times New Roman" w:eastAsia="Calibri" w:hAnsi="Times New Roman" w:cs="Times New Roman"/>
          <w:sz w:val="24"/>
          <w:szCs w:val="24"/>
        </w:rPr>
        <w:t xml:space="preserve"> - открыл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="00F20AC0">
        <w:rPr>
          <w:rFonts w:ascii="Times New Roman" w:eastAsia="Calibri" w:hAnsi="Times New Roman" w:cs="Times New Roman"/>
          <w:sz w:val="24"/>
          <w:szCs w:val="24"/>
        </w:rPr>
        <w:t xml:space="preserve"> слушания, озвучил вопрос, вынесенный на публичные слуша</w:t>
      </w:r>
      <w:r w:rsidR="00EE67B3">
        <w:rPr>
          <w:rFonts w:ascii="Times New Roman" w:eastAsia="Calibri" w:hAnsi="Times New Roman" w:cs="Times New Roman"/>
          <w:sz w:val="24"/>
          <w:szCs w:val="24"/>
        </w:rPr>
        <w:t xml:space="preserve">ния, представил членов комиссии, </w:t>
      </w:r>
      <w:r w:rsidR="00802A04">
        <w:rPr>
          <w:rFonts w:ascii="Times New Roman" w:eastAsia="Calibri" w:hAnsi="Times New Roman" w:cs="Times New Roman"/>
          <w:sz w:val="24"/>
          <w:szCs w:val="24"/>
        </w:rPr>
        <w:t>доложила по существу воп</w:t>
      </w:r>
      <w:r w:rsidR="00F20AC0">
        <w:rPr>
          <w:rFonts w:ascii="Times New Roman" w:eastAsia="Calibri" w:hAnsi="Times New Roman" w:cs="Times New Roman"/>
          <w:sz w:val="24"/>
          <w:szCs w:val="24"/>
        </w:rPr>
        <w:t>роса.</w:t>
      </w:r>
    </w:p>
    <w:p w:rsidR="003738E4" w:rsidRPr="00EE67B3" w:rsidRDefault="003738E4" w:rsidP="00EE67B3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Сообщила о том, что поступило заявление об отзыве заявления о проведении публичных слушаний от ООО «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ГеоРусь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вх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.№ 3000 от 12.05.2020 г.)» в связи с расторжением договора подряда на выполнение кадастровых работ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Мельник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Владимиром Сергеевичем.</w:t>
      </w:r>
    </w:p>
    <w:p w:rsidR="00F20AC0" w:rsidRDefault="00F20AC0" w:rsidP="00F20AC0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Вопросы и предложения участников публичных слушаний: </w:t>
      </w:r>
      <w:r>
        <w:rPr>
          <w:rFonts w:ascii="Times New Roman" w:eastAsia="Calibri" w:hAnsi="Times New Roman" w:cs="Times New Roman"/>
          <w:sz w:val="24"/>
          <w:szCs w:val="24"/>
        </w:rPr>
        <w:t xml:space="preserve">Вопросов и предложений по данному </w:t>
      </w:r>
      <w:r w:rsidR="00EE67B3">
        <w:rPr>
          <w:rFonts w:ascii="Times New Roman" w:eastAsia="Calibri" w:hAnsi="Times New Roman" w:cs="Times New Roman"/>
          <w:sz w:val="24"/>
          <w:szCs w:val="24"/>
        </w:rPr>
        <w:t>вопросу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ходе публичных слушаний не поступало.</w:t>
      </w:r>
    </w:p>
    <w:p w:rsidR="00F20AC0" w:rsidRDefault="0010010E" w:rsidP="00F20AC0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Зам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>.П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</w:rPr>
        <w:t>редседателя</w:t>
      </w:r>
      <w:r w:rsidR="00F20AC0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="00F20AC0">
        <w:rPr>
          <w:rFonts w:ascii="Times New Roman" w:eastAsia="Calibri" w:hAnsi="Times New Roman" w:cs="Times New Roman"/>
          <w:sz w:val="24"/>
          <w:szCs w:val="24"/>
        </w:rPr>
        <w:br/>
      </w:r>
      <w:r w:rsidR="00F20AC0">
        <w:rPr>
          <w:rFonts w:ascii="Times New Roman" w:eastAsia="Calibri" w:hAnsi="Times New Roman" w:cs="Times New Roman"/>
          <w:sz w:val="24"/>
          <w:szCs w:val="24"/>
        </w:rPr>
        <w:tab/>
      </w:r>
      <w:r w:rsidR="00EE67B3">
        <w:rPr>
          <w:rFonts w:ascii="Times New Roman" w:eastAsia="Calibri" w:hAnsi="Times New Roman" w:cs="Times New Roman"/>
          <w:sz w:val="24"/>
          <w:szCs w:val="24"/>
        </w:rPr>
        <w:t>«</w:t>
      </w:r>
      <w:r w:rsidR="00F20AC0">
        <w:rPr>
          <w:rFonts w:ascii="Times New Roman" w:eastAsia="Calibri" w:hAnsi="Times New Roman" w:cs="Times New Roman"/>
          <w:sz w:val="24"/>
          <w:szCs w:val="24"/>
        </w:rPr>
        <w:t>В ходе проведения публичных слушаний были заслушаны мнения и рекомендации членов комиссии</w:t>
      </w:r>
      <w:r w:rsidR="00EE67B3">
        <w:rPr>
          <w:rFonts w:ascii="Times New Roman" w:eastAsia="Calibri" w:hAnsi="Times New Roman" w:cs="Times New Roman"/>
          <w:sz w:val="24"/>
          <w:szCs w:val="24"/>
        </w:rPr>
        <w:t>»</w:t>
      </w:r>
      <w:r w:rsidR="00F20AC0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F20AC0" w:rsidRPr="00EE67B3" w:rsidRDefault="00F20AC0" w:rsidP="00F20AC0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67B3">
        <w:rPr>
          <w:rFonts w:ascii="Times New Roman" w:eastAsia="Calibri" w:hAnsi="Times New Roman" w:cs="Times New Roman"/>
          <w:sz w:val="24"/>
          <w:szCs w:val="24"/>
        </w:rPr>
        <w:t xml:space="preserve">На основании </w:t>
      </w:r>
      <w:proofErr w:type="gramStart"/>
      <w:r w:rsidRPr="00EE67B3">
        <w:rPr>
          <w:rFonts w:ascii="Times New Roman" w:eastAsia="Calibri" w:hAnsi="Times New Roman" w:cs="Times New Roman"/>
          <w:sz w:val="24"/>
          <w:szCs w:val="24"/>
        </w:rPr>
        <w:t>вышеизложенного</w:t>
      </w:r>
      <w:proofErr w:type="gramEnd"/>
      <w:r w:rsidR="00EE67B3" w:rsidRPr="00EE67B3">
        <w:rPr>
          <w:rFonts w:ascii="Times New Roman" w:eastAsia="Calibri" w:hAnsi="Times New Roman" w:cs="Times New Roman"/>
          <w:sz w:val="24"/>
          <w:szCs w:val="24"/>
        </w:rPr>
        <w:t xml:space="preserve"> председателем было предложено</w:t>
      </w:r>
      <w:r w:rsidRPr="00EE67B3">
        <w:rPr>
          <w:rFonts w:ascii="Times New Roman" w:eastAsia="Calibri" w:hAnsi="Times New Roman" w:cs="Times New Roman"/>
          <w:sz w:val="24"/>
          <w:szCs w:val="24"/>
        </w:rPr>
        <w:t>:</w:t>
      </w:r>
    </w:p>
    <w:p w:rsidR="00F20AC0" w:rsidRPr="00EE67B3" w:rsidRDefault="00EE67B3" w:rsidP="007067C8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E67B3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Публичные слушания </w:t>
      </w:r>
      <w:r w:rsidR="005C4F76" w:rsidRPr="005C4F76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по вопросу </w:t>
      </w:r>
      <w:r w:rsidR="007067C8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утверждения </w:t>
      </w:r>
      <w:r w:rsidR="007067C8" w:rsidRPr="007067C8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проект</w:t>
      </w:r>
      <w:r w:rsidR="007067C8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а</w:t>
      </w:r>
      <w:r w:rsidR="007067C8" w:rsidRPr="007067C8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планировки и межевания территории, расположенной по адресу: Республика Карелия, Лахденпохский муниципальный район, Лахденпохское городское поселение, город Лахденпохья, пер. Мелиоративный, дом 7,</w:t>
      </w:r>
      <w:r w:rsidR="008A5A36" w:rsidRPr="00EE67B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считать </w:t>
      </w:r>
      <w:r w:rsidR="007067C8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не</w:t>
      </w:r>
      <w:r w:rsidR="008A5A36" w:rsidRPr="00EE67B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состоявшимися.</w:t>
      </w:r>
    </w:p>
    <w:p w:rsidR="00F20AC0" w:rsidRPr="0066438C" w:rsidRDefault="00F20AC0" w:rsidP="00F20AC0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EE67B3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Обнародовать настоящий протокол путем его размещения на официальном сайте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Администрации Лахденпохского муниципального района в сети Интернет </w:t>
      </w:r>
      <w:hyperlink r:id="rId6" w:history="1">
        <w:r w:rsidR="00EE67B3" w:rsidRPr="0066438C">
          <w:rPr>
            <w:rStyle w:val="a3"/>
            <w:rFonts w:ascii="Times New Roman" w:eastAsia="SimSun" w:hAnsi="Times New Roman" w:cs="Times New Roman"/>
            <w:color w:val="auto"/>
            <w:kern w:val="2"/>
            <w:sz w:val="24"/>
            <w:szCs w:val="24"/>
            <w:lang w:eastAsia="hi-IN" w:bidi="hi-IN"/>
          </w:rPr>
          <w:t>http://www.lah-mr.ru</w:t>
        </w:r>
      </w:hyperlink>
      <w:r w:rsidRPr="0066438C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и публикации в районной газете «Призыв».  </w:t>
      </w:r>
    </w:p>
    <w:p w:rsidR="00F20AC0" w:rsidRDefault="00F20AC0" w:rsidP="00F20AC0">
      <w:pPr>
        <w:widowControl w:val="0"/>
        <w:suppressAutoHyphens/>
        <w:spacing w:after="0" w:line="240" w:lineRule="auto"/>
        <w:ind w:left="720"/>
        <w:contextualSpacing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</w:p>
    <w:p w:rsidR="00F20AC0" w:rsidRDefault="00F20AC0" w:rsidP="00F20AC0">
      <w:pPr>
        <w:spacing w:line="240" w:lineRule="auto"/>
        <w:jc w:val="both"/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Проголосовал</w:t>
      </w:r>
      <w:r w:rsidR="0010010E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 xml:space="preserve">о: «За» - </w:t>
      </w:r>
      <w:r w:rsidR="008C112E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5</w:t>
      </w:r>
      <w:r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 xml:space="preserve"> человек.  «Против» - 0 человек; «Воздержался» - 0 человек.</w:t>
      </w:r>
    </w:p>
    <w:p w:rsidR="00F20AC0" w:rsidRDefault="008A5A36" w:rsidP="00F20AC0">
      <w:pPr>
        <w:spacing w:line="240" w:lineRule="auto"/>
        <w:jc w:val="both"/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 xml:space="preserve">Окончание слушаний в </w:t>
      </w:r>
      <w:r w:rsidR="008E7F53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15</w:t>
      </w:r>
      <w:r w:rsidR="00F20AC0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 xml:space="preserve"> часов </w:t>
      </w:r>
      <w:r w:rsidR="007067C8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40</w:t>
      </w:r>
      <w:bookmarkStart w:id="0" w:name="_GoBack"/>
      <w:bookmarkEnd w:id="0"/>
      <w:r w:rsidR="00F20AC0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 xml:space="preserve"> минут.</w:t>
      </w:r>
    </w:p>
    <w:p w:rsidR="00F20AC0" w:rsidRDefault="00F20AC0" w:rsidP="00F20AC0">
      <w:pPr>
        <w:jc w:val="both"/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</w:pPr>
    </w:p>
    <w:p w:rsidR="00F20AC0" w:rsidRDefault="00F20AC0" w:rsidP="00F20AC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 xml:space="preserve">Секретарь                                                                                  </w:t>
      </w:r>
      <w:r w:rsidR="00EE67B3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 xml:space="preserve">      </w:t>
      </w:r>
      <w:r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 xml:space="preserve">                      </w:t>
      </w:r>
      <w:r w:rsidR="00EE67B3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М.В. Калинина</w:t>
      </w:r>
    </w:p>
    <w:p w:rsidR="00F20AC0" w:rsidRDefault="00F20AC0" w:rsidP="00F20AC0">
      <w:pPr>
        <w:rPr>
          <w:rFonts w:ascii="Calibri" w:eastAsia="Calibri" w:hAnsi="Calibri" w:cs="Times New Roman"/>
        </w:rPr>
      </w:pPr>
    </w:p>
    <w:p w:rsidR="00F20AC0" w:rsidRDefault="00F20AC0" w:rsidP="00F20AC0"/>
    <w:p w:rsidR="00F20AC0" w:rsidRDefault="00F20AC0" w:rsidP="00F20AC0"/>
    <w:p w:rsidR="004E4A12" w:rsidRDefault="004E4A12"/>
    <w:sectPr w:rsidR="004E4A12" w:rsidSect="008B56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DF4C4B"/>
    <w:multiLevelType w:val="hybridMultilevel"/>
    <w:tmpl w:val="38A694BC"/>
    <w:lvl w:ilvl="0" w:tplc="845C37E2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0279E"/>
    <w:rsid w:val="0000279E"/>
    <w:rsid w:val="0010010E"/>
    <w:rsid w:val="001F7A33"/>
    <w:rsid w:val="0032541E"/>
    <w:rsid w:val="003738E4"/>
    <w:rsid w:val="004E4A12"/>
    <w:rsid w:val="005C4F76"/>
    <w:rsid w:val="0066438C"/>
    <w:rsid w:val="007067C8"/>
    <w:rsid w:val="007C085B"/>
    <w:rsid w:val="007E5D48"/>
    <w:rsid w:val="00802A04"/>
    <w:rsid w:val="00825099"/>
    <w:rsid w:val="008A5A36"/>
    <w:rsid w:val="008B5651"/>
    <w:rsid w:val="008C112E"/>
    <w:rsid w:val="008E7F53"/>
    <w:rsid w:val="00916813"/>
    <w:rsid w:val="009238E8"/>
    <w:rsid w:val="009A7C3E"/>
    <w:rsid w:val="009D7A2B"/>
    <w:rsid w:val="00A44127"/>
    <w:rsid w:val="00AC46B3"/>
    <w:rsid w:val="00BA3859"/>
    <w:rsid w:val="00C96E23"/>
    <w:rsid w:val="00D20BAA"/>
    <w:rsid w:val="00EE67B3"/>
    <w:rsid w:val="00F20A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A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20AC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20AC0"/>
    <w:pPr>
      <w:ind w:left="720"/>
      <w:contextualSpacing/>
    </w:pPr>
  </w:style>
  <w:style w:type="table" w:styleId="a5">
    <w:name w:val="Table Grid"/>
    <w:basedOn w:val="a1"/>
    <w:uiPriority w:val="59"/>
    <w:rsid w:val="00F20A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067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67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A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20AC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20AC0"/>
    <w:pPr>
      <w:ind w:left="720"/>
      <w:contextualSpacing/>
    </w:pPr>
  </w:style>
  <w:style w:type="table" w:styleId="a5">
    <w:name w:val="Table Grid"/>
    <w:basedOn w:val="a1"/>
    <w:uiPriority w:val="59"/>
    <w:rsid w:val="00F20A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60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ah-m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494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Пользователь</cp:lastModifiedBy>
  <cp:revision>23</cp:revision>
  <cp:lastPrinted>2020-05-13T08:13:00Z</cp:lastPrinted>
  <dcterms:created xsi:type="dcterms:W3CDTF">2019-09-09T07:33:00Z</dcterms:created>
  <dcterms:modified xsi:type="dcterms:W3CDTF">2020-05-13T08:16:00Z</dcterms:modified>
</cp:coreProperties>
</file>