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9A7C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</w:t>
      </w:r>
    </w:p>
    <w:p w:rsidR="00F20AC0" w:rsidRDefault="0010010E" w:rsidP="00F20AC0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="009A7C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Заместитель Председателя комиссии</w:t>
      </w: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0AC0" w:rsidRDefault="009A7C3E" w:rsidP="00F20AC0">
      <w:pPr>
        <w:autoSpaceDE w:val="0"/>
        <w:autoSpaceDN w:val="0"/>
        <w:adjustRightInd w:val="0"/>
        <w:spacing w:after="0" w:line="240" w:lineRule="auto"/>
        <w:ind w:left="-426" w:right="-143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</w:t>
      </w:r>
      <w:r w:rsidR="009D7A2B">
        <w:rPr>
          <w:rFonts w:ascii="Times New Roman" w:eastAsia="Calibri" w:hAnsi="Times New Roman" w:cs="Times New Roman"/>
          <w:sz w:val="24"/>
          <w:szCs w:val="24"/>
          <w:lang w:eastAsia="ru-RU"/>
        </w:rPr>
        <w:t>Л.В. Ленчикова</w:t>
      </w: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ПРОТОКОЛ</w:t>
      </w: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публичных слушаний </w:t>
      </w:r>
      <w:r w:rsidRPr="00F20AC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340AF9">
        <w:rPr>
          <w:rFonts w:ascii="Times New Roman" w:hAnsi="Times New Roman" w:cs="Times New Roman"/>
          <w:b/>
          <w:sz w:val="24"/>
          <w:szCs w:val="24"/>
        </w:rPr>
        <w:t xml:space="preserve">проекту межевания территории малоэтажной многоквартирной жилой застройки, расположенной по адресу: </w:t>
      </w:r>
      <w:proofErr w:type="gramStart"/>
      <w:r w:rsidR="00340AF9"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Федерация, Лахденпохский муниципальный район, Лахденпохское городское поселение, г. Лахденпохья, ул. </w:t>
      </w:r>
      <w:proofErr w:type="gramEnd"/>
      <w:r w:rsidR="00340AF9">
        <w:rPr>
          <w:rFonts w:ascii="Times New Roman" w:hAnsi="Times New Roman" w:cs="Times New Roman"/>
          <w:b/>
          <w:sz w:val="24"/>
          <w:szCs w:val="24"/>
        </w:rPr>
        <w:t>Малиновского, д.</w:t>
      </w:r>
      <w:r w:rsidR="00CE502E">
        <w:rPr>
          <w:rFonts w:ascii="Times New Roman" w:hAnsi="Times New Roman" w:cs="Times New Roman"/>
          <w:b/>
          <w:sz w:val="24"/>
          <w:szCs w:val="24"/>
        </w:rPr>
        <w:t>14</w:t>
      </w: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20AC0" w:rsidTr="00F20AC0">
        <w:tc>
          <w:tcPr>
            <w:tcW w:w="4785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Место и дата проведения публичных слушаний:</w:t>
            </w:r>
          </w:p>
        </w:tc>
        <w:tc>
          <w:tcPr>
            <w:tcW w:w="4786" w:type="dxa"/>
            <w:hideMark/>
          </w:tcPr>
          <w:p w:rsidR="00F20AC0" w:rsidRDefault="00F20AC0" w:rsidP="00340AF9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40A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0A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года, в здании, расположенном по адресу: Республика Карелия, город Лахденпохья,                                                                     ул. Советская, д.7а, 4 этаж (актовый зал).</w:t>
            </w:r>
          </w:p>
        </w:tc>
      </w:tr>
      <w:tr w:rsidR="00F20AC0" w:rsidTr="00F20AC0">
        <w:tc>
          <w:tcPr>
            <w:tcW w:w="4785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Начало слушаний:</w:t>
            </w:r>
          </w:p>
        </w:tc>
        <w:tc>
          <w:tcPr>
            <w:tcW w:w="4786" w:type="dxa"/>
            <w:hideMark/>
          </w:tcPr>
          <w:p w:rsidR="00F20AC0" w:rsidRDefault="00F20AC0" w:rsidP="00F42B9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42B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часов </w:t>
            </w:r>
            <w:r w:rsidR="00F42B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минут.</w:t>
            </w:r>
          </w:p>
        </w:tc>
      </w:tr>
      <w:tr w:rsidR="00F20AC0" w:rsidTr="00F20AC0">
        <w:tc>
          <w:tcPr>
            <w:tcW w:w="4785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Способ оповещения жителей:                    </w:t>
            </w:r>
          </w:p>
        </w:tc>
        <w:tc>
          <w:tcPr>
            <w:tcW w:w="4786" w:type="dxa"/>
            <w:hideMark/>
          </w:tcPr>
          <w:p w:rsidR="00F20AC0" w:rsidRDefault="00F20AC0" w:rsidP="00F42B9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опубликование Постановления Главы Лахденпохского муниципаль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ного района 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340A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340A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</w:t>
            </w:r>
            <w:r w:rsidR="00340A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 w:rsidR="00F42B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газете «Призыв»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официальн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сайт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Администрации Лахденп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хского муниципального района.</w:t>
            </w:r>
          </w:p>
        </w:tc>
      </w:tr>
    </w:tbl>
    <w:p w:rsidR="00F20AC0" w:rsidRDefault="00F20AC0" w:rsidP="00F20AC0">
      <w:pPr>
        <w:spacing w:line="240" w:lineRule="auto"/>
        <w:rPr>
          <w:rFonts w:ascii="Calibri" w:eastAsia="Calibri" w:hAnsi="Calibri" w:cs="Times New Roman"/>
        </w:rPr>
      </w:pP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628"/>
      </w:tblGrid>
      <w:tr w:rsidR="00F20AC0" w:rsidTr="00F20AC0">
        <w:tc>
          <w:tcPr>
            <w:tcW w:w="2943" w:type="dxa"/>
            <w:hideMark/>
          </w:tcPr>
          <w:p w:rsidR="00F20AC0" w:rsidRDefault="00F20AC0" w:rsidP="009A7C3E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Заместитель Председателя комиссии:</w:t>
            </w:r>
          </w:p>
        </w:tc>
        <w:tc>
          <w:tcPr>
            <w:tcW w:w="6628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C0" w:rsidTr="00F20AC0">
        <w:tc>
          <w:tcPr>
            <w:tcW w:w="2943" w:type="dxa"/>
            <w:hideMark/>
          </w:tcPr>
          <w:p w:rsidR="00F20AC0" w:rsidRDefault="00D20BAA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Ленчикова Л.В</w:t>
            </w:r>
            <w:r w:rsidR="00F20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28" w:type="dxa"/>
            <w:hideMark/>
          </w:tcPr>
          <w:p w:rsidR="00F20AC0" w:rsidRPr="00F20AC0" w:rsidRDefault="00F20AC0" w:rsidP="00D20B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 и земельных отношений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Лахденпохского  муниципального района;</w:t>
            </w:r>
          </w:p>
        </w:tc>
      </w:tr>
      <w:tr w:rsidR="00F20AC0" w:rsidTr="00F20AC0">
        <w:tc>
          <w:tcPr>
            <w:tcW w:w="2943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Члены комиссии:</w:t>
            </w: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C0" w:rsidTr="00F20AC0">
        <w:tc>
          <w:tcPr>
            <w:tcW w:w="2943" w:type="dxa"/>
            <w:hideMark/>
          </w:tcPr>
          <w:p w:rsidR="00F20AC0" w:rsidRDefault="00D20BAA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Семенюта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С.Л</w:t>
            </w:r>
            <w:r w:rsidR="00F20A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28" w:type="dxa"/>
            <w:hideMark/>
          </w:tcPr>
          <w:p w:rsidR="00F20AC0" w:rsidRDefault="00F20AC0" w:rsidP="00F20A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и.о. 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строительства и земельных отношений администрации Лахденпохского 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C0" w:rsidTr="00F20AC0">
        <w:tc>
          <w:tcPr>
            <w:tcW w:w="2943" w:type="dxa"/>
          </w:tcPr>
          <w:p w:rsidR="00F20AC0" w:rsidRDefault="00D20BAA" w:rsidP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Галий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F20AC0" w:rsidRDefault="00F20AC0" w:rsidP="00060D0A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-депутат Совета Лахденпохского муниципального района</w:t>
            </w:r>
            <w:r w:rsidR="00060D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F20AC0" w:rsidTr="00F20AC0">
        <w:tc>
          <w:tcPr>
            <w:tcW w:w="2943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6628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C0" w:rsidTr="00F20AC0">
        <w:tc>
          <w:tcPr>
            <w:tcW w:w="2943" w:type="dxa"/>
            <w:hideMark/>
          </w:tcPr>
          <w:p w:rsidR="00F20AC0" w:rsidRDefault="00D20BAA" w:rsidP="00D20BAA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Калинина М.В.</w:t>
            </w:r>
          </w:p>
        </w:tc>
        <w:tc>
          <w:tcPr>
            <w:tcW w:w="6628" w:type="dxa"/>
            <w:hideMark/>
          </w:tcPr>
          <w:p w:rsidR="00F20AC0" w:rsidRDefault="00F20AC0" w:rsidP="00D20BAA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и.о. главного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строительства и земельных отношени</w:t>
            </w:r>
            <w:r w:rsidR="0006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администрации Лахденпохского 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20AC0" w:rsidTr="00F20AC0">
        <w:tc>
          <w:tcPr>
            <w:tcW w:w="2943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C0" w:rsidTr="00F20AC0">
        <w:tc>
          <w:tcPr>
            <w:tcW w:w="2943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0AC0" w:rsidRDefault="00F20AC0" w:rsidP="00F20AC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628"/>
      </w:tblGrid>
      <w:tr w:rsidR="00F20AC0" w:rsidTr="00F20AC0">
        <w:tc>
          <w:tcPr>
            <w:tcW w:w="2943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 публичных слушаний:</w:t>
            </w:r>
          </w:p>
        </w:tc>
        <w:tc>
          <w:tcPr>
            <w:tcW w:w="6628" w:type="dxa"/>
          </w:tcPr>
          <w:p w:rsidR="00F20AC0" w:rsidRDefault="00F42B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явились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20AC0" w:rsidRDefault="00F20AC0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F20AC0" w:rsidRDefault="00F20AC0" w:rsidP="00F20AC0">
      <w:pPr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</w:rPr>
      </w:pPr>
    </w:p>
    <w:p w:rsidR="00F20AC0" w:rsidRPr="00EE67B3" w:rsidRDefault="00D20BAA" w:rsidP="00EE67B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Ленчикова Л.В.</w:t>
      </w:r>
      <w:r w:rsidR="00F20AC0">
        <w:rPr>
          <w:rFonts w:ascii="Times New Roman" w:eastAsia="Calibri" w:hAnsi="Times New Roman" w:cs="Times New Roman"/>
          <w:sz w:val="24"/>
          <w:szCs w:val="24"/>
        </w:rPr>
        <w:t xml:space="preserve"> - открыл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F20AC0">
        <w:rPr>
          <w:rFonts w:ascii="Times New Roman" w:eastAsia="Calibri" w:hAnsi="Times New Roman" w:cs="Times New Roman"/>
          <w:sz w:val="24"/>
          <w:szCs w:val="24"/>
        </w:rPr>
        <w:t xml:space="preserve"> слушания, озвучил вопрос, вынесенный на публичные слуша</w:t>
      </w:r>
      <w:r w:rsidR="00EE67B3">
        <w:rPr>
          <w:rFonts w:ascii="Times New Roman" w:eastAsia="Calibri" w:hAnsi="Times New Roman" w:cs="Times New Roman"/>
          <w:sz w:val="24"/>
          <w:szCs w:val="24"/>
        </w:rPr>
        <w:t xml:space="preserve">ния, представил членов комиссии, </w:t>
      </w:r>
      <w:r w:rsidR="00802A04">
        <w:rPr>
          <w:rFonts w:ascii="Times New Roman" w:eastAsia="Calibri" w:hAnsi="Times New Roman" w:cs="Times New Roman"/>
          <w:sz w:val="24"/>
          <w:szCs w:val="24"/>
        </w:rPr>
        <w:t>доложила по существу воп</w:t>
      </w:r>
      <w:r w:rsidR="00F20AC0">
        <w:rPr>
          <w:rFonts w:ascii="Times New Roman" w:eastAsia="Calibri" w:hAnsi="Times New Roman" w:cs="Times New Roman"/>
          <w:sz w:val="24"/>
          <w:szCs w:val="24"/>
        </w:rPr>
        <w:t>роса.</w:t>
      </w:r>
    </w:p>
    <w:p w:rsidR="00F20AC0" w:rsidRDefault="00F20AC0" w:rsidP="00F20AC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Вопросы и предложения участников публичных слушаний: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Вопросов и предложений по данному </w:t>
      </w:r>
      <w:r w:rsidR="00EE67B3">
        <w:rPr>
          <w:rFonts w:ascii="Times New Roman" w:eastAsia="Calibri" w:hAnsi="Times New Roman" w:cs="Times New Roman"/>
          <w:sz w:val="24"/>
          <w:szCs w:val="24"/>
        </w:rPr>
        <w:t>вопросу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ходе публичных слушаний не поступало.</w:t>
      </w:r>
    </w:p>
    <w:p w:rsidR="00F20AC0" w:rsidRDefault="0010010E" w:rsidP="00F20AC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Зам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редседателя</w:t>
      </w:r>
      <w:r w:rsidR="00F20AC0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F20AC0">
        <w:rPr>
          <w:rFonts w:ascii="Times New Roman" w:eastAsia="Calibri" w:hAnsi="Times New Roman" w:cs="Times New Roman"/>
          <w:sz w:val="24"/>
          <w:szCs w:val="24"/>
        </w:rPr>
        <w:br/>
      </w:r>
      <w:r w:rsidR="00F20AC0">
        <w:rPr>
          <w:rFonts w:ascii="Times New Roman" w:eastAsia="Calibri" w:hAnsi="Times New Roman" w:cs="Times New Roman"/>
          <w:sz w:val="24"/>
          <w:szCs w:val="24"/>
        </w:rPr>
        <w:tab/>
      </w:r>
      <w:r w:rsidR="00EE67B3">
        <w:rPr>
          <w:rFonts w:ascii="Times New Roman" w:eastAsia="Calibri" w:hAnsi="Times New Roman" w:cs="Times New Roman"/>
          <w:sz w:val="24"/>
          <w:szCs w:val="24"/>
        </w:rPr>
        <w:t>«</w:t>
      </w:r>
      <w:r w:rsidR="00F20AC0">
        <w:rPr>
          <w:rFonts w:ascii="Times New Roman" w:eastAsia="Calibri" w:hAnsi="Times New Roman" w:cs="Times New Roman"/>
          <w:sz w:val="24"/>
          <w:szCs w:val="24"/>
        </w:rPr>
        <w:t>В ходе проведения публичных слушаний были заслушаны мнения и рекомендации членов комиссии</w:t>
      </w:r>
      <w:r w:rsidR="00EE67B3">
        <w:rPr>
          <w:rFonts w:ascii="Times New Roman" w:eastAsia="Calibri" w:hAnsi="Times New Roman" w:cs="Times New Roman"/>
          <w:sz w:val="24"/>
          <w:szCs w:val="24"/>
        </w:rPr>
        <w:t>»</w:t>
      </w:r>
      <w:r w:rsidR="00F20AC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20AC0" w:rsidRPr="00EE67B3" w:rsidRDefault="00F20AC0" w:rsidP="00F20AC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7B3">
        <w:rPr>
          <w:rFonts w:ascii="Times New Roman" w:eastAsia="Calibri" w:hAnsi="Times New Roman" w:cs="Times New Roman"/>
          <w:sz w:val="24"/>
          <w:szCs w:val="24"/>
        </w:rPr>
        <w:t xml:space="preserve">На основании </w:t>
      </w:r>
      <w:proofErr w:type="gramStart"/>
      <w:r w:rsidRPr="00EE67B3">
        <w:rPr>
          <w:rFonts w:ascii="Times New Roman" w:eastAsia="Calibri" w:hAnsi="Times New Roman" w:cs="Times New Roman"/>
          <w:sz w:val="24"/>
          <w:szCs w:val="24"/>
        </w:rPr>
        <w:t>вышеизложенного</w:t>
      </w:r>
      <w:proofErr w:type="gramEnd"/>
      <w:r w:rsidR="00EE67B3" w:rsidRPr="00EE67B3">
        <w:rPr>
          <w:rFonts w:ascii="Times New Roman" w:eastAsia="Calibri" w:hAnsi="Times New Roman" w:cs="Times New Roman"/>
          <w:sz w:val="24"/>
          <w:szCs w:val="24"/>
        </w:rPr>
        <w:t xml:space="preserve"> председателем было предложено</w:t>
      </w:r>
      <w:r w:rsidRPr="00EE67B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20AC0" w:rsidRPr="00060D0A" w:rsidRDefault="00EE67B3" w:rsidP="008A5A3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EE67B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Публичные слушания </w:t>
      </w:r>
      <w:r w:rsidR="00060D0A" w:rsidRPr="00060D0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по проекту межевания территории малоэтажной многоквартирной жилой застройки, расположенной по адресу: </w:t>
      </w:r>
      <w:proofErr w:type="gramStart"/>
      <w:r w:rsidR="00060D0A" w:rsidRPr="00060D0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Российская Федерация, Лахденпохский муниципальный район, Лахденпохское городское поселение, г. Лахденпохья, ул. Малиновского, д.</w:t>
      </w:r>
      <w:r w:rsidR="00F42B9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14</w:t>
      </w:r>
      <w:r w:rsidR="00F20AC0" w:rsidRPr="00060D0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="008A5A36" w:rsidRPr="00060D0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считать состоявшимися.</w:t>
      </w:r>
      <w:proofErr w:type="gramEnd"/>
    </w:p>
    <w:p w:rsidR="00F20AC0" w:rsidRPr="00060D0A" w:rsidRDefault="00F20AC0" w:rsidP="00F20AC0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000000" w:themeColor="text1"/>
          <w:kern w:val="2"/>
          <w:sz w:val="24"/>
          <w:szCs w:val="24"/>
          <w:lang w:eastAsia="hi-IN" w:bidi="hi-IN"/>
        </w:rPr>
      </w:pPr>
      <w:r w:rsidRPr="00EE67B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Обнародовать настоящий протокол путем его размещения на официальном сайте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Администрации Лахденпохского муниципального района в сети Интернет </w:t>
      </w:r>
      <w:hyperlink r:id="rId5" w:history="1">
        <w:r w:rsidR="00EE67B3" w:rsidRPr="00060D0A">
          <w:rPr>
            <w:rStyle w:val="a3"/>
            <w:rFonts w:ascii="Times New Roman" w:eastAsia="SimSun" w:hAnsi="Times New Roman" w:cs="Times New Roman"/>
            <w:color w:val="000000" w:themeColor="text1"/>
            <w:kern w:val="2"/>
            <w:sz w:val="24"/>
            <w:szCs w:val="24"/>
            <w:lang w:eastAsia="hi-IN" w:bidi="hi-IN"/>
          </w:rPr>
          <w:t>http://www.lah-mr.ru</w:t>
        </w:r>
      </w:hyperlink>
      <w:r w:rsidRPr="00060D0A">
        <w:rPr>
          <w:rFonts w:ascii="Times New Roman" w:eastAsia="SimSun" w:hAnsi="Times New Roman" w:cs="Times New Roman"/>
          <w:color w:val="000000" w:themeColor="text1"/>
          <w:kern w:val="2"/>
          <w:sz w:val="24"/>
          <w:szCs w:val="24"/>
          <w:lang w:eastAsia="hi-IN" w:bidi="hi-IN"/>
        </w:rPr>
        <w:t xml:space="preserve"> и публикации в районной газете «Призыв».  </w:t>
      </w:r>
    </w:p>
    <w:p w:rsidR="00F20AC0" w:rsidRDefault="00F20AC0" w:rsidP="00F20AC0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F20AC0" w:rsidRDefault="00F20AC0" w:rsidP="00F20AC0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Проголосовал</w:t>
      </w:r>
      <w:r w:rsidR="0010010E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о: «За» - </w:t>
      </w:r>
      <w:bookmarkStart w:id="0" w:name="_GoBack"/>
      <w:bookmarkEnd w:id="0"/>
      <w:r w:rsidR="00060D0A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3</w:t>
      </w: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человек</w:t>
      </w:r>
      <w:r w:rsidR="00060D0A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а;</w:t>
      </w: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«Против» - 0 человек; «Воздержался» - 0 человек.</w:t>
      </w:r>
    </w:p>
    <w:p w:rsidR="00F20AC0" w:rsidRDefault="008A5A36" w:rsidP="00F20AC0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Окончание слушаний в </w:t>
      </w:r>
      <w:r w:rsidR="00F42B91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16</w:t>
      </w:r>
      <w:r w:rsidR="00F20AC0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часов </w:t>
      </w:r>
      <w:r w:rsidR="00F42B91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10</w:t>
      </w:r>
      <w:r w:rsidR="00F20AC0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минут.</w:t>
      </w:r>
    </w:p>
    <w:p w:rsidR="00F20AC0" w:rsidRDefault="00F20AC0" w:rsidP="00F20AC0">
      <w:pPr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</w:p>
    <w:p w:rsidR="00F20AC0" w:rsidRDefault="00F20AC0" w:rsidP="00F20AC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Секретарь                                                                                  </w:t>
      </w:r>
      <w:r w:rsidR="00EE67B3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                     </w:t>
      </w:r>
      <w:r w:rsidR="00EE67B3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М.В. Калинина</w:t>
      </w:r>
    </w:p>
    <w:p w:rsidR="00F20AC0" w:rsidRDefault="00F20AC0" w:rsidP="00F20AC0">
      <w:pPr>
        <w:rPr>
          <w:rFonts w:ascii="Calibri" w:eastAsia="Calibri" w:hAnsi="Calibri" w:cs="Times New Roman"/>
        </w:rPr>
      </w:pPr>
    </w:p>
    <w:p w:rsidR="00F20AC0" w:rsidRDefault="00F20AC0" w:rsidP="00F20AC0"/>
    <w:p w:rsidR="00F20AC0" w:rsidRDefault="00F20AC0" w:rsidP="00F20AC0"/>
    <w:p w:rsidR="004E4A12" w:rsidRDefault="004E4A12"/>
    <w:sectPr w:rsidR="004E4A12" w:rsidSect="008B5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F4C4B"/>
    <w:multiLevelType w:val="hybridMultilevel"/>
    <w:tmpl w:val="38A694BC"/>
    <w:lvl w:ilvl="0" w:tplc="845C37E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0279E"/>
    <w:rsid w:val="0000279E"/>
    <w:rsid w:val="00024B8A"/>
    <w:rsid w:val="00060D0A"/>
    <w:rsid w:val="0010010E"/>
    <w:rsid w:val="001F7A33"/>
    <w:rsid w:val="002721BB"/>
    <w:rsid w:val="00340AF9"/>
    <w:rsid w:val="004E4A12"/>
    <w:rsid w:val="007C085B"/>
    <w:rsid w:val="00802A04"/>
    <w:rsid w:val="008A5A36"/>
    <w:rsid w:val="008B5651"/>
    <w:rsid w:val="009A7C3E"/>
    <w:rsid w:val="009D7A2B"/>
    <w:rsid w:val="00A44127"/>
    <w:rsid w:val="00AC46B3"/>
    <w:rsid w:val="00CE502E"/>
    <w:rsid w:val="00D20BAA"/>
    <w:rsid w:val="00E55064"/>
    <w:rsid w:val="00EE67B3"/>
    <w:rsid w:val="00F20AC0"/>
    <w:rsid w:val="00F42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A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0AC0"/>
    <w:pPr>
      <w:ind w:left="720"/>
      <w:contextualSpacing/>
    </w:pPr>
  </w:style>
  <w:style w:type="table" w:styleId="a5">
    <w:name w:val="Table Grid"/>
    <w:basedOn w:val="a1"/>
    <w:uiPriority w:val="59"/>
    <w:rsid w:val="00F20A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0A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0AC0"/>
    <w:pPr>
      <w:ind w:left="720"/>
      <w:contextualSpacing/>
    </w:pPr>
  </w:style>
  <w:style w:type="table" w:styleId="a5">
    <w:name w:val="Table Grid"/>
    <w:basedOn w:val="a1"/>
    <w:uiPriority w:val="59"/>
    <w:rsid w:val="00F20AC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Zemlja7</cp:lastModifiedBy>
  <cp:revision>17</cp:revision>
  <cp:lastPrinted>2020-02-27T08:59:00Z</cp:lastPrinted>
  <dcterms:created xsi:type="dcterms:W3CDTF">2019-09-09T07:33:00Z</dcterms:created>
  <dcterms:modified xsi:type="dcterms:W3CDTF">2020-02-27T09:00:00Z</dcterms:modified>
</cp:coreProperties>
</file>