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ED" w:rsidRPr="00E75C3E" w:rsidRDefault="009D7AED" w:rsidP="00E75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C3E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080557" w:rsidRDefault="004E1140" w:rsidP="00080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ЛАХДЕНПОХСКОГО МУНИЦИПАЛЬНОГО РАЙОНА</w:t>
      </w:r>
    </w:p>
    <w:p w:rsidR="00080557" w:rsidRDefault="00080557" w:rsidP="00080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557" w:rsidRDefault="00080557" w:rsidP="00080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80557" w:rsidRPr="00E75C3E" w:rsidRDefault="00080557" w:rsidP="00080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62B" w:rsidRPr="00E75C3E" w:rsidRDefault="00F1362B" w:rsidP="00E75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62B" w:rsidRPr="00E75C3E" w:rsidRDefault="003E2FE6" w:rsidP="00E75C3E">
      <w:pPr>
        <w:tabs>
          <w:tab w:val="left" w:pos="650"/>
          <w:tab w:val="left" w:pos="7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«12</w:t>
      </w:r>
      <w:r w:rsidR="00AA6F8C" w:rsidRPr="00E75C3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972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9D7AED" w:rsidRPr="00E75C3E">
        <w:rPr>
          <w:rFonts w:ascii="Times New Roman" w:hAnsi="Times New Roman" w:cs="Times New Roman"/>
          <w:sz w:val="24"/>
          <w:szCs w:val="24"/>
        </w:rPr>
        <w:t>201</w:t>
      </w:r>
      <w:r w:rsidR="00C13972">
        <w:rPr>
          <w:rFonts w:ascii="Times New Roman" w:hAnsi="Times New Roman" w:cs="Times New Roman"/>
          <w:sz w:val="24"/>
          <w:szCs w:val="24"/>
        </w:rPr>
        <w:t>8</w:t>
      </w:r>
      <w:r w:rsidR="009D7AED" w:rsidRPr="00E75C3E">
        <w:rPr>
          <w:rFonts w:ascii="Times New Roman" w:hAnsi="Times New Roman" w:cs="Times New Roman"/>
          <w:sz w:val="24"/>
          <w:szCs w:val="24"/>
        </w:rPr>
        <w:t xml:space="preserve"> года</w:t>
      </w:r>
      <w:r w:rsidR="009D7AED" w:rsidRPr="00E75C3E">
        <w:rPr>
          <w:rFonts w:ascii="Times New Roman" w:hAnsi="Times New Roman" w:cs="Times New Roman"/>
          <w:sz w:val="24"/>
          <w:szCs w:val="24"/>
        </w:rPr>
        <w:tab/>
      </w:r>
      <w:r w:rsidR="006641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D7AED" w:rsidRPr="00E75C3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9D7AED" w:rsidRDefault="009D7AED" w:rsidP="00E75C3E">
      <w:pPr>
        <w:tabs>
          <w:tab w:val="left" w:pos="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C3E">
        <w:rPr>
          <w:rFonts w:ascii="Times New Roman" w:hAnsi="Times New Roman" w:cs="Times New Roman"/>
          <w:sz w:val="24"/>
          <w:szCs w:val="24"/>
        </w:rPr>
        <w:t>г. Лахденпохья</w:t>
      </w:r>
    </w:p>
    <w:p w:rsidR="00080557" w:rsidRPr="00E75C3E" w:rsidRDefault="00080557" w:rsidP="00E75C3E">
      <w:pPr>
        <w:tabs>
          <w:tab w:val="left" w:pos="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AED" w:rsidRPr="00E75C3E" w:rsidRDefault="009D7AED" w:rsidP="00E75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080557" w:rsidTr="00080557">
        <w:tc>
          <w:tcPr>
            <w:tcW w:w="4998" w:type="dxa"/>
          </w:tcPr>
          <w:p w:rsidR="00080557" w:rsidRPr="00080557" w:rsidRDefault="00080557" w:rsidP="00C13972">
            <w:pPr>
              <w:tabs>
                <w:tab w:val="left" w:pos="33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557">
              <w:rPr>
                <w:rFonts w:ascii="Times New Roman" w:hAnsi="Times New Roman" w:cs="Times New Roman"/>
                <w:sz w:val="24"/>
                <w:szCs w:val="24"/>
              </w:rPr>
              <w:t>О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слушаний по проект</w:t>
            </w:r>
            <w:r w:rsidR="00C1397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C13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планировки и проекту межевания  территории в целях определения местоположения границ образуемых земельных участков</w:t>
            </w:r>
          </w:p>
        </w:tc>
        <w:tc>
          <w:tcPr>
            <w:tcW w:w="4999" w:type="dxa"/>
          </w:tcPr>
          <w:p w:rsidR="00080557" w:rsidRDefault="00080557" w:rsidP="00250679">
            <w:pPr>
              <w:tabs>
                <w:tab w:val="left" w:pos="33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0557" w:rsidRDefault="00080557" w:rsidP="00250679">
      <w:pPr>
        <w:tabs>
          <w:tab w:val="left" w:pos="33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362B" w:rsidRPr="00E75C3E" w:rsidRDefault="00250679" w:rsidP="00250679">
      <w:pPr>
        <w:tabs>
          <w:tab w:val="left" w:pos="33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1362B" w:rsidRDefault="00AA6F8C" w:rsidP="00080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5C3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D7AED" w:rsidRPr="00E75C3E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частью 4 статьи 15 Федерального закона от 06.10.2003 года № 131-ФЗ «Об общих принципах организации местного самоуправ</w:t>
      </w:r>
      <w:r w:rsidR="00BA70E7" w:rsidRPr="00E75C3E">
        <w:rPr>
          <w:rFonts w:ascii="Times New Roman" w:eastAsia="Times New Roman" w:hAnsi="Times New Roman"/>
          <w:sz w:val="24"/>
          <w:szCs w:val="24"/>
          <w:lang w:eastAsia="ru-RU"/>
        </w:rPr>
        <w:t>ления в Российской Федерации», Уставом муниципального образования «Лахденпохский муниципальный район»</w:t>
      </w:r>
      <w:r w:rsidR="009D7AED" w:rsidRPr="00E75C3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8055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Положения о публичных слушаниях в муниципальном образования «Лахденпохский муниципальный район», утвержденного Решением Совета Лахденпохского муниципального района №184 от 09 августа 2012 года, </w:t>
      </w:r>
      <w:r w:rsidR="009D7AED" w:rsidRPr="00E75C3E">
        <w:rPr>
          <w:rFonts w:ascii="Times New Roman" w:eastAsia="Times New Roman" w:hAnsi="Times New Roman"/>
          <w:sz w:val="24"/>
          <w:szCs w:val="24"/>
          <w:lang w:eastAsia="ru-RU"/>
        </w:rPr>
        <w:t>в целях соблюдения и</w:t>
      </w:r>
      <w:r w:rsidR="00080557">
        <w:rPr>
          <w:rFonts w:ascii="Times New Roman" w:eastAsia="Times New Roman" w:hAnsi="Times New Roman"/>
          <w:sz w:val="24"/>
          <w:szCs w:val="24"/>
          <w:lang w:eastAsia="ru-RU"/>
        </w:rPr>
        <w:t xml:space="preserve">нтересов жителей </w:t>
      </w:r>
      <w:r w:rsidR="009D7AED" w:rsidRPr="00E75C3E">
        <w:rPr>
          <w:rFonts w:ascii="Times New Roman" w:eastAsia="Times New Roman" w:hAnsi="Times New Roman"/>
          <w:sz w:val="24"/>
          <w:szCs w:val="24"/>
          <w:lang w:eastAsia="ru-RU"/>
        </w:rPr>
        <w:t>поселений и эффективного</w:t>
      </w:r>
      <w:proofErr w:type="gramEnd"/>
      <w:r w:rsidR="009D7AED" w:rsidRPr="00E75C3E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осуществления полномочий органами местного самоуправления Лахденпохского муниципального района</w:t>
      </w:r>
      <w:r w:rsidR="0008055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ПОСТАНОВЛЯЮ:</w:t>
      </w:r>
    </w:p>
    <w:p w:rsidR="00C13972" w:rsidRPr="00742CEB" w:rsidRDefault="00080557" w:rsidP="00C13972">
      <w:pPr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на территории Лахденпохского муниципального района публичные слушания по </w:t>
      </w:r>
      <w:r w:rsidR="00C13972" w:rsidRPr="00742CE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следующим вопросам:</w:t>
      </w:r>
    </w:p>
    <w:p w:rsidR="00C13972" w:rsidRDefault="00C13972" w:rsidP="00C13972">
      <w:pPr>
        <w:numPr>
          <w:ilvl w:val="0"/>
          <w:numId w:val="5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2CE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Утверждение проекта планировки и межевания территории расположенной по адресу: Республика Карелия, Лахденпохский муниципальный район, Элисенваарское сельское поселение, п. Элисенваара, ул. Железнодорожная, д. 6, под объектом жилой застройки – многоквартирный жилой дом № 6.</w:t>
      </w:r>
    </w:p>
    <w:p w:rsidR="00080557" w:rsidRPr="00C13972" w:rsidRDefault="00C13972" w:rsidP="00C13972">
      <w:pPr>
        <w:numPr>
          <w:ilvl w:val="0"/>
          <w:numId w:val="5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2C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Утверждение проекта планировки и межевания территории расположенной по адресу: Республика Карелия, Лахденпохский муниципальный район, Элисенваарское сельское поселение, п. Элисенваара, ул.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Петровского</w:t>
      </w:r>
      <w:proofErr w:type="gramEnd"/>
      <w:r w:rsidRPr="00742C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17а</w:t>
      </w:r>
      <w:r w:rsidRPr="00742C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под объектом жилой застройки – многоквартирный жилой дом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17</w:t>
      </w:r>
      <w:r w:rsidRPr="00742CE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80557" w:rsidRDefault="003604E0" w:rsidP="0008055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</w:t>
      </w:r>
      <w:r w:rsidR="0001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бличные слушания провести </w:t>
      </w:r>
      <w:r w:rsidR="003E2FE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C1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2018</w:t>
      </w:r>
      <w:r w:rsidR="00D5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1397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1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часов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 актового зала Администрации Лахденпохского муниципального района, расположенного по адресу: Республика Карелия,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ахденпохья, ул.Советская, д.7а, 4-ый этаж.</w:t>
      </w:r>
    </w:p>
    <w:p w:rsidR="003604E0" w:rsidRPr="00B831D2" w:rsidRDefault="003604E0" w:rsidP="0008055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комиссию по проведению публичных слушаний по проек</w:t>
      </w:r>
      <w:r w:rsidR="00C139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планировки и межевания территории </w:t>
      </w:r>
      <w:r w:rsidR="003B0954">
        <w:rPr>
          <w:rFonts w:ascii="Times New Roman" w:hAnsi="Times New Roman" w:cs="Times New Roman"/>
          <w:sz w:val="24"/>
          <w:szCs w:val="24"/>
        </w:rPr>
        <w:t xml:space="preserve">(далее – Комиссия) </w:t>
      </w:r>
      <w:r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:rsidR="00B831D2" w:rsidRPr="00B831D2" w:rsidRDefault="00B831D2" w:rsidP="00B831D2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3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proofErr w:type="gramEnd"/>
      <w:r w:rsidRPr="00B831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31D2" w:rsidRDefault="00B831D2" w:rsidP="00B831D2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1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едседатель комиссии      </w:t>
      </w:r>
    </w:p>
    <w:p w:rsidR="00B831D2" w:rsidRDefault="00B831D2" w:rsidP="00B831D2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Тимина Г.И.-</w:t>
      </w:r>
      <w:r w:rsidRPr="00B8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Лахденпохского муниципального района </w:t>
      </w:r>
    </w:p>
    <w:p w:rsidR="00B831D2" w:rsidRPr="00B831D2" w:rsidRDefault="00B831D2" w:rsidP="00B831D2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1D2" w:rsidRDefault="00B831D2" w:rsidP="00B831D2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 </w:t>
      </w:r>
      <w:r w:rsidRPr="00B8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комиссии:  </w:t>
      </w:r>
    </w:p>
    <w:p w:rsidR="00B831D2" w:rsidRPr="00B831D2" w:rsidRDefault="00B831D2" w:rsidP="00B831D2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Элисенваарского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831D2" w:rsidRPr="00B831D2" w:rsidRDefault="00B831D2" w:rsidP="00B831D2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1D2" w:rsidRDefault="00B831D2" w:rsidP="00B831D2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</w:p>
    <w:p w:rsidR="00B831D2" w:rsidRDefault="00B831D2" w:rsidP="00B831D2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1D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Чечко Т.</w:t>
      </w:r>
      <w:proofErr w:type="gramStart"/>
      <w:r w:rsidRPr="00B831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831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МКУ «</w:t>
      </w:r>
      <w:r w:rsidR="003F4F1B" w:rsidRPr="00B831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Комитетапоземельным и имущественным отношениям</w:t>
      </w:r>
      <w:r w:rsidRPr="00B8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                     </w:t>
      </w:r>
    </w:p>
    <w:p w:rsidR="00B831D2" w:rsidRPr="00B831D2" w:rsidRDefault="00B831D2" w:rsidP="00B831D2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31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КлепачН</w:t>
      </w:r>
      <w:r w:rsidR="003F4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31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3F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r w:rsidRPr="00B831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="0066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1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="0066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66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31D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Элисенваарского</w:t>
      </w:r>
      <w:proofErr w:type="spellEnd"/>
      <w:r w:rsidRPr="00B8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 </w:t>
      </w:r>
    </w:p>
    <w:p w:rsidR="00B831D2" w:rsidRDefault="00B831D2" w:rsidP="00B831D2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1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НефедоваР.А.</w:t>
      </w:r>
      <w:r w:rsidR="003F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831D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ЮрисконсультМКУ«Комитетапоземельным и имущественным отношениям»</w:t>
      </w:r>
    </w:p>
    <w:p w:rsidR="00B831D2" w:rsidRDefault="00B831D2" w:rsidP="00B8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31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Антоневич</w:t>
      </w:r>
      <w:proofErr w:type="spellEnd"/>
      <w:r w:rsidRPr="00B8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   Специалист 1 категории по учету договороваренды и</w:t>
      </w:r>
      <w:bookmarkStart w:id="0" w:name="_GoBack"/>
      <w:bookmarkEnd w:id="0"/>
    </w:p>
    <w:p w:rsidR="00B831D2" w:rsidRDefault="00B831D2" w:rsidP="00B8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претензионной работе  </w:t>
      </w:r>
    </w:p>
    <w:p w:rsidR="00B831D2" w:rsidRPr="003604E0" w:rsidRDefault="00B831D2" w:rsidP="00B831D2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3E9" w:rsidRDefault="00FA09C1" w:rsidP="003717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</w:t>
      </w:r>
      <w:r w:rsidR="00545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Крушельницкая О.Ф.- главный специалист Совета Лахденпохского            </w:t>
      </w:r>
    </w:p>
    <w:p w:rsidR="00080557" w:rsidRDefault="005453E9" w:rsidP="003717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3B0954" w:rsidRDefault="003B0954" w:rsidP="003717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1D2" w:rsidRPr="003E2FE6" w:rsidRDefault="003E2FE6" w:rsidP="003E2FE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FE6">
        <w:rPr>
          <w:rFonts w:ascii="Times New Roman" w:hAnsi="Times New Roman" w:cs="Times New Roman"/>
          <w:sz w:val="24"/>
          <w:szCs w:val="24"/>
        </w:rPr>
        <w:t xml:space="preserve">Предложения и замечания </w:t>
      </w:r>
      <w:r w:rsidRPr="003E2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граждан, юридических лиц  </w:t>
      </w:r>
      <w:r w:rsidRPr="003E2FE6">
        <w:rPr>
          <w:rFonts w:ascii="Times New Roman" w:hAnsi="Times New Roman" w:cs="Times New Roman"/>
          <w:sz w:val="24"/>
          <w:szCs w:val="24"/>
        </w:rPr>
        <w:t>по</w:t>
      </w:r>
      <w:r w:rsidR="00B831D2" w:rsidRPr="003E2F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вопросам:</w:t>
      </w:r>
    </w:p>
    <w:p w:rsidR="00B831D2" w:rsidRPr="003E2FE6" w:rsidRDefault="00B831D2" w:rsidP="00B831D2">
      <w:pPr>
        <w:numPr>
          <w:ilvl w:val="0"/>
          <w:numId w:val="5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2F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Утверждение проекта планировки и межевания территории расположенной по адресу: Республика Карелия, Лахденпохский муниципальный район, Элисенваарское сельское поселение, п. Элисенваара, ул. Железнодорожная, д. 6, под объектом жилой застройки – многоквартирный жилой дом</w:t>
      </w:r>
      <w:r w:rsidR="003E2F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6;</w:t>
      </w:r>
    </w:p>
    <w:p w:rsidR="00B831D2" w:rsidRDefault="00B831D2" w:rsidP="00B831D2">
      <w:pPr>
        <w:numPr>
          <w:ilvl w:val="0"/>
          <w:numId w:val="5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2F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Утверждение проекта планировки и межевания территории расположенной по адресу: Республика Карелия, Лахденпохский муниципальный район, Элисенваарское сельское поселение, п. Элисенваара, ул. </w:t>
      </w:r>
      <w:proofErr w:type="gramStart"/>
      <w:r w:rsidRPr="003E2F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Петровского</w:t>
      </w:r>
      <w:proofErr w:type="gramEnd"/>
      <w:r w:rsidRPr="003E2FE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д. 17а, под объектом жилой застройки – многоквартирный жилой дом № 17</w:t>
      </w:r>
      <w:r w:rsidR="003E2FE6" w:rsidRPr="003E2FE6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</w:p>
    <w:p w:rsidR="003E2FE6" w:rsidRPr="003E2FE6" w:rsidRDefault="003E2FE6" w:rsidP="003E2FE6">
      <w:pPr>
        <w:spacing w:after="0"/>
        <w:ind w:left="14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2FE6" w:rsidRPr="003E2FE6" w:rsidRDefault="003E2FE6" w:rsidP="003E2FE6">
      <w:pPr>
        <w:pStyle w:val="a4"/>
        <w:ind w:left="659"/>
        <w:jc w:val="both"/>
        <w:rPr>
          <w:rFonts w:ascii="Times New Roman" w:hAnsi="Times New Roman" w:cs="Times New Roman"/>
          <w:sz w:val="24"/>
          <w:szCs w:val="24"/>
        </w:rPr>
      </w:pPr>
      <w:r w:rsidRPr="003E2FE6">
        <w:rPr>
          <w:rFonts w:ascii="Times New Roman" w:hAnsi="Times New Roman" w:cs="Times New Roman"/>
          <w:sz w:val="24"/>
          <w:szCs w:val="24"/>
        </w:rPr>
        <w:t xml:space="preserve">принимаются до 13 марта 2018 года </w:t>
      </w:r>
      <w:r w:rsidR="00B831D2" w:rsidRPr="003E2FE6">
        <w:rPr>
          <w:rFonts w:ascii="Times New Roman" w:hAnsi="Times New Roman" w:cs="Times New Roman"/>
          <w:sz w:val="24"/>
          <w:szCs w:val="24"/>
        </w:rPr>
        <w:t>по адресу: Республика Карелия, г</w:t>
      </w:r>
      <w:proofErr w:type="gramStart"/>
      <w:r w:rsidR="00B831D2" w:rsidRPr="003E2FE6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831D2" w:rsidRPr="003E2FE6">
        <w:rPr>
          <w:rFonts w:ascii="Times New Roman" w:hAnsi="Times New Roman" w:cs="Times New Roman"/>
          <w:sz w:val="24"/>
          <w:szCs w:val="24"/>
        </w:rPr>
        <w:t xml:space="preserve">ахденпохья, ул.Советская, д.7а, </w:t>
      </w:r>
      <w:proofErr w:type="spellStart"/>
      <w:r w:rsidR="00B831D2" w:rsidRPr="003E2FE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831D2" w:rsidRPr="003E2FE6">
        <w:rPr>
          <w:rFonts w:ascii="Times New Roman" w:hAnsi="Times New Roman" w:cs="Times New Roman"/>
          <w:sz w:val="24"/>
          <w:szCs w:val="24"/>
        </w:rPr>
        <w:t>. 410.</w:t>
      </w:r>
      <w:r w:rsidRPr="003E2FE6">
        <w:rPr>
          <w:rFonts w:ascii="Times New Roman" w:hAnsi="Times New Roman" w:cs="Times New Roman"/>
          <w:sz w:val="24"/>
          <w:szCs w:val="24"/>
        </w:rPr>
        <w:t xml:space="preserve"> , Аппарат Совета </w:t>
      </w:r>
      <w:proofErr w:type="spellStart"/>
      <w:r w:rsidRPr="003E2FE6"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 w:rsidRPr="003E2FE6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3B0954" w:rsidRPr="003E2FE6" w:rsidRDefault="003B0954" w:rsidP="00B831D2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E8D" w:rsidRPr="00853E8D" w:rsidRDefault="00853E8D" w:rsidP="00853E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FE6">
        <w:rPr>
          <w:rFonts w:ascii="Times New Roman" w:eastAsia="Calibri" w:hAnsi="Times New Roman" w:cs="Times New Roman"/>
          <w:sz w:val="24"/>
          <w:szCs w:val="24"/>
        </w:rPr>
        <w:t>Заключение о результатах п</w:t>
      </w:r>
      <w:r w:rsidR="00584A63">
        <w:rPr>
          <w:rFonts w:ascii="Times New Roman" w:eastAsia="Calibri" w:hAnsi="Times New Roman" w:cs="Times New Roman"/>
          <w:sz w:val="24"/>
          <w:szCs w:val="24"/>
        </w:rPr>
        <w:t xml:space="preserve">убличных слушаний опубликовать </w:t>
      </w:r>
      <w:r w:rsidRPr="00853E8D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6641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3E8D">
        <w:rPr>
          <w:rFonts w:ascii="Times New Roman" w:eastAsia="Calibri" w:hAnsi="Times New Roman" w:cs="Times New Roman"/>
          <w:sz w:val="24"/>
          <w:szCs w:val="24"/>
        </w:rPr>
        <w:t>официальном сайте Администрации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Лахденпохского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853E8D" w:rsidRPr="00853E8D" w:rsidRDefault="00853E8D" w:rsidP="00853E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E8D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 момента опубликования (обнародования).</w:t>
      </w:r>
    </w:p>
    <w:p w:rsidR="00853E8D" w:rsidRDefault="00853E8D" w:rsidP="00BE2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3E8D" w:rsidRDefault="00853E8D" w:rsidP="00BE2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3E8D" w:rsidRDefault="00853E8D" w:rsidP="00BE2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2A2" w:rsidRPr="00E75C3E" w:rsidRDefault="002B42A2" w:rsidP="00BE2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5C3E" w:rsidRPr="00E75C3E" w:rsidRDefault="00386CBA" w:rsidP="002B4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884296" w:rsidRPr="00E75C3E" w:rsidRDefault="00E75C3E" w:rsidP="002B42A2">
      <w:pPr>
        <w:spacing w:after="0" w:line="240" w:lineRule="auto"/>
        <w:jc w:val="both"/>
        <w:rPr>
          <w:sz w:val="24"/>
          <w:szCs w:val="24"/>
        </w:rPr>
      </w:pPr>
      <w:r w:rsidRPr="00E75C3E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Pr="00E75C3E">
        <w:rPr>
          <w:rFonts w:ascii="Times New Roman" w:hAnsi="Times New Roman" w:cs="Times New Roman"/>
          <w:sz w:val="24"/>
          <w:szCs w:val="24"/>
        </w:rPr>
        <w:tab/>
      </w:r>
      <w:r w:rsidRPr="00E75C3E">
        <w:rPr>
          <w:rFonts w:ascii="Times New Roman" w:hAnsi="Times New Roman" w:cs="Times New Roman"/>
          <w:sz w:val="24"/>
          <w:szCs w:val="24"/>
        </w:rPr>
        <w:tab/>
      </w:r>
      <w:r w:rsidRPr="00E75C3E">
        <w:rPr>
          <w:rFonts w:ascii="Times New Roman" w:hAnsi="Times New Roman" w:cs="Times New Roman"/>
          <w:sz w:val="24"/>
          <w:szCs w:val="24"/>
        </w:rPr>
        <w:tab/>
      </w:r>
      <w:r w:rsidRPr="00E75C3E">
        <w:rPr>
          <w:rFonts w:ascii="Times New Roman" w:hAnsi="Times New Roman" w:cs="Times New Roman"/>
          <w:sz w:val="24"/>
          <w:szCs w:val="24"/>
        </w:rPr>
        <w:tab/>
      </w:r>
      <w:r w:rsidR="002B42A2">
        <w:rPr>
          <w:rFonts w:ascii="Times New Roman" w:hAnsi="Times New Roman" w:cs="Times New Roman"/>
          <w:sz w:val="24"/>
          <w:szCs w:val="24"/>
        </w:rPr>
        <w:tab/>
      </w:r>
      <w:r w:rsidR="002B42A2">
        <w:rPr>
          <w:rFonts w:ascii="Times New Roman" w:hAnsi="Times New Roman" w:cs="Times New Roman"/>
          <w:sz w:val="24"/>
          <w:szCs w:val="24"/>
        </w:rPr>
        <w:tab/>
      </w:r>
      <w:r w:rsidR="00B831D2">
        <w:rPr>
          <w:rFonts w:ascii="Times New Roman" w:hAnsi="Times New Roman" w:cs="Times New Roman"/>
          <w:sz w:val="24"/>
          <w:szCs w:val="24"/>
        </w:rPr>
        <w:t xml:space="preserve">Г.И. </w:t>
      </w:r>
      <w:proofErr w:type="gramStart"/>
      <w:r w:rsidR="00B831D2">
        <w:rPr>
          <w:rFonts w:ascii="Times New Roman" w:hAnsi="Times New Roman" w:cs="Times New Roman"/>
          <w:sz w:val="24"/>
          <w:szCs w:val="24"/>
        </w:rPr>
        <w:t>Тимина</w:t>
      </w:r>
      <w:proofErr w:type="gramEnd"/>
    </w:p>
    <w:p w:rsidR="00BA70E7" w:rsidRPr="00E75C3E" w:rsidRDefault="00BA70E7" w:rsidP="00BE2FCE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884296" w:rsidRPr="00E75C3E" w:rsidRDefault="00884296" w:rsidP="002B42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84296" w:rsidRPr="00E75C3E" w:rsidSect="005D06ED">
      <w:pgSz w:w="11906" w:h="16838"/>
      <w:pgMar w:top="1135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2450"/>
    <w:multiLevelType w:val="hybridMultilevel"/>
    <w:tmpl w:val="74CE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A36C2"/>
    <w:multiLevelType w:val="hybridMultilevel"/>
    <w:tmpl w:val="DE1EA1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E7211B"/>
    <w:multiLevelType w:val="hybridMultilevel"/>
    <w:tmpl w:val="C97ADE28"/>
    <w:lvl w:ilvl="0" w:tplc="0419000F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E130B"/>
    <w:multiLevelType w:val="hybridMultilevel"/>
    <w:tmpl w:val="A914D296"/>
    <w:lvl w:ilvl="0" w:tplc="4C40CA4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E4FEA078">
      <w:numFmt w:val="none"/>
      <w:lvlText w:val=""/>
      <w:lvlJc w:val="left"/>
      <w:pPr>
        <w:tabs>
          <w:tab w:val="num" w:pos="360"/>
        </w:tabs>
      </w:pPr>
    </w:lvl>
    <w:lvl w:ilvl="2" w:tplc="97F06BF8">
      <w:numFmt w:val="none"/>
      <w:lvlText w:val=""/>
      <w:lvlJc w:val="left"/>
      <w:pPr>
        <w:tabs>
          <w:tab w:val="num" w:pos="360"/>
        </w:tabs>
      </w:pPr>
    </w:lvl>
    <w:lvl w:ilvl="3" w:tplc="74A2DF34">
      <w:numFmt w:val="none"/>
      <w:lvlText w:val=""/>
      <w:lvlJc w:val="left"/>
      <w:pPr>
        <w:tabs>
          <w:tab w:val="num" w:pos="360"/>
        </w:tabs>
      </w:pPr>
    </w:lvl>
    <w:lvl w:ilvl="4" w:tplc="49628CEE">
      <w:numFmt w:val="none"/>
      <w:lvlText w:val=""/>
      <w:lvlJc w:val="left"/>
      <w:pPr>
        <w:tabs>
          <w:tab w:val="num" w:pos="360"/>
        </w:tabs>
      </w:pPr>
    </w:lvl>
    <w:lvl w:ilvl="5" w:tplc="FA24D7F8">
      <w:numFmt w:val="none"/>
      <w:lvlText w:val=""/>
      <w:lvlJc w:val="left"/>
      <w:pPr>
        <w:tabs>
          <w:tab w:val="num" w:pos="360"/>
        </w:tabs>
      </w:pPr>
    </w:lvl>
    <w:lvl w:ilvl="6" w:tplc="DE306DE8">
      <w:numFmt w:val="none"/>
      <w:lvlText w:val=""/>
      <w:lvlJc w:val="left"/>
      <w:pPr>
        <w:tabs>
          <w:tab w:val="num" w:pos="360"/>
        </w:tabs>
      </w:pPr>
    </w:lvl>
    <w:lvl w:ilvl="7" w:tplc="FB9AF50C">
      <w:numFmt w:val="none"/>
      <w:lvlText w:val=""/>
      <w:lvlJc w:val="left"/>
      <w:pPr>
        <w:tabs>
          <w:tab w:val="num" w:pos="360"/>
        </w:tabs>
      </w:pPr>
    </w:lvl>
    <w:lvl w:ilvl="8" w:tplc="53B22B3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1B81FEA"/>
    <w:multiLevelType w:val="hybridMultilevel"/>
    <w:tmpl w:val="1B92EF14"/>
    <w:lvl w:ilvl="0" w:tplc="0A7CB2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8042A"/>
    <w:rsid w:val="00017A7C"/>
    <w:rsid w:val="00080557"/>
    <w:rsid w:val="00085CE5"/>
    <w:rsid w:val="000B4DD5"/>
    <w:rsid w:val="000B4FC6"/>
    <w:rsid w:val="001C5B28"/>
    <w:rsid w:val="001D13D5"/>
    <w:rsid w:val="001D6EBF"/>
    <w:rsid w:val="001E6C08"/>
    <w:rsid w:val="0020015B"/>
    <w:rsid w:val="002336A0"/>
    <w:rsid w:val="00250679"/>
    <w:rsid w:val="002638D7"/>
    <w:rsid w:val="00263A32"/>
    <w:rsid w:val="002B3EB9"/>
    <w:rsid w:val="002B42A2"/>
    <w:rsid w:val="002E2EE5"/>
    <w:rsid w:val="002F38D1"/>
    <w:rsid w:val="002F7CB6"/>
    <w:rsid w:val="003604E0"/>
    <w:rsid w:val="00371786"/>
    <w:rsid w:val="00380DCF"/>
    <w:rsid w:val="00386CBA"/>
    <w:rsid w:val="003B0954"/>
    <w:rsid w:val="003E2FE6"/>
    <w:rsid w:val="003F4F1B"/>
    <w:rsid w:val="00425E35"/>
    <w:rsid w:val="00442CEF"/>
    <w:rsid w:val="004E1140"/>
    <w:rsid w:val="005453E9"/>
    <w:rsid w:val="00584A63"/>
    <w:rsid w:val="005D06ED"/>
    <w:rsid w:val="005D4B59"/>
    <w:rsid w:val="006641D4"/>
    <w:rsid w:val="006824F0"/>
    <w:rsid w:val="006B3591"/>
    <w:rsid w:val="006D054E"/>
    <w:rsid w:val="00721C83"/>
    <w:rsid w:val="00732D98"/>
    <w:rsid w:val="00742EB5"/>
    <w:rsid w:val="007637B8"/>
    <w:rsid w:val="007F0F70"/>
    <w:rsid w:val="0084157F"/>
    <w:rsid w:val="00846452"/>
    <w:rsid w:val="00853E8D"/>
    <w:rsid w:val="00884296"/>
    <w:rsid w:val="008C1E74"/>
    <w:rsid w:val="008C300A"/>
    <w:rsid w:val="008C605B"/>
    <w:rsid w:val="008F207E"/>
    <w:rsid w:val="009D3C68"/>
    <w:rsid w:val="009D7AED"/>
    <w:rsid w:val="009E309E"/>
    <w:rsid w:val="009E49B7"/>
    <w:rsid w:val="009F7602"/>
    <w:rsid w:val="00AA6F8C"/>
    <w:rsid w:val="00B5498B"/>
    <w:rsid w:val="00B831D2"/>
    <w:rsid w:val="00BA70E7"/>
    <w:rsid w:val="00BE2FCE"/>
    <w:rsid w:val="00C13972"/>
    <w:rsid w:val="00C671AD"/>
    <w:rsid w:val="00C910EF"/>
    <w:rsid w:val="00C95208"/>
    <w:rsid w:val="00CC1DE2"/>
    <w:rsid w:val="00D52E48"/>
    <w:rsid w:val="00D8042A"/>
    <w:rsid w:val="00DC6999"/>
    <w:rsid w:val="00DD4C11"/>
    <w:rsid w:val="00DF7BC0"/>
    <w:rsid w:val="00E75C3E"/>
    <w:rsid w:val="00EA2DCD"/>
    <w:rsid w:val="00EC09EF"/>
    <w:rsid w:val="00EE332B"/>
    <w:rsid w:val="00EF72E3"/>
    <w:rsid w:val="00F05230"/>
    <w:rsid w:val="00F1362B"/>
    <w:rsid w:val="00F15117"/>
    <w:rsid w:val="00F33E71"/>
    <w:rsid w:val="00FA0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362B"/>
  </w:style>
  <w:style w:type="character" w:styleId="a3">
    <w:name w:val="Hyperlink"/>
    <w:basedOn w:val="a0"/>
    <w:uiPriority w:val="99"/>
    <w:semiHidden/>
    <w:unhideWhenUsed/>
    <w:rsid w:val="00F136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36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2F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80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362B"/>
  </w:style>
  <w:style w:type="character" w:styleId="a3">
    <w:name w:val="Hyperlink"/>
    <w:basedOn w:val="a0"/>
    <w:uiPriority w:val="99"/>
    <w:semiHidden/>
    <w:unhideWhenUsed/>
    <w:rsid w:val="00F136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36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2F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805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Ольга</cp:lastModifiedBy>
  <cp:revision>6</cp:revision>
  <cp:lastPrinted>2018-02-08T14:16:00Z</cp:lastPrinted>
  <dcterms:created xsi:type="dcterms:W3CDTF">2018-01-30T08:52:00Z</dcterms:created>
  <dcterms:modified xsi:type="dcterms:W3CDTF">2018-02-12T13:20:00Z</dcterms:modified>
</cp:coreProperties>
</file>