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</w:t>
      </w:r>
      <w:r>
        <w:rPr>
          <w:sz w:val="28"/>
          <w:szCs w:val="28"/>
        </w:rPr>
        <w:t>декабря 2021 г.</w:t>
        <w:tab/>
        <w:tab/>
        <w:tab/>
        <w:tab/>
        <w:tab/>
        <w:t xml:space="preserve">                                       № </w:t>
      </w:r>
      <w:r>
        <w:rPr>
          <w:sz w:val="28"/>
          <w:szCs w:val="28"/>
        </w:rPr>
        <w:t>996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«ГеоРусь» подготовить проект межевания территории многоквартирного жилого дома в целях определения местоположения границ земельного участка, образуемого путем перераспределения земельного участка с кадастровым номером 10:12:0050102:222, расположенной по адресу: Республика Карелия, Лахденпохский муниципальный район, Куркиекское сельское поселение, п.Куркиеки, ул.Совхозная, д.10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«ГеоРусь»» о разрешении разработки проекта межевания территории многоквартирного жилого дома в целях определения местоположения границ земельного участка, образуемого путем перераспределения земельного участка с кадастровым номером 10:12:0050102:222, расположенной по адресу: Республика Карелия, Лахденпохский муниципальный район, Куркиекскоке сельское поселение,   п.Куркиеки, ул.Совхозная, д.10 (вх. № 9127 от 01.12.2021),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«ГеоРусь» подготовку проекта межевания территории многоквартирного жилого дома в целях определения местоположения границ земельного участка, образуемого путем перераспределения земельного участка с кадастровым номером 10:12:0050102:222, расположенной по адресу: Республика Карелия, Лахденпохский муниципальный район, Куркиекское сельское поселение, п.Куркиеки, ул.Совхозная, д.10.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character" w:styleId="ListLabel46">
    <w:name w:val="ListLabel 46"/>
    <w:qFormat/>
    <w:rPr>
      <w:sz w:val="28"/>
      <w:szCs w:val="28"/>
    </w:rPr>
  </w:style>
  <w:style w:type="character" w:styleId="ListLabel47">
    <w:name w:val="ListLabel 47"/>
    <w:qFormat/>
    <w:rPr>
      <w:sz w:val="28"/>
      <w:szCs w:val="28"/>
    </w:rPr>
  </w:style>
  <w:style w:type="character" w:styleId="ListLabel48">
    <w:name w:val="ListLabel 48"/>
    <w:qFormat/>
    <w:rPr>
      <w:sz w:val="28"/>
      <w:szCs w:val="28"/>
    </w:rPr>
  </w:style>
  <w:style w:type="character" w:styleId="ListLabel49">
    <w:name w:val="ListLabel 49"/>
    <w:qFormat/>
    <w:rPr>
      <w:sz w:val="28"/>
      <w:szCs w:val="28"/>
    </w:rPr>
  </w:style>
  <w:style w:type="character" w:styleId="ListLabel50">
    <w:name w:val="ListLabel 50"/>
    <w:qFormat/>
    <w:rPr>
      <w:sz w:val="28"/>
      <w:szCs w:val="28"/>
    </w:rPr>
  </w:style>
  <w:style w:type="character" w:styleId="ListLabel51">
    <w:name w:val="ListLabel 51"/>
    <w:qFormat/>
    <w:rPr>
      <w:sz w:val="28"/>
      <w:szCs w:val="28"/>
    </w:rPr>
  </w:style>
  <w:style w:type="character" w:styleId="ListLabel52">
    <w:name w:val="ListLabel 52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Application>LibreOffice/6.1.0.3$Windows_X86_64 LibreOffice_project/efb621ed25068d70781dc026f7e9c5187a4decd1</Application>
  <Pages>2</Pages>
  <Words>300</Words>
  <Characters>2379</Characters>
  <CharactersWithSpaces>2778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2021-12-10T17:00:13Z</cp:lastPrinted>
  <dcterms:modified xsi:type="dcterms:W3CDTF">2021-12-15T16:22:29Z</dcterms:modified>
  <cp:revision>123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