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</w:t>
      </w:r>
      <w:r>
        <w:rPr>
          <w:sz w:val="28"/>
          <w:szCs w:val="28"/>
        </w:rPr>
        <w:t>ноября 2020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776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tLeast" w:line="20"/>
        <w:ind w:right="3826" w:hanging="0"/>
        <w:jc w:val="both"/>
        <w:rPr/>
      </w:pPr>
      <w:r>
        <w:rPr>
          <w:sz w:val="28"/>
          <w:szCs w:val="28"/>
        </w:rPr>
        <w:t>О разрешении ООО «Август» подготовить проект межевания территории малоэтажного жилого многоквартирного дома, расположенной по адресу:Лахденпохский район, Мийнальское сельское поселение, п.Ихала, ул.Сосновая, дом №3.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«Август» о разрешении подготовки проекта межевания территории малоэтажного жилого многоквартирного дома, расположенной по адресу: Лахденпохский район, Мийнальское сельское поселение, п.Ихала, ул.Сосновая, дом №3 (вх. № 7625 от 11.11.2020 г.),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Мийнальского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ООО «Август» подготовку проекта межевания территории малоэтажного жилого многоквартирного дома, расположенной по адресу:Лахденпохский район, Мийнальское сельское поселение, п.Ихала, ул.Сосновая, дом №3.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Application>LibreOffice/6.1.0.3$Windows_X86_64 LibreOffice_project/efb621ed25068d70781dc026f7e9c5187a4decd1</Application>
  <Pages>2</Pages>
  <Words>217</Words>
  <Characters>1654</Characters>
  <CharactersWithSpaces>1960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2020-11-17T16:50:17Z</cp:lastPrinted>
  <dcterms:modified xsi:type="dcterms:W3CDTF">2020-11-20T16:39:30Z</dcterms:modified>
  <cp:revision>73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