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РЕСПУБЛИКА КАРЕЛИЯ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АДМИНИСТРАЦИЯ ЛАХДЕНПОХСКОГО МУНИЦИПАЛЬНОГО РАЙОНА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РАСПОРЯЖЕНИЕ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08</w:t>
      </w:r>
      <w:r>
        <w:rPr>
          <w:rFonts w:cs="Times New Roman" w:ascii="Times New Roman" w:hAnsi="Times New Roman"/>
          <w:sz w:val="24"/>
          <w:szCs w:val="24"/>
        </w:rPr>
        <w:t xml:space="preserve"> февраля 2019 года                                                                                               № </w:t>
      </w:r>
      <w:r>
        <w:rPr>
          <w:rFonts w:cs="Times New Roman" w:ascii="Times New Roman" w:hAnsi="Times New Roman"/>
          <w:sz w:val="24"/>
          <w:szCs w:val="24"/>
        </w:rPr>
        <w:t>32-П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г. Лахденпохья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872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361"/>
        <w:gridCol w:w="4361"/>
      </w:tblGrid>
      <w:tr>
        <w:trPr/>
        <w:tc>
          <w:tcPr>
            <w:tcW w:w="43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_DdeLink__578_1044820400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 утверждении </w:t>
            </w:r>
            <w:bookmarkStart w:id="1" w:name="__DdeLink__755_1044820400"/>
            <w:r>
              <w:rPr>
                <w:rFonts w:cs="Times New Roman" w:ascii="Times New Roman" w:hAnsi="Times New Roman"/>
                <w:sz w:val="24"/>
                <w:szCs w:val="24"/>
              </w:rPr>
              <w:t>состава экспертной комиссии по присвоению спортивных разрядов и квалификационных судейских категорий спортивных  судей</w:t>
            </w:r>
            <w:bookmarkEnd w:id="0"/>
            <w:bookmarkEnd w:id="1"/>
          </w:p>
        </w:tc>
        <w:tc>
          <w:tcPr>
            <w:tcW w:w="43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В соответствии с приказами Министерства спорта Российской Федерации от 17 марта 2015 года № 227 </w:t>
      </w:r>
      <w:r>
        <w:rPr>
          <w:rFonts w:cs="Times New Roman" w:ascii="Times New Roman" w:hAnsi="Times New Roman"/>
          <w:bCs/>
          <w:color w:val="000000"/>
          <w:sz w:val="24"/>
          <w:szCs w:val="24"/>
          <w:shd w:fill="FFFFFF" w:val="clear"/>
        </w:rPr>
        <w:t>"Об утверждении Положения о Единой всероссийской спортивной классификации", от 30 сентября 2015 года № 913 «Об утверждении положения о спортивных судьях», в связи с кадровыми изменениями: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highlight w:val="white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567" w:leader="none"/>
        </w:tabs>
        <w:spacing w:lineRule="auto" w:line="240" w:before="0" w:after="0"/>
        <w:ind w:left="720" w:hanging="0"/>
        <w:contextualSpacing/>
        <w:jc w:val="both"/>
        <w:pPrChange w:id="0" w:author="Админ" w:date="2016-05-10T13:58:00Z">
          <w:pPr>
            <w:jc w:val="both"/>
            <w:tabs>
              <w:tab w:val="left" w:pos="567" w:leader="none"/>
            </w:tabs>
            <w:ind w:left="720" w:hanging="360"/>
            <w:contextualSpacing/>
            <w:spacing w:lineRule="auto" w:line="240" w:before="0" w:after="0"/>
          </w:pPr>
        </w:pPrChange>
        <w:rPr/>
      </w:pP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</w:rPr>
        <w:t>1.</w:t>
      </w:r>
      <w:r>
        <w:rPr>
          <w:rFonts w:cs="Arial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Утвердить состав</w:t>
      </w:r>
      <w:r>
        <w:rPr>
          <w:rFonts w:cs="Times New Roman" w:ascii="Times New Roman" w:hAnsi="Times New Roman"/>
          <w:sz w:val="24"/>
          <w:szCs w:val="24"/>
        </w:rPr>
        <w:t xml:space="preserve"> экспертной комиссии по присвоению спортивных разрядов и квалификационных судейских категорий спортивных судей </w:t>
      </w:r>
      <w:r>
        <w:rPr>
          <w:rFonts w:cs="Times New Roman" w:ascii="Times New Roman" w:hAnsi="Times New Roman"/>
          <w:sz w:val="24"/>
          <w:szCs w:val="24"/>
          <w:u w:val="none"/>
        </w:rPr>
        <w:t>в следующем составе: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567" w:leader="none"/>
        </w:tabs>
        <w:spacing w:lineRule="auto" w:line="240" w:before="0" w:after="0"/>
        <w:ind w:left="720" w:hanging="0"/>
        <w:contextualSpacing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ind w:right="-5" w:hanging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Председатель:</w:t>
      </w:r>
    </w:p>
    <w:p>
      <w:pPr>
        <w:pStyle w:val="Normal"/>
        <w:spacing w:lineRule="auto" w:line="240" w:before="0" w:after="0"/>
        <w:ind w:right="-5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Лорви Ирина Викторовна,</w:t>
      </w:r>
      <w:r>
        <w:rPr>
          <w:rFonts w:cs="Times New Roman" w:ascii="Times New Roman" w:hAnsi="Times New Roman"/>
          <w:sz w:val="24"/>
          <w:szCs w:val="24"/>
        </w:rPr>
        <w:t xml:space="preserve"> и.о. заместителя Главы Администрации Лахденпохского муниципального района по социальной политике, начальник отдела социальной работы Администрации Лахденпохского муниципального района.</w:t>
      </w:r>
    </w:p>
    <w:p>
      <w:pPr>
        <w:pStyle w:val="Normal"/>
        <w:spacing w:lineRule="auto" w:line="240" w:before="0" w:after="0"/>
        <w:ind w:right="-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5" w:hanging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Секретарь:</w:t>
      </w:r>
    </w:p>
    <w:p>
      <w:pPr>
        <w:pStyle w:val="Normal"/>
        <w:spacing w:lineRule="auto" w:line="240" w:before="0" w:after="0"/>
        <w:ind w:right="-5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Кузнецова Ирина Анатольевна,</w:t>
      </w:r>
      <w:r>
        <w:rPr>
          <w:rFonts w:cs="Times New Roman" w:ascii="Times New Roman" w:hAnsi="Times New Roman"/>
          <w:sz w:val="24"/>
          <w:szCs w:val="24"/>
        </w:rPr>
        <w:t xml:space="preserve"> главный специалист отдела социальной работы Администрации Лахденпохского муниципального района.</w:t>
      </w:r>
    </w:p>
    <w:p>
      <w:pPr>
        <w:pStyle w:val="Normal"/>
        <w:spacing w:lineRule="auto" w:line="240" w:before="0" w:after="0"/>
        <w:ind w:right="-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5" w:hanging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Члены экспертной комиссии:</w:t>
      </w:r>
    </w:p>
    <w:p>
      <w:pPr>
        <w:pStyle w:val="Normal"/>
        <w:spacing w:lineRule="auto" w:line="240" w:before="0" w:after="0"/>
        <w:ind w:right="-5" w:hanging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Горлов Дмитрий Гигорьевич, учитель физической культуры МКОУ «МООШ» (по согласованию);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Краснов Александр Александрович, директор СА МСК «Витязь» (по согласованию);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Лысенко Елена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Вячеславовна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, директор МО ДО «ЛРДЮСШ» (по согласованию);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Пашков Евгений Юрьевич, учитель физической культуры МКОУ «ЛСОШ» (по согласованию);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Фомина Любовь Ивановна,</w:t>
      </w:r>
      <w:r>
        <w:rPr>
          <w:rFonts w:cs="Times New Roman" w:ascii="Times New Roman" w:hAnsi="Times New Roman"/>
          <w:sz w:val="24"/>
          <w:szCs w:val="24"/>
        </w:rPr>
        <w:t xml:space="preserve"> тренер-преподаватель МО ДО «ЛРДЮСШ» (по согласованию).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Распоряжение Главы Лахденпохского муниципального района от 16</w:t>
      </w:r>
      <w:r>
        <w:rPr>
          <w:rFonts w:cs="Times New Roman" w:ascii="Times New Roman" w:hAnsi="Times New Roman"/>
          <w:sz w:val="24"/>
          <w:szCs w:val="24"/>
          <w:lang w:val="en-US"/>
        </w:rPr>
        <w:t>.05.2016</w:t>
      </w:r>
      <w:r>
        <w:rPr>
          <w:rFonts w:cs="Times New Roman" w:ascii="Times New Roman" w:hAnsi="Times New Roman"/>
          <w:sz w:val="24"/>
          <w:szCs w:val="24"/>
        </w:rPr>
        <w:t xml:space="preserve"> г. № </w:t>
      </w:r>
      <w:r>
        <w:rPr>
          <w:rFonts w:cs="Times New Roman" w:ascii="Times New Roman" w:hAnsi="Times New Roman"/>
          <w:sz w:val="24"/>
          <w:szCs w:val="24"/>
          <w:lang w:val="en-US"/>
        </w:rPr>
        <w:t>125</w:t>
      </w:r>
      <w:r>
        <w:rPr>
          <w:rFonts w:cs="Times New Roman" w:ascii="Times New Roman" w:hAnsi="Times New Roman"/>
          <w:sz w:val="24"/>
          <w:szCs w:val="24"/>
        </w:rPr>
        <w:t xml:space="preserve"> – П «Об утверждении состава экспертной комиссии по присвоению спортивных разрядов и квалификационных судейских категорий спортивных  судей</w:t>
      </w:r>
      <w:r>
        <w:rPr>
          <w:rFonts w:cs="Times New Roman" w:ascii="Times New Roman" w:hAnsi="Times New Roman"/>
          <w:sz w:val="24"/>
          <w:szCs w:val="24"/>
          <w:lang w:val="ru-RU"/>
        </w:rPr>
        <w:t>»</w:t>
      </w:r>
      <w:r>
        <w:rPr>
          <w:rFonts w:cs="Times New Roman" w:ascii="Times New Roman" w:hAnsi="Times New Roman"/>
          <w:sz w:val="24"/>
          <w:szCs w:val="24"/>
        </w:rPr>
        <w:t xml:space="preserve"> считать утратившим силу.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Контроль за исполнением настоящего распоряжения возложить на и.о. заместителя Главы Администрации Лахденпохского муниципального района по социальной политике, начальника отдела социальной работы Администрации Лахденпохского муниципального района И.В Лорви.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Глава Администрации</w:t>
      </w:r>
    </w:p>
    <w:p>
      <w:pPr>
        <w:pStyle w:val="Normal"/>
        <w:spacing w:lineRule="auto" w:line="240" w:before="0" w:after="0"/>
        <w:ind w:right="-5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Лахденпохского муниципального района</w:t>
        <w:tab/>
        <w:tab/>
        <w:tab/>
        <w:tab/>
        <w:tab/>
        <w:t>В.М. Пинигин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5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rPrChange w:id="0" w:author="Админ" w:date="2016-05-10T13:58:00Z"/>
        </w:rPr>
        <w:br/>
        <w:b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2151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841ef3"/>
    <w:rPr/>
  </w:style>
  <w:style w:type="character" w:styleId="Style14">
    <w:name w:val="Интернет-ссылка"/>
    <w:basedOn w:val="DefaultParagraphFont"/>
    <w:uiPriority w:val="99"/>
    <w:semiHidden/>
    <w:unhideWhenUsed/>
    <w:rsid w:val="00841ef3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6e23f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LibreOffice/6.1.2.1$Windows_x86 LibreOffice_project/65905a128db06ba48db947242809d14d3f9a93fe</Application>
  <Pages>2</Pages>
  <Words>239</Words>
  <Characters>1812</Characters>
  <CharactersWithSpaces>2144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2016-05-10T08:42:00Z</dcterms:created>
  <dc:creator>Админ</dc:creator>
  <dc:description/>
  <dc:language>ru-RU</dc:language>
  <cp:lastModifiedBy/>
  <cp:lastPrinted>2019-02-08T16:31:54Z</cp:lastPrinted>
  <dcterms:modified xsi:type="dcterms:W3CDTF">2019-02-13T11:42:57Z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