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78" w:rsidRDefault="00E75478" w:rsidP="00A111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Межведомственная комиссия по координации деятельности субъектов профилактики правонарушений в Лахденпохском муниципальном районе</w:t>
      </w:r>
    </w:p>
    <w:p w:rsidR="00E75478" w:rsidRPr="005B6345" w:rsidRDefault="00E75478" w:rsidP="005B6345">
      <w:pPr>
        <w:jc w:val="right"/>
        <w:rPr>
          <w:rFonts w:ascii="Times New Roman" w:hAnsi="Times New Roman" w:cs="Times New Roman"/>
          <w:sz w:val="24"/>
          <w:szCs w:val="24"/>
        </w:rPr>
      </w:pPr>
      <w:r w:rsidRPr="005B634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72767" w:rsidRPr="005B6345" w:rsidRDefault="00F72767" w:rsidP="005B6345">
      <w:pPr>
        <w:jc w:val="right"/>
        <w:rPr>
          <w:rFonts w:ascii="Times New Roman" w:hAnsi="Times New Roman" w:cs="Times New Roman"/>
          <w:sz w:val="24"/>
          <w:szCs w:val="24"/>
        </w:rPr>
      </w:pPr>
      <w:r w:rsidRPr="005B6345">
        <w:rPr>
          <w:rFonts w:ascii="Times New Roman" w:hAnsi="Times New Roman" w:cs="Times New Roman"/>
          <w:sz w:val="24"/>
          <w:szCs w:val="24"/>
        </w:rPr>
        <w:t>Глава</w:t>
      </w:r>
      <w:r w:rsidR="000F386F" w:rsidRPr="005B6345">
        <w:rPr>
          <w:rFonts w:ascii="Times New Roman" w:hAnsi="Times New Roman" w:cs="Times New Roman"/>
          <w:sz w:val="24"/>
          <w:szCs w:val="24"/>
        </w:rPr>
        <w:t xml:space="preserve">    Администрации   Лахденпохского</w:t>
      </w:r>
    </w:p>
    <w:p w:rsidR="00F72767" w:rsidRPr="005B6345" w:rsidRDefault="00F72767" w:rsidP="005B6345">
      <w:pPr>
        <w:jc w:val="right"/>
        <w:rPr>
          <w:rFonts w:ascii="Times New Roman" w:hAnsi="Times New Roman" w:cs="Times New Roman"/>
          <w:sz w:val="24"/>
          <w:szCs w:val="24"/>
        </w:rPr>
      </w:pPr>
      <w:r w:rsidRPr="005B634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0F386F" w:rsidRPr="005B6345" w:rsidRDefault="000F386F" w:rsidP="005B6345">
      <w:pPr>
        <w:jc w:val="right"/>
        <w:rPr>
          <w:rFonts w:ascii="Times New Roman" w:hAnsi="Times New Roman" w:cs="Times New Roman"/>
          <w:sz w:val="24"/>
          <w:szCs w:val="24"/>
        </w:rPr>
      </w:pPr>
      <w:r w:rsidRPr="005B6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75478" w:rsidRPr="005B6345" w:rsidRDefault="00E75478" w:rsidP="005B6345">
      <w:pPr>
        <w:jc w:val="right"/>
        <w:rPr>
          <w:rFonts w:ascii="Times New Roman" w:hAnsi="Times New Roman" w:cs="Times New Roman"/>
          <w:sz w:val="24"/>
          <w:szCs w:val="24"/>
        </w:rPr>
      </w:pPr>
      <w:r w:rsidRPr="005B6345">
        <w:rPr>
          <w:rFonts w:ascii="Times New Roman" w:hAnsi="Times New Roman" w:cs="Times New Roman"/>
          <w:sz w:val="24"/>
          <w:szCs w:val="24"/>
        </w:rPr>
        <w:t>___________</w:t>
      </w:r>
      <w:r w:rsidR="000F386F" w:rsidRPr="005B6345">
        <w:rPr>
          <w:rFonts w:ascii="Times New Roman" w:hAnsi="Times New Roman" w:cs="Times New Roman"/>
          <w:sz w:val="24"/>
          <w:szCs w:val="24"/>
        </w:rPr>
        <w:t>___</w:t>
      </w:r>
      <w:r w:rsidR="00F72767" w:rsidRPr="005B6345">
        <w:rPr>
          <w:rFonts w:ascii="Times New Roman" w:hAnsi="Times New Roman" w:cs="Times New Roman"/>
          <w:sz w:val="24"/>
          <w:szCs w:val="24"/>
        </w:rPr>
        <w:t>__________________ В.Д. Вохмин</w:t>
      </w:r>
    </w:p>
    <w:p w:rsidR="00E75478" w:rsidRDefault="00E75478" w:rsidP="00257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25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041DF6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</w:p>
    <w:p w:rsidR="00E75478" w:rsidRDefault="00041DF6" w:rsidP="002573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марта 2017</w:t>
      </w:r>
      <w:r w:rsidR="00E75478" w:rsidRPr="00B6547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</w:t>
      </w:r>
      <w:r w:rsidR="0058532C" w:rsidRPr="00B65471"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7B3DC3" w:rsidRPr="00B65471" w:rsidRDefault="007B3DC3" w:rsidP="0025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478" w:rsidRPr="00B65471" w:rsidRDefault="00B65471" w:rsidP="004F54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471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Председательствовал: </w:t>
      </w:r>
      <w:r w:rsidR="00041DF6">
        <w:rPr>
          <w:rFonts w:ascii="Times New Roman" w:hAnsi="Times New Roman" w:cs="Times New Roman"/>
          <w:bCs/>
          <w:sz w:val="24"/>
          <w:szCs w:val="24"/>
        </w:rPr>
        <w:t>Вохмин В.Д., Глава Администрации Лахденпохского муниципального района, Председатель межведомственной комиссии.</w:t>
      </w:r>
    </w:p>
    <w:p w:rsidR="00AE1657" w:rsidRPr="00F72767" w:rsidRDefault="00E75478" w:rsidP="00F7276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920C2F" w:rsidRDefault="00920C2F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Васильева Д.Н., </w:t>
      </w:r>
      <w:r w:rsidR="00495146">
        <w:rPr>
          <w:rFonts w:ascii="Times New Roman" w:hAnsi="Times New Roman" w:cs="Times New Roman"/>
          <w:bCs/>
          <w:sz w:val="24"/>
          <w:szCs w:val="24"/>
        </w:rPr>
        <w:t xml:space="preserve">ведущий специалист отдела социальной работы АЛМР, </w:t>
      </w:r>
      <w:r>
        <w:rPr>
          <w:rFonts w:ascii="Times New Roman" w:hAnsi="Times New Roman" w:cs="Times New Roman"/>
          <w:bCs/>
          <w:sz w:val="24"/>
          <w:szCs w:val="24"/>
        </w:rPr>
        <w:t>секретарь КДН;</w:t>
      </w:r>
    </w:p>
    <w:p w:rsidR="00C90CD6" w:rsidRDefault="00C90CD6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Дитина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А.А., директор МУ «РУО и ДМ»;</w:t>
      </w:r>
    </w:p>
    <w:p w:rsidR="003F59F8" w:rsidRDefault="004776C4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Горлов Д.Г., специалист</w:t>
      </w:r>
      <w:r w:rsidR="003F59F8">
        <w:rPr>
          <w:rFonts w:ascii="Times New Roman" w:hAnsi="Times New Roman" w:cs="Times New Roman"/>
          <w:bCs/>
          <w:sz w:val="24"/>
          <w:szCs w:val="24"/>
        </w:rPr>
        <w:t xml:space="preserve"> МУ «РУО и ДМ»;</w:t>
      </w:r>
    </w:p>
    <w:p w:rsidR="00C90CD6" w:rsidRPr="00C90CD6" w:rsidRDefault="00C90CD6" w:rsidP="00C90C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Зенкин И.А,</w:t>
      </w:r>
      <w:r w:rsidRPr="001D7923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Лахденпохский инспекторский участок</w:t>
      </w:r>
      <w:r w:rsidRPr="001D7923">
        <w:rPr>
          <w:rFonts w:ascii="Times New Roman" w:hAnsi="Times New Roman" w:cs="Times New Roman"/>
          <w:bCs/>
          <w:sz w:val="24"/>
          <w:szCs w:val="24"/>
        </w:rPr>
        <w:t xml:space="preserve"> ФКУ «Центр ГИМС МЧС России по Республики Карелия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8532C" w:rsidRPr="00C90CD6" w:rsidRDefault="0058532C" w:rsidP="00AE16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27BF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Pr="00FA27BF">
        <w:rPr>
          <w:rFonts w:ascii="Times New Roman" w:hAnsi="Times New Roman" w:cs="Times New Roman"/>
          <w:sz w:val="24"/>
          <w:szCs w:val="24"/>
        </w:rPr>
        <w:t xml:space="preserve"> И.В., главный специалист отдела социальной работы АЛМР, секретарь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CD6" w:rsidRDefault="00C90CD6" w:rsidP="00C90C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Краснов А.А., директор СА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МСК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923">
        <w:rPr>
          <w:rFonts w:ascii="Times New Roman" w:hAnsi="Times New Roman" w:cs="Times New Roman"/>
          <w:bCs/>
          <w:sz w:val="24"/>
          <w:szCs w:val="24"/>
        </w:rPr>
        <w:t>«Витязь»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им. генерал -лейтенанта ФСБ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Чуйкина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В.М.;</w:t>
      </w:r>
    </w:p>
    <w:p w:rsidR="00C90CD6" w:rsidRDefault="00C90CD6" w:rsidP="00C90C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Кулиш В.А., главный редактор МУП редакция районной газеты «Призыв»;</w:t>
      </w:r>
    </w:p>
    <w:p w:rsidR="00C90CD6" w:rsidRPr="00C90CD6" w:rsidRDefault="00C90CD6" w:rsidP="00C90C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Лорви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И.В., начальник отдела социальной работы АЛМР;</w:t>
      </w:r>
    </w:p>
    <w:p w:rsidR="000977A6" w:rsidRPr="00C90CD6" w:rsidRDefault="000977A6" w:rsidP="000977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Наумкина Н.Э., заместитель директора по воспитательной работе </w:t>
      </w:r>
      <w:r w:rsidRPr="000977A6">
        <w:rPr>
          <w:rFonts w:ascii="Times New Roman" w:hAnsi="Times New Roman" w:cs="Times New Roman"/>
          <w:sz w:val="24"/>
          <w:szCs w:val="24"/>
        </w:rPr>
        <w:t>ГБПОУ РК «Лахденпохский техникум»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CD6" w:rsidRPr="00C90CD6" w:rsidRDefault="00C90CD6" w:rsidP="00C90C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Нечаев А.П., заместитель директора </w:t>
      </w:r>
      <w:r w:rsidRPr="003F59F8">
        <w:rPr>
          <w:rFonts w:ascii="Times New Roman" w:hAnsi="Times New Roman" w:cs="Times New Roman"/>
          <w:sz w:val="24"/>
          <w:szCs w:val="24"/>
        </w:rPr>
        <w:t>ГБУ СО РК «Центр помощи детям, оставшихся без попечения родителей №7»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CD6" w:rsidRDefault="00C90CD6" w:rsidP="00C90C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Панкратов П.П., ведущий специалист Государственного комитета РК по обеспечению жизнедеятельности и безопасности населения;</w:t>
      </w:r>
    </w:p>
    <w:p w:rsidR="00C90CD6" w:rsidRPr="00C90CD6" w:rsidRDefault="00C90CD6" w:rsidP="00C90C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Пашкова Н.М., начальник филиала УФСИН России по РК в г. Лахденпохья.</w:t>
      </w:r>
    </w:p>
    <w:p w:rsidR="00C90CD6" w:rsidRPr="00C90CD6" w:rsidRDefault="00C90CD6" w:rsidP="00C90C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Тимина Г.И., Глава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Мийнальского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</w:t>
      </w:r>
    </w:p>
    <w:p w:rsidR="000977A6" w:rsidRPr="000977A6" w:rsidRDefault="000977A6" w:rsidP="000977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Ульянова Н.В.,</w:t>
      </w:r>
      <w:r w:rsidR="00A32BE8">
        <w:t xml:space="preserve"> </w:t>
      </w:r>
      <w:r w:rsidRPr="000977A6">
        <w:rPr>
          <w:rFonts w:ascii="Times New Roman" w:hAnsi="Times New Roman" w:cs="Times New Roman"/>
          <w:sz w:val="24"/>
          <w:szCs w:val="24"/>
        </w:rPr>
        <w:t>директор государственного учреждения «Центр занятости населения Лахденпохского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1DF6" w:rsidRDefault="00041DF6" w:rsidP="004776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Холод В.А.</w:t>
      </w:r>
      <w:r w:rsidR="001D7923">
        <w:rPr>
          <w:rFonts w:ascii="Times New Roman" w:hAnsi="Times New Roman" w:cs="Times New Roman"/>
          <w:bCs/>
          <w:sz w:val="24"/>
          <w:szCs w:val="24"/>
        </w:rPr>
        <w:t>, начальник ОПС Лахденпохского района;</w:t>
      </w:r>
    </w:p>
    <w:p w:rsidR="00CF4B2E" w:rsidRDefault="00CF4B2E" w:rsidP="001D7923">
      <w:pPr>
        <w:pStyle w:val="a3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AE1" w:rsidRPr="001C10FB" w:rsidRDefault="00244AE1" w:rsidP="000977A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478" w:rsidRPr="000425B6" w:rsidRDefault="00495146" w:rsidP="00DC5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  <w:r w:rsidR="00E75478" w:rsidRPr="000425B6">
        <w:rPr>
          <w:rFonts w:ascii="Times New Roman" w:hAnsi="Times New Roman" w:cs="Times New Roman"/>
          <w:sz w:val="24"/>
          <w:szCs w:val="24"/>
        </w:rPr>
        <w:t>:</w:t>
      </w:r>
    </w:p>
    <w:p w:rsidR="00F41E51" w:rsidRDefault="001D7923" w:rsidP="00041D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468">
        <w:rPr>
          <w:rFonts w:ascii="Times New Roman" w:hAnsi="Times New Roman" w:cs="Times New Roman"/>
          <w:sz w:val="24"/>
          <w:szCs w:val="24"/>
        </w:rPr>
        <w:t>Анализ результатов проведения комплекса мероприятий по профилактике  правона</w:t>
      </w:r>
      <w:r>
        <w:rPr>
          <w:rFonts w:ascii="Times New Roman" w:hAnsi="Times New Roman" w:cs="Times New Roman"/>
          <w:sz w:val="24"/>
          <w:szCs w:val="24"/>
        </w:rPr>
        <w:t>рушений на территории ЛМР в 2016 году (отчеты за 2016 год).</w:t>
      </w:r>
    </w:p>
    <w:p w:rsidR="001D7923" w:rsidRDefault="001D7923" w:rsidP="00041D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проведении акции «Месяц безопасного интернета» на территории Лахденпохского муниципального района.</w:t>
      </w:r>
    </w:p>
    <w:p w:rsidR="005E3172" w:rsidRDefault="005E3172" w:rsidP="00041D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работы по привлечению граждан в ДНД.</w:t>
      </w:r>
    </w:p>
    <w:p w:rsidR="005E3172" w:rsidRPr="00BE7FAB" w:rsidRDefault="005E3172" w:rsidP="00BE7F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 объединении межведомственных комиссий по координации деятельности субъектов профилактики правонарушений в Лахденпохском муниципальном районе и </w:t>
      </w:r>
      <w:r w:rsidR="00BE7FAB" w:rsidRPr="00BE7FAB">
        <w:rPr>
          <w:rFonts w:ascii="Times New Roman" w:hAnsi="Times New Roman" w:cs="Times New Roman"/>
          <w:sz w:val="24"/>
          <w:szCs w:val="24"/>
        </w:rPr>
        <w:t>по противодействию</w:t>
      </w:r>
      <w:r w:rsidR="00BE7FAB">
        <w:rPr>
          <w:rFonts w:ascii="Times New Roman" w:hAnsi="Times New Roman" w:cs="Times New Roman"/>
          <w:sz w:val="24"/>
          <w:szCs w:val="24"/>
        </w:rPr>
        <w:t xml:space="preserve"> </w:t>
      </w:r>
      <w:r w:rsidR="00BE7FAB" w:rsidRPr="00BE7FAB">
        <w:rPr>
          <w:rFonts w:ascii="Times New Roman" w:hAnsi="Times New Roman" w:cs="Times New Roman"/>
          <w:sz w:val="24"/>
          <w:szCs w:val="24"/>
        </w:rPr>
        <w:t>злоупотреблению наркотическими и психотропными веществами</w:t>
      </w:r>
      <w:r w:rsidR="00BE7FAB">
        <w:rPr>
          <w:rFonts w:ascii="Times New Roman" w:hAnsi="Times New Roman" w:cs="Times New Roman"/>
          <w:sz w:val="24"/>
          <w:szCs w:val="24"/>
        </w:rPr>
        <w:t xml:space="preserve"> </w:t>
      </w:r>
      <w:r w:rsidR="00BE7FAB" w:rsidRPr="00BE7FAB">
        <w:rPr>
          <w:rFonts w:ascii="Times New Roman" w:hAnsi="Times New Roman" w:cs="Times New Roman"/>
          <w:sz w:val="24"/>
          <w:szCs w:val="24"/>
        </w:rPr>
        <w:t>и их незаконному обороту в Лахденпохском муниципальном районе</w:t>
      </w:r>
      <w:r w:rsidR="00BE7FAB">
        <w:rPr>
          <w:rFonts w:ascii="Times New Roman" w:hAnsi="Times New Roman" w:cs="Times New Roman"/>
          <w:sz w:val="24"/>
          <w:szCs w:val="24"/>
        </w:rPr>
        <w:t xml:space="preserve"> в одну).</w:t>
      </w:r>
    </w:p>
    <w:p w:rsidR="00E75478" w:rsidRPr="00024F4B" w:rsidRDefault="00E75478" w:rsidP="00024F4B">
      <w:pPr>
        <w:ind w:left="360"/>
        <w:jc w:val="center"/>
        <w:rPr>
          <w:rFonts w:ascii="Times New Roman" w:hAnsi="Times New Roman" w:cs="Times New Roman"/>
        </w:rPr>
      </w:pPr>
      <w:r w:rsidRPr="00024F4B">
        <w:rPr>
          <w:rFonts w:ascii="Times New Roman" w:hAnsi="Times New Roman" w:cs="Times New Roman"/>
        </w:rPr>
        <w:t>РЕШЕНИЕ</w:t>
      </w:r>
    </w:p>
    <w:p w:rsidR="00E75478" w:rsidRPr="00257393" w:rsidRDefault="00E75478" w:rsidP="00257393">
      <w:pPr>
        <w:ind w:left="360"/>
        <w:jc w:val="center"/>
        <w:rPr>
          <w:rFonts w:ascii="Times New Roman" w:hAnsi="Times New Roman" w:cs="Times New Roman"/>
        </w:rPr>
      </w:pPr>
      <w:r w:rsidRPr="00257393">
        <w:rPr>
          <w:rFonts w:ascii="Times New Roman" w:hAnsi="Times New Roman" w:cs="Times New Roman"/>
        </w:rPr>
        <w:t>Межведомственной комиссии по координации деятельности субъектов профилактики правонарушений в Лахденпохском муниципальном районе</w:t>
      </w:r>
    </w:p>
    <w:p w:rsidR="001C10FB" w:rsidRPr="004752EC" w:rsidRDefault="001C10FB" w:rsidP="004752EC">
      <w:pPr>
        <w:rPr>
          <w:rFonts w:ascii="Times New Roman" w:hAnsi="Times New Roman" w:cs="Times New Roman"/>
          <w:sz w:val="24"/>
          <w:szCs w:val="24"/>
        </w:rPr>
      </w:pPr>
      <w:r w:rsidRPr="004752EC">
        <w:rPr>
          <w:rFonts w:ascii="Times New Roman" w:hAnsi="Times New Roman" w:cs="Times New Roman"/>
          <w:sz w:val="24"/>
          <w:szCs w:val="24"/>
        </w:rPr>
        <w:t>Секретарь комис</w:t>
      </w:r>
      <w:r w:rsidR="00F41E51" w:rsidRPr="004752EC">
        <w:rPr>
          <w:rFonts w:ascii="Times New Roman" w:hAnsi="Times New Roman" w:cs="Times New Roman"/>
          <w:sz w:val="24"/>
          <w:szCs w:val="24"/>
        </w:rPr>
        <w:t>сии д</w:t>
      </w:r>
      <w:r w:rsidR="004C7F62" w:rsidRPr="004752EC">
        <w:rPr>
          <w:rFonts w:ascii="Times New Roman" w:hAnsi="Times New Roman" w:cs="Times New Roman"/>
          <w:sz w:val="24"/>
          <w:szCs w:val="24"/>
        </w:rPr>
        <w:t>оложила информацию</w:t>
      </w:r>
      <w:r w:rsidR="00F41E51" w:rsidRPr="004752EC">
        <w:rPr>
          <w:rFonts w:ascii="Times New Roman" w:hAnsi="Times New Roman" w:cs="Times New Roman"/>
          <w:sz w:val="24"/>
          <w:szCs w:val="24"/>
        </w:rPr>
        <w:t xml:space="preserve"> </w:t>
      </w:r>
      <w:r w:rsidR="00024F4B" w:rsidRPr="004752EC">
        <w:rPr>
          <w:rFonts w:ascii="Times New Roman" w:hAnsi="Times New Roman" w:cs="Times New Roman"/>
          <w:sz w:val="24"/>
          <w:szCs w:val="24"/>
        </w:rPr>
        <w:t>по исполнению</w:t>
      </w:r>
      <w:r w:rsidR="004C7F62" w:rsidRPr="004752EC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024F4B" w:rsidRPr="004752EC">
        <w:rPr>
          <w:rFonts w:ascii="Times New Roman" w:hAnsi="Times New Roman" w:cs="Times New Roman"/>
          <w:sz w:val="24"/>
          <w:szCs w:val="24"/>
        </w:rPr>
        <w:t xml:space="preserve"> протокола комиссии </w:t>
      </w:r>
      <w:r w:rsidR="00BE7FAB">
        <w:rPr>
          <w:rFonts w:ascii="Times New Roman" w:hAnsi="Times New Roman" w:cs="Times New Roman"/>
          <w:sz w:val="24"/>
          <w:szCs w:val="24"/>
        </w:rPr>
        <w:t>от 13 декабря</w:t>
      </w:r>
      <w:r w:rsidR="00495146" w:rsidRPr="004752EC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1C10FB" w:rsidRPr="004752EC" w:rsidRDefault="004C7F62" w:rsidP="00F760B0">
      <w:pPr>
        <w:jc w:val="both"/>
        <w:rPr>
          <w:rFonts w:ascii="Times New Roman" w:hAnsi="Times New Roman" w:cs="Times New Roman"/>
          <w:sz w:val="24"/>
          <w:szCs w:val="24"/>
        </w:rPr>
      </w:pPr>
      <w:r w:rsidRPr="004752EC">
        <w:rPr>
          <w:rFonts w:ascii="Times New Roman" w:hAnsi="Times New Roman" w:cs="Times New Roman"/>
          <w:sz w:val="24"/>
          <w:szCs w:val="24"/>
        </w:rPr>
        <w:t xml:space="preserve"> </w:t>
      </w:r>
      <w:r w:rsidRPr="004752EC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4752EC">
        <w:rPr>
          <w:rFonts w:ascii="Times New Roman" w:hAnsi="Times New Roman" w:cs="Times New Roman"/>
          <w:sz w:val="24"/>
          <w:szCs w:val="24"/>
        </w:rPr>
        <w:t xml:space="preserve"> Исполнение решений Межведомственной комиссии по профилактике правонарушений</w:t>
      </w:r>
      <w:r w:rsidR="0010641E" w:rsidRPr="004752EC">
        <w:rPr>
          <w:rFonts w:ascii="Times New Roman" w:hAnsi="Times New Roman" w:cs="Times New Roman"/>
          <w:sz w:val="24"/>
          <w:szCs w:val="24"/>
        </w:rPr>
        <w:t xml:space="preserve"> </w:t>
      </w:r>
      <w:r w:rsidR="00BE7FAB">
        <w:rPr>
          <w:rFonts w:ascii="Times New Roman" w:hAnsi="Times New Roman" w:cs="Times New Roman"/>
          <w:sz w:val="24"/>
          <w:szCs w:val="24"/>
        </w:rPr>
        <w:t xml:space="preserve">на территории ЛМР от 13 декабря </w:t>
      </w:r>
      <w:r w:rsidR="0010641E" w:rsidRPr="004752EC">
        <w:rPr>
          <w:rFonts w:ascii="Times New Roman" w:hAnsi="Times New Roman" w:cs="Times New Roman"/>
          <w:sz w:val="24"/>
          <w:szCs w:val="24"/>
        </w:rPr>
        <w:t>2016 г.</w:t>
      </w:r>
      <w:r w:rsidRPr="004752EC">
        <w:rPr>
          <w:rFonts w:ascii="Times New Roman" w:hAnsi="Times New Roman" w:cs="Times New Roman"/>
          <w:sz w:val="24"/>
          <w:szCs w:val="24"/>
        </w:rPr>
        <w:t xml:space="preserve"> снять с контроля.</w:t>
      </w:r>
    </w:p>
    <w:p w:rsidR="00BD1E19" w:rsidRPr="004752EC" w:rsidRDefault="00E75478" w:rsidP="004752EC">
      <w:pPr>
        <w:rPr>
          <w:rFonts w:ascii="Times New Roman" w:hAnsi="Times New Roman" w:cs="Times New Roman"/>
          <w:sz w:val="24"/>
          <w:szCs w:val="24"/>
        </w:rPr>
      </w:pPr>
      <w:r w:rsidRPr="004752EC">
        <w:rPr>
          <w:rFonts w:ascii="Times New Roman" w:hAnsi="Times New Roman" w:cs="Times New Roman"/>
          <w:sz w:val="24"/>
          <w:szCs w:val="24"/>
          <w:u w:val="single"/>
        </w:rPr>
        <w:t>По вопросу 1.</w:t>
      </w:r>
      <w:r w:rsidR="00213DAB" w:rsidRPr="004752EC"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 w:rsidR="00BE7FAB">
        <w:rPr>
          <w:rFonts w:ascii="Times New Roman" w:hAnsi="Times New Roman" w:cs="Times New Roman"/>
          <w:sz w:val="24"/>
          <w:szCs w:val="24"/>
        </w:rPr>
        <w:t>Лорви</w:t>
      </w:r>
      <w:proofErr w:type="spellEnd"/>
      <w:r w:rsidR="00BE7FAB">
        <w:rPr>
          <w:rFonts w:ascii="Times New Roman" w:hAnsi="Times New Roman" w:cs="Times New Roman"/>
          <w:sz w:val="24"/>
          <w:szCs w:val="24"/>
        </w:rPr>
        <w:t xml:space="preserve"> И.В. (</w:t>
      </w:r>
      <w:r w:rsidR="00920C2F" w:rsidRPr="004752EC">
        <w:rPr>
          <w:rFonts w:ascii="Times New Roman" w:hAnsi="Times New Roman" w:cs="Times New Roman"/>
          <w:sz w:val="24"/>
          <w:szCs w:val="24"/>
        </w:rPr>
        <w:t>отчеты прилагаются)</w:t>
      </w:r>
      <w:r w:rsidR="00BB105C" w:rsidRPr="004752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D69" w:rsidRPr="004752EC" w:rsidRDefault="006F3D69" w:rsidP="004752EC">
      <w:pPr>
        <w:rPr>
          <w:rFonts w:ascii="Times New Roman" w:hAnsi="Times New Roman" w:cs="Times New Roman"/>
          <w:b/>
          <w:sz w:val="24"/>
          <w:szCs w:val="24"/>
        </w:rPr>
      </w:pPr>
      <w:r w:rsidRPr="004752E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D1E19" w:rsidRPr="004752EC" w:rsidRDefault="00BD1E19" w:rsidP="004752EC">
      <w:pPr>
        <w:rPr>
          <w:rFonts w:ascii="Times New Roman" w:hAnsi="Times New Roman" w:cs="Times New Roman"/>
          <w:sz w:val="24"/>
          <w:szCs w:val="24"/>
        </w:rPr>
      </w:pPr>
      <w:r w:rsidRPr="004752EC">
        <w:rPr>
          <w:rFonts w:ascii="Times New Roman" w:hAnsi="Times New Roman" w:cs="Times New Roman"/>
          <w:sz w:val="24"/>
          <w:szCs w:val="24"/>
        </w:rPr>
        <w:t xml:space="preserve">1.1. </w:t>
      </w:r>
      <w:r w:rsidR="00E75478" w:rsidRPr="004752EC"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 </w:t>
      </w:r>
    </w:p>
    <w:p w:rsidR="00AF5AC8" w:rsidRPr="004752EC" w:rsidRDefault="00AF5AC8" w:rsidP="00475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7FAB">
        <w:rPr>
          <w:rFonts w:ascii="Times New Roman" w:hAnsi="Times New Roman" w:cs="Times New Roman"/>
          <w:sz w:val="24"/>
          <w:szCs w:val="24"/>
        </w:rPr>
        <w:t>.2.</w:t>
      </w:r>
      <w:r w:rsidR="00BE7FAB" w:rsidRPr="00BE7FAB">
        <w:rPr>
          <w:rFonts w:ascii="Times New Roman" w:hAnsi="Times New Roman" w:cs="Times New Roman"/>
          <w:sz w:val="24"/>
          <w:szCs w:val="24"/>
        </w:rPr>
        <w:t xml:space="preserve"> </w:t>
      </w:r>
      <w:r w:rsidR="0018050D">
        <w:rPr>
          <w:rFonts w:ascii="Times New Roman" w:hAnsi="Times New Roman" w:cs="Times New Roman"/>
          <w:sz w:val="24"/>
          <w:szCs w:val="24"/>
        </w:rPr>
        <w:t xml:space="preserve">Рекомендовать Главам  поселений Лахденпохского муниципального района совместно с  </w:t>
      </w:r>
      <w:r w:rsidR="0018050D" w:rsidRPr="00966C2E">
        <w:rPr>
          <w:rFonts w:ascii="Times New Roman" w:hAnsi="Times New Roman" w:cs="Times New Roman"/>
          <w:sz w:val="24"/>
          <w:szCs w:val="24"/>
        </w:rPr>
        <w:t>ФКУ УИИ УФИСИН</w:t>
      </w:r>
      <w:r w:rsidR="0018050D">
        <w:rPr>
          <w:rFonts w:ascii="Times New Roman" w:hAnsi="Times New Roman" w:cs="Times New Roman"/>
          <w:sz w:val="24"/>
          <w:szCs w:val="24"/>
        </w:rPr>
        <w:t xml:space="preserve"> провести работу с организациями и учреждениями по определению мест для отбытия наказания в виде исправительных работ на территории своих поселений.</w:t>
      </w:r>
      <w:r w:rsidR="0018050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20C2F" w:rsidRPr="004752EC" w:rsidRDefault="004C7F62" w:rsidP="004752EC">
      <w:pPr>
        <w:rPr>
          <w:rFonts w:ascii="Times New Roman" w:hAnsi="Times New Roman" w:cs="Times New Roman"/>
          <w:sz w:val="24"/>
          <w:szCs w:val="24"/>
        </w:rPr>
      </w:pPr>
      <w:r w:rsidRPr="004752EC">
        <w:rPr>
          <w:rFonts w:ascii="Times New Roman" w:hAnsi="Times New Roman" w:cs="Times New Roman"/>
          <w:sz w:val="24"/>
          <w:szCs w:val="24"/>
          <w:u w:val="single"/>
        </w:rPr>
        <w:t>По вопросу 2.</w:t>
      </w:r>
      <w:r w:rsidR="00E55A5F" w:rsidRPr="004752EC">
        <w:rPr>
          <w:rFonts w:ascii="Times New Roman" w:hAnsi="Times New Roman" w:cs="Times New Roman"/>
          <w:sz w:val="24"/>
          <w:szCs w:val="24"/>
        </w:rPr>
        <w:t xml:space="preserve"> Сл</w:t>
      </w:r>
      <w:r w:rsidR="00C90CD6">
        <w:rPr>
          <w:rFonts w:ascii="Times New Roman" w:hAnsi="Times New Roman" w:cs="Times New Roman"/>
          <w:sz w:val="24"/>
          <w:szCs w:val="24"/>
        </w:rPr>
        <w:t xml:space="preserve">ушали </w:t>
      </w:r>
      <w:proofErr w:type="spellStart"/>
      <w:r w:rsidR="00C90CD6">
        <w:rPr>
          <w:rFonts w:ascii="Times New Roman" w:hAnsi="Times New Roman" w:cs="Times New Roman"/>
          <w:sz w:val="24"/>
          <w:szCs w:val="24"/>
        </w:rPr>
        <w:t>Дитину</w:t>
      </w:r>
      <w:proofErr w:type="spellEnd"/>
      <w:r w:rsidR="00C90CD6">
        <w:rPr>
          <w:rFonts w:ascii="Times New Roman" w:hAnsi="Times New Roman" w:cs="Times New Roman"/>
          <w:sz w:val="24"/>
          <w:szCs w:val="24"/>
        </w:rPr>
        <w:t xml:space="preserve"> А.А.</w:t>
      </w:r>
      <w:r w:rsidR="00F1160D">
        <w:rPr>
          <w:rFonts w:ascii="Times New Roman" w:hAnsi="Times New Roman" w:cs="Times New Roman"/>
          <w:sz w:val="24"/>
          <w:szCs w:val="24"/>
        </w:rPr>
        <w:t>(информация прилагается).</w:t>
      </w:r>
    </w:p>
    <w:p w:rsidR="006F3D69" w:rsidRPr="006F3D69" w:rsidRDefault="006F3D69" w:rsidP="002A65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D6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C7F62" w:rsidRDefault="002A65AE" w:rsidP="00475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55A5F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CC3E37" w:rsidRPr="002A65AE" w:rsidRDefault="00CC3E37" w:rsidP="00475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Рекомендовать </w:t>
      </w:r>
      <w:r w:rsidR="00D6230E">
        <w:rPr>
          <w:rFonts w:ascii="Times New Roman" w:hAnsi="Times New Roman" w:cs="Times New Roman"/>
          <w:sz w:val="24"/>
          <w:szCs w:val="24"/>
        </w:rPr>
        <w:t xml:space="preserve">руководителям общеобразовательных </w:t>
      </w:r>
      <w:r w:rsidR="00F1160D">
        <w:rPr>
          <w:rFonts w:ascii="Times New Roman" w:hAnsi="Times New Roman" w:cs="Times New Roman"/>
          <w:sz w:val="24"/>
          <w:szCs w:val="24"/>
        </w:rPr>
        <w:t xml:space="preserve">организаций направить отчеты по проведенным родительским собраниям по теме «Информационная безопасность детей» в Администрацию ЛМР (отдел социальной работы) в </w:t>
      </w:r>
      <w:r w:rsidR="00F1160D" w:rsidRPr="00F1160D">
        <w:rPr>
          <w:rFonts w:ascii="Times New Roman" w:hAnsi="Times New Roman" w:cs="Times New Roman"/>
          <w:b/>
          <w:sz w:val="24"/>
          <w:szCs w:val="24"/>
        </w:rPr>
        <w:t>срок до 25 апреля 2017 года.</w:t>
      </w:r>
    </w:p>
    <w:p w:rsidR="004C7F62" w:rsidRDefault="00E135CB" w:rsidP="004C7F62">
      <w:pPr>
        <w:jc w:val="both"/>
        <w:rPr>
          <w:rFonts w:ascii="Times New Roman" w:hAnsi="Times New Roman" w:cs="Times New Roman"/>
          <w:sz w:val="24"/>
          <w:szCs w:val="24"/>
        </w:rPr>
      </w:pPr>
      <w:r w:rsidRPr="0004517A">
        <w:rPr>
          <w:rFonts w:ascii="Times New Roman" w:hAnsi="Times New Roman" w:cs="Times New Roman"/>
          <w:sz w:val="24"/>
          <w:szCs w:val="24"/>
          <w:u w:val="single"/>
        </w:rPr>
        <w:t>По вопросу 3</w:t>
      </w:r>
      <w:r>
        <w:rPr>
          <w:rFonts w:ascii="Times New Roman" w:hAnsi="Times New Roman" w:cs="Times New Roman"/>
          <w:sz w:val="24"/>
          <w:szCs w:val="24"/>
        </w:rPr>
        <w:t>. Слуш</w:t>
      </w:r>
      <w:r w:rsidR="00E55A5F">
        <w:rPr>
          <w:rFonts w:ascii="Times New Roman" w:hAnsi="Times New Roman" w:cs="Times New Roman"/>
          <w:sz w:val="24"/>
          <w:szCs w:val="24"/>
        </w:rPr>
        <w:t xml:space="preserve">али </w:t>
      </w:r>
      <w:proofErr w:type="spellStart"/>
      <w:r w:rsidR="00F1160D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="00F1160D">
        <w:rPr>
          <w:rFonts w:ascii="Times New Roman" w:hAnsi="Times New Roman" w:cs="Times New Roman"/>
          <w:sz w:val="24"/>
          <w:szCs w:val="24"/>
        </w:rPr>
        <w:t xml:space="preserve"> И.В.</w:t>
      </w:r>
      <w:r w:rsidR="000F6E60">
        <w:rPr>
          <w:rFonts w:ascii="Times New Roman" w:hAnsi="Times New Roman" w:cs="Times New Roman"/>
          <w:sz w:val="24"/>
          <w:szCs w:val="24"/>
        </w:rPr>
        <w:t xml:space="preserve"> (информация прилагается)</w:t>
      </w:r>
    </w:p>
    <w:p w:rsidR="008838B3" w:rsidRDefault="004752EC" w:rsidP="00706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170FAC">
        <w:rPr>
          <w:rFonts w:ascii="Times New Roman" w:hAnsi="Times New Roman" w:cs="Times New Roman"/>
          <w:sz w:val="24"/>
          <w:szCs w:val="24"/>
        </w:rPr>
        <w:t>Информацию принять к сведению;</w:t>
      </w:r>
    </w:p>
    <w:p w:rsidR="00706824" w:rsidRDefault="008838B3" w:rsidP="00706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B23A1">
        <w:rPr>
          <w:rFonts w:ascii="Times New Roman" w:hAnsi="Times New Roman" w:cs="Times New Roman"/>
          <w:sz w:val="24"/>
          <w:szCs w:val="24"/>
        </w:rPr>
        <w:t>Рекомендовать Главам поселений Лахденпохского муниципального района совместно с ОМВД России по Лахденпохскому району усилить работу по формированию   добровольных народных дружин.</w:t>
      </w:r>
    </w:p>
    <w:p w:rsidR="006E2352" w:rsidRDefault="006E2352" w:rsidP="006E2352">
      <w:pPr>
        <w:jc w:val="both"/>
        <w:rPr>
          <w:rFonts w:ascii="Times New Roman" w:hAnsi="Times New Roman" w:cs="Times New Roman"/>
          <w:sz w:val="24"/>
          <w:szCs w:val="24"/>
        </w:rPr>
      </w:pPr>
      <w:r w:rsidRPr="006E2352">
        <w:rPr>
          <w:rFonts w:ascii="Times New Roman" w:hAnsi="Times New Roman" w:cs="Times New Roman"/>
          <w:sz w:val="24"/>
          <w:szCs w:val="24"/>
          <w:u w:val="single"/>
        </w:rPr>
        <w:t>По вопросу 4.</w:t>
      </w:r>
      <w:r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E2352" w:rsidRDefault="006E2352" w:rsidP="006E2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4.1.Обединить межведомственные</w:t>
      </w:r>
      <w:r>
        <w:rPr>
          <w:rFonts w:ascii="Times New Roman" w:hAnsi="Times New Roman" w:cs="Times New Roman"/>
          <w:sz w:val="24"/>
          <w:szCs w:val="24"/>
        </w:rPr>
        <w:t xml:space="preserve"> комиссий по координации деятельности субъектов профилактики правонарушений в Лахденпохском муниципальном районе и </w:t>
      </w:r>
      <w:r w:rsidRPr="00BE7FAB">
        <w:rPr>
          <w:rFonts w:ascii="Times New Roman" w:hAnsi="Times New Roman" w:cs="Times New Roman"/>
          <w:sz w:val="24"/>
          <w:szCs w:val="24"/>
        </w:rPr>
        <w:t xml:space="preserve">по </w:t>
      </w:r>
      <w:r w:rsidRPr="00BE7FAB">
        <w:rPr>
          <w:rFonts w:ascii="Times New Roman" w:hAnsi="Times New Roman" w:cs="Times New Roman"/>
          <w:sz w:val="24"/>
          <w:szCs w:val="24"/>
        </w:rPr>
        <w:lastRenderedPageBreak/>
        <w:t>противодействию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FAB">
        <w:rPr>
          <w:rFonts w:ascii="Times New Roman" w:hAnsi="Times New Roman" w:cs="Times New Roman"/>
          <w:sz w:val="24"/>
          <w:szCs w:val="24"/>
        </w:rPr>
        <w:t>злоупотреблению наркотическими и психотропными веществами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FAB">
        <w:rPr>
          <w:rFonts w:ascii="Times New Roman" w:hAnsi="Times New Roman" w:cs="Times New Roman"/>
          <w:sz w:val="24"/>
          <w:szCs w:val="24"/>
        </w:rPr>
        <w:t>и их незаконному обороту в Лахденпохском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 в одну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352" w:rsidRDefault="006E2352" w:rsidP="006E2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Отделу социальной работы АЛМР организовать работу по подготовке проекта постановления «Об утверждении Положения о Межведомственной комиссии по профилактике негативных проявлений на территории Лахденпохского муниципального района», распоряжения «Об утверждении состава </w:t>
      </w:r>
      <w:r>
        <w:rPr>
          <w:rFonts w:ascii="Times New Roman" w:hAnsi="Times New Roman" w:cs="Times New Roman"/>
          <w:sz w:val="24"/>
          <w:szCs w:val="24"/>
        </w:rPr>
        <w:t>Межведомственной комиссии по профилактике негативных проявлений на территории Лахденпохского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», Плана работы </w:t>
      </w:r>
      <w:r>
        <w:rPr>
          <w:rFonts w:ascii="Times New Roman" w:hAnsi="Times New Roman" w:cs="Times New Roman"/>
          <w:sz w:val="24"/>
          <w:szCs w:val="24"/>
        </w:rPr>
        <w:t>Межведомственной комиссии по профилактике негативных проявлений на территории Лахденпохского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2017 год. </w:t>
      </w:r>
      <w:proofErr w:type="gramEnd"/>
    </w:p>
    <w:p w:rsidR="006E2352" w:rsidRPr="006E2352" w:rsidRDefault="006E2352" w:rsidP="006E2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352">
        <w:rPr>
          <w:rFonts w:ascii="Times New Roman" w:hAnsi="Times New Roman" w:cs="Times New Roman"/>
          <w:b/>
          <w:sz w:val="24"/>
          <w:szCs w:val="24"/>
        </w:rPr>
        <w:t>Срок до 02 мая 2017 года.</w:t>
      </w:r>
      <w:bookmarkStart w:id="0" w:name="_GoBack"/>
      <w:bookmarkEnd w:id="0"/>
    </w:p>
    <w:p w:rsidR="001B3510" w:rsidRDefault="001B3510" w:rsidP="00777952">
      <w:pPr>
        <w:jc w:val="both"/>
        <w:rPr>
          <w:rFonts w:ascii="Times New Roman" w:hAnsi="Times New Roman" w:cs="Times New Roman"/>
        </w:rPr>
      </w:pPr>
    </w:p>
    <w:p w:rsidR="001B3510" w:rsidRDefault="001B3510" w:rsidP="00777952">
      <w:pPr>
        <w:jc w:val="both"/>
        <w:rPr>
          <w:rFonts w:ascii="Times New Roman" w:hAnsi="Times New Roman" w:cs="Times New Roman"/>
        </w:rPr>
      </w:pPr>
    </w:p>
    <w:p w:rsidR="00E75478" w:rsidRPr="00257393" w:rsidRDefault="00E75478" w:rsidP="00777952">
      <w:pPr>
        <w:jc w:val="both"/>
        <w:rPr>
          <w:rFonts w:ascii="Times New Roman" w:hAnsi="Times New Roman" w:cs="Times New Roman"/>
        </w:rPr>
      </w:pPr>
      <w:r w:rsidRPr="00257393">
        <w:rPr>
          <w:rFonts w:ascii="Times New Roman" w:hAnsi="Times New Roman" w:cs="Times New Roman"/>
        </w:rPr>
        <w:t xml:space="preserve">Протокол вела    __________________          </w:t>
      </w:r>
      <w:proofErr w:type="spellStart"/>
      <w:r w:rsidRPr="00257393">
        <w:rPr>
          <w:rFonts w:ascii="Times New Roman" w:hAnsi="Times New Roman" w:cs="Times New Roman"/>
        </w:rPr>
        <w:t>Каява</w:t>
      </w:r>
      <w:proofErr w:type="spellEnd"/>
      <w:r w:rsidRPr="00257393">
        <w:rPr>
          <w:rFonts w:ascii="Times New Roman" w:hAnsi="Times New Roman" w:cs="Times New Roman"/>
        </w:rPr>
        <w:t xml:space="preserve"> И.В.</w:t>
      </w:r>
    </w:p>
    <w:p w:rsidR="00E75478" w:rsidRPr="00257393" w:rsidRDefault="00E75478">
      <w:pPr>
        <w:rPr>
          <w:rFonts w:ascii="Times New Roman" w:hAnsi="Times New Roman" w:cs="Times New Roman"/>
        </w:rPr>
      </w:pPr>
    </w:p>
    <w:sectPr w:rsidR="00E75478" w:rsidRPr="00257393" w:rsidSect="00FC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874"/>
    <w:multiLevelType w:val="multilevel"/>
    <w:tmpl w:val="4D4A6FD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39C15AC"/>
    <w:multiLevelType w:val="hybridMultilevel"/>
    <w:tmpl w:val="A880A98E"/>
    <w:lvl w:ilvl="0" w:tplc="373E93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D1454B"/>
    <w:multiLevelType w:val="multilevel"/>
    <w:tmpl w:val="2C307A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E16320"/>
    <w:multiLevelType w:val="hybridMultilevel"/>
    <w:tmpl w:val="DB608702"/>
    <w:lvl w:ilvl="0" w:tplc="2D80F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060ADC"/>
    <w:multiLevelType w:val="hybridMultilevel"/>
    <w:tmpl w:val="A996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C33C3"/>
    <w:multiLevelType w:val="multilevel"/>
    <w:tmpl w:val="D88E7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7FD306A"/>
    <w:multiLevelType w:val="multilevel"/>
    <w:tmpl w:val="6C96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7">
    <w:nsid w:val="533735D0"/>
    <w:multiLevelType w:val="multilevel"/>
    <w:tmpl w:val="79FC1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F26094"/>
    <w:multiLevelType w:val="multilevel"/>
    <w:tmpl w:val="9F5E67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71E116EF"/>
    <w:multiLevelType w:val="hybridMultilevel"/>
    <w:tmpl w:val="EA626BB0"/>
    <w:lvl w:ilvl="0" w:tplc="0804D02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59D"/>
    <w:rsid w:val="00013347"/>
    <w:rsid w:val="00024F4B"/>
    <w:rsid w:val="00041DF6"/>
    <w:rsid w:val="000425B6"/>
    <w:rsid w:val="0004517A"/>
    <w:rsid w:val="000977A6"/>
    <w:rsid w:val="000A0944"/>
    <w:rsid w:val="000B44D4"/>
    <w:rsid w:val="000F386F"/>
    <w:rsid w:val="000F6E60"/>
    <w:rsid w:val="0010641E"/>
    <w:rsid w:val="001115BD"/>
    <w:rsid w:val="001179B4"/>
    <w:rsid w:val="00170FAC"/>
    <w:rsid w:val="0018050D"/>
    <w:rsid w:val="001B3510"/>
    <w:rsid w:val="001C0622"/>
    <w:rsid w:val="001C10FB"/>
    <w:rsid w:val="001C1173"/>
    <w:rsid w:val="001D70E4"/>
    <w:rsid w:val="001D7923"/>
    <w:rsid w:val="001E2213"/>
    <w:rsid w:val="001F1CC0"/>
    <w:rsid w:val="001F67D3"/>
    <w:rsid w:val="00213DAB"/>
    <w:rsid w:val="00244AE1"/>
    <w:rsid w:val="002533BD"/>
    <w:rsid w:val="00257393"/>
    <w:rsid w:val="0027259D"/>
    <w:rsid w:val="00281D2F"/>
    <w:rsid w:val="00283220"/>
    <w:rsid w:val="00285B8B"/>
    <w:rsid w:val="00286476"/>
    <w:rsid w:val="0029400A"/>
    <w:rsid w:val="002A1B28"/>
    <w:rsid w:val="002A1E34"/>
    <w:rsid w:val="002A65AE"/>
    <w:rsid w:val="002C0DC9"/>
    <w:rsid w:val="0030056F"/>
    <w:rsid w:val="00315B49"/>
    <w:rsid w:val="00333221"/>
    <w:rsid w:val="003349CF"/>
    <w:rsid w:val="0034331F"/>
    <w:rsid w:val="003664FC"/>
    <w:rsid w:val="00366B83"/>
    <w:rsid w:val="00381CF2"/>
    <w:rsid w:val="00394EE0"/>
    <w:rsid w:val="003955C4"/>
    <w:rsid w:val="003A0BB6"/>
    <w:rsid w:val="003A504A"/>
    <w:rsid w:val="003B0F75"/>
    <w:rsid w:val="003F59F8"/>
    <w:rsid w:val="003F7DC3"/>
    <w:rsid w:val="004035BD"/>
    <w:rsid w:val="00410746"/>
    <w:rsid w:val="00414BB4"/>
    <w:rsid w:val="004238E3"/>
    <w:rsid w:val="00423E2E"/>
    <w:rsid w:val="00465322"/>
    <w:rsid w:val="00473927"/>
    <w:rsid w:val="004752EC"/>
    <w:rsid w:val="004760FD"/>
    <w:rsid w:val="004776C4"/>
    <w:rsid w:val="00495146"/>
    <w:rsid w:val="004A4617"/>
    <w:rsid w:val="004A5402"/>
    <w:rsid w:val="004A54FD"/>
    <w:rsid w:val="004B1665"/>
    <w:rsid w:val="004B2C46"/>
    <w:rsid w:val="004B4A5F"/>
    <w:rsid w:val="004B4A97"/>
    <w:rsid w:val="004C357E"/>
    <w:rsid w:val="004C7F62"/>
    <w:rsid w:val="004D04E2"/>
    <w:rsid w:val="004D3872"/>
    <w:rsid w:val="004F5402"/>
    <w:rsid w:val="00557B3F"/>
    <w:rsid w:val="00573212"/>
    <w:rsid w:val="0058532C"/>
    <w:rsid w:val="005A6F9B"/>
    <w:rsid w:val="005B6345"/>
    <w:rsid w:val="005C58AC"/>
    <w:rsid w:val="005C66CF"/>
    <w:rsid w:val="005D0C2E"/>
    <w:rsid w:val="005E309F"/>
    <w:rsid w:val="005E3172"/>
    <w:rsid w:val="006153BC"/>
    <w:rsid w:val="00627F66"/>
    <w:rsid w:val="00635B28"/>
    <w:rsid w:val="00636503"/>
    <w:rsid w:val="00680F82"/>
    <w:rsid w:val="0069675B"/>
    <w:rsid w:val="006B23A1"/>
    <w:rsid w:val="006B3459"/>
    <w:rsid w:val="006B3D56"/>
    <w:rsid w:val="006B6292"/>
    <w:rsid w:val="006C24DE"/>
    <w:rsid w:val="006C6C8F"/>
    <w:rsid w:val="006E2352"/>
    <w:rsid w:val="006E3301"/>
    <w:rsid w:val="006F389F"/>
    <w:rsid w:val="006F3D69"/>
    <w:rsid w:val="0070451B"/>
    <w:rsid w:val="0070542F"/>
    <w:rsid w:val="00706824"/>
    <w:rsid w:val="0073599A"/>
    <w:rsid w:val="00755706"/>
    <w:rsid w:val="007667A8"/>
    <w:rsid w:val="00777952"/>
    <w:rsid w:val="00783D79"/>
    <w:rsid w:val="007937A3"/>
    <w:rsid w:val="007A17A9"/>
    <w:rsid w:val="007B3DC3"/>
    <w:rsid w:val="007D1113"/>
    <w:rsid w:val="007F2984"/>
    <w:rsid w:val="008063AF"/>
    <w:rsid w:val="00806A87"/>
    <w:rsid w:val="00810B9B"/>
    <w:rsid w:val="00827455"/>
    <w:rsid w:val="00831CC2"/>
    <w:rsid w:val="0083383C"/>
    <w:rsid w:val="008501AB"/>
    <w:rsid w:val="008836E1"/>
    <w:rsid w:val="008838B3"/>
    <w:rsid w:val="008A11F4"/>
    <w:rsid w:val="008A2560"/>
    <w:rsid w:val="008B23B7"/>
    <w:rsid w:val="008B2EF3"/>
    <w:rsid w:val="008E3CB8"/>
    <w:rsid w:val="009009EC"/>
    <w:rsid w:val="00910765"/>
    <w:rsid w:val="00912394"/>
    <w:rsid w:val="0091349D"/>
    <w:rsid w:val="00920C2F"/>
    <w:rsid w:val="009337E0"/>
    <w:rsid w:val="009703F9"/>
    <w:rsid w:val="00971257"/>
    <w:rsid w:val="00971F2E"/>
    <w:rsid w:val="009B2759"/>
    <w:rsid w:val="009B408C"/>
    <w:rsid w:val="009C5B6E"/>
    <w:rsid w:val="009E3E86"/>
    <w:rsid w:val="009E67CA"/>
    <w:rsid w:val="009F051C"/>
    <w:rsid w:val="00A1113F"/>
    <w:rsid w:val="00A1434D"/>
    <w:rsid w:val="00A1668D"/>
    <w:rsid w:val="00A21DA4"/>
    <w:rsid w:val="00A32BE8"/>
    <w:rsid w:val="00A72F30"/>
    <w:rsid w:val="00A83FDA"/>
    <w:rsid w:val="00A85237"/>
    <w:rsid w:val="00A93AD7"/>
    <w:rsid w:val="00AB181E"/>
    <w:rsid w:val="00AD5C46"/>
    <w:rsid w:val="00AE1657"/>
    <w:rsid w:val="00AF5AC8"/>
    <w:rsid w:val="00B00964"/>
    <w:rsid w:val="00B47840"/>
    <w:rsid w:val="00B65471"/>
    <w:rsid w:val="00B67D08"/>
    <w:rsid w:val="00B74BE6"/>
    <w:rsid w:val="00B959FB"/>
    <w:rsid w:val="00BA0CF1"/>
    <w:rsid w:val="00BA13C9"/>
    <w:rsid w:val="00BB105C"/>
    <w:rsid w:val="00BB79E4"/>
    <w:rsid w:val="00BD1E19"/>
    <w:rsid w:val="00BD3E13"/>
    <w:rsid w:val="00BE7FAB"/>
    <w:rsid w:val="00BF4D84"/>
    <w:rsid w:val="00C04CEE"/>
    <w:rsid w:val="00C14F86"/>
    <w:rsid w:val="00C52AE6"/>
    <w:rsid w:val="00C64C57"/>
    <w:rsid w:val="00C8218C"/>
    <w:rsid w:val="00C86562"/>
    <w:rsid w:val="00C90CD6"/>
    <w:rsid w:val="00CB1B85"/>
    <w:rsid w:val="00CC3E37"/>
    <w:rsid w:val="00CC3FF2"/>
    <w:rsid w:val="00CD215C"/>
    <w:rsid w:val="00CD7509"/>
    <w:rsid w:val="00CE60C7"/>
    <w:rsid w:val="00CF4B2E"/>
    <w:rsid w:val="00CF62DB"/>
    <w:rsid w:val="00D014D3"/>
    <w:rsid w:val="00D07724"/>
    <w:rsid w:val="00D60A7D"/>
    <w:rsid w:val="00D6230E"/>
    <w:rsid w:val="00D76D03"/>
    <w:rsid w:val="00D82430"/>
    <w:rsid w:val="00DC58C0"/>
    <w:rsid w:val="00DC6EB4"/>
    <w:rsid w:val="00DD39A4"/>
    <w:rsid w:val="00E00BDD"/>
    <w:rsid w:val="00E135CB"/>
    <w:rsid w:val="00E1642F"/>
    <w:rsid w:val="00E317EB"/>
    <w:rsid w:val="00E36DA2"/>
    <w:rsid w:val="00E55A5F"/>
    <w:rsid w:val="00E56213"/>
    <w:rsid w:val="00E75478"/>
    <w:rsid w:val="00EA302C"/>
    <w:rsid w:val="00EB759A"/>
    <w:rsid w:val="00ED4B09"/>
    <w:rsid w:val="00EF3B11"/>
    <w:rsid w:val="00EF4CE0"/>
    <w:rsid w:val="00F10CCF"/>
    <w:rsid w:val="00F11279"/>
    <w:rsid w:val="00F1160D"/>
    <w:rsid w:val="00F37231"/>
    <w:rsid w:val="00F41E51"/>
    <w:rsid w:val="00F46B6D"/>
    <w:rsid w:val="00F51106"/>
    <w:rsid w:val="00F72767"/>
    <w:rsid w:val="00F760B0"/>
    <w:rsid w:val="00F80298"/>
    <w:rsid w:val="00F851E5"/>
    <w:rsid w:val="00FA0D58"/>
    <w:rsid w:val="00FA27BF"/>
    <w:rsid w:val="00FA64D0"/>
    <w:rsid w:val="00FB3D1E"/>
    <w:rsid w:val="00FC1418"/>
    <w:rsid w:val="00FC5AC4"/>
    <w:rsid w:val="00FD5F2C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C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38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38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38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F386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1257"/>
    <w:rPr>
      <w:rFonts w:cs="Calibri"/>
      <w:sz w:val="22"/>
      <w:szCs w:val="22"/>
      <w:lang w:eastAsia="en-US"/>
    </w:rPr>
  </w:style>
  <w:style w:type="paragraph" w:customStyle="1" w:styleId="a4">
    <w:name w:val="Знак Знак Знак Знак Знак Знак"/>
    <w:basedOn w:val="a"/>
    <w:uiPriority w:val="99"/>
    <w:rsid w:val="00B74B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1"/>
    <w:basedOn w:val="a"/>
    <w:uiPriority w:val="99"/>
    <w:rsid w:val="005C66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2"/>
    <w:basedOn w:val="a"/>
    <w:uiPriority w:val="99"/>
    <w:rsid w:val="005E309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3"/>
    <w:basedOn w:val="a"/>
    <w:uiPriority w:val="99"/>
    <w:rsid w:val="00FC14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Знак Знак Знак Знак Знак Знак4"/>
    <w:basedOn w:val="a"/>
    <w:uiPriority w:val="99"/>
    <w:rsid w:val="00F10C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5">
    <w:name w:val="Знак Знак Знак Знак Знак Знак5"/>
    <w:basedOn w:val="a"/>
    <w:uiPriority w:val="99"/>
    <w:rsid w:val="002533B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425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024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 Знак Знак"/>
    <w:basedOn w:val="a"/>
    <w:rsid w:val="00F41E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uiPriority w:val="9"/>
    <w:rsid w:val="000F38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0F386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0F38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0F386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8">
    <w:name w:val="Знак Знак Знак Знак Знак Знак"/>
    <w:basedOn w:val="a"/>
    <w:rsid w:val="004951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2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23E2E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 Знак Знак Знак Знак Знак"/>
    <w:basedOn w:val="a"/>
    <w:rsid w:val="00A32B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rsid w:val="001D79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87F3-1A5A-490B-A419-780FD1C6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102</cp:revision>
  <cp:lastPrinted>2017-03-29T07:42:00Z</cp:lastPrinted>
  <dcterms:created xsi:type="dcterms:W3CDTF">2012-11-08T11:04:00Z</dcterms:created>
  <dcterms:modified xsi:type="dcterms:W3CDTF">2017-03-29T07:52:00Z</dcterms:modified>
</cp:coreProperties>
</file>