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A7" w:rsidRPr="006D2ACB" w:rsidRDefault="003E11A7" w:rsidP="003E11A7">
      <w:pPr>
        <w:jc w:val="center"/>
        <w:rPr>
          <w:color w:val="00000A"/>
          <w:kern w:val="1"/>
          <w:szCs w:val="24"/>
          <w:lang w:eastAsia="zh-CN"/>
        </w:rPr>
      </w:pPr>
      <w:r>
        <w:rPr>
          <w:noProof/>
          <w:color w:val="00000A"/>
          <w:kern w:val="1"/>
          <w:szCs w:val="24"/>
        </w:rPr>
        <w:drawing>
          <wp:inline distT="0" distB="0" distL="0" distR="0">
            <wp:extent cx="368300" cy="599972"/>
            <wp:effectExtent l="0" t="0" r="0" b="0"/>
            <wp:docPr id="1" name="Рисунок 1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 descr="Рисунок1"/>
                    <pic:cNvPicPr>
                      <a:picLocks noRot="1"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14" cy="601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РОССИЙСКАЯ ФЕДЕРАЦИЯ</w:t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РЕСПУБЛИКА КАРЕЛИЯ</w:t>
      </w:r>
    </w:p>
    <w:p w:rsidR="003E11A7" w:rsidRPr="006D2ACB" w:rsidRDefault="003E11A7" w:rsidP="003E11A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 xml:space="preserve">АДМИНИСТРАЦИЯ </w:t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ЛАХДЕНПОХСКОГО МУНИЦИПАЛЬНОГО РАЙОНА</w:t>
      </w:r>
    </w:p>
    <w:p w:rsidR="003E11A7" w:rsidRPr="006D2ACB" w:rsidRDefault="003E11A7" w:rsidP="003E11A7">
      <w:pPr>
        <w:rPr>
          <w:color w:val="00000A"/>
          <w:kern w:val="1"/>
          <w:sz w:val="28"/>
          <w:szCs w:val="28"/>
          <w:lang w:eastAsia="zh-CN"/>
        </w:rPr>
      </w:pPr>
    </w:p>
    <w:p w:rsidR="003E11A7" w:rsidRPr="006D2ACB" w:rsidRDefault="003E11A7" w:rsidP="003E11A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  <w:r w:rsidRPr="006D2ACB">
        <w:rPr>
          <w:b/>
          <w:color w:val="00000A"/>
          <w:kern w:val="1"/>
          <w:sz w:val="28"/>
          <w:szCs w:val="28"/>
          <w:lang w:eastAsia="zh-CN"/>
        </w:rPr>
        <w:t>ПОСТАНОВЛЕНИЕ</w:t>
      </w:r>
    </w:p>
    <w:p w:rsidR="003E11A7" w:rsidRDefault="003E11A7" w:rsidP="003E11A7">
      <w:pPr>
        <w:rPr>
          <w:szCs w:val="24"/>
        </w:rPr>
      </w:pPr>
    </w:p>
    <w:p w:rsidR="00A2249C" w:rsidRPr="008E1D09" w:rsidRDefault="00A2249C" w:rsidP="003E11A7">
      <w:pPr>
        <w:rPr>
          <w:szCs w:val="24"/>
        </w:rPr>
      </w:pPr>
    </w:p>
    <w:p w:rsidR="003E11A7" w:rsidRPr="006D2ACB" w:rsidRDefault="003E11A7" w:rsidP="003E11A7">
      <w:pPr>
        <w:rPr>
          <w:sz w:val="28"/>
          <w:szCs w:val="24"/>
        </w:rPr>
      </w:pPr>
      <w:r w:rsidRPr="00A175B6">
        <w:rPr>
          <w:sz w:val="28"/>
          <w:szCs w:val="28"/>
        </w:rPr>
        <w:t xml:space="preserve"> </w:t>
      </w:r>
      <w:r w:rsidR="00A175B6" w:rsidRPr="00A175B6">
        <w:rPr>
          <w:sz w:val="28"/>
          <w:szCs w:val="28"/>
        </w:rPr>
        <w:t xml:space="preserve"> </w:t>
      </w:r>
      <w:r w:rsidR="006A4834">
        <w:rPr>
          <w:sz w:val="28"/>
          <w:szCs w:val="28"/>
        </w:rPr>
        <w:t>15</w:t>
      </w:r>
      <w:r w:rsidRPr="00A175B6">
        <w:rPr>
          <w:sz w:val="28"/>
          <w:szCs w:val="28"/>
        </w:rPr>
        <w:t xml:space="preserve"> </w:t>
      </w:r>
      <w:r w:rsidR="00395883">
        <w:rPr>
          <w:sz w:val="28"/>
          <w:szCs w:val="28"/>
        </w:rPr>
        <w:t>августа</w:t>
      </w:r>
      <w:r w:rsidRPr="006D2ACB">
        <w:rPr>
          <w:sz w:val="28"/>
          <w:szCs w:val="24"/>
        </w:rPr>
        <w:t xml:space="preserve">  20</w:t>
      </w:r>
      <w:r>
        <w:rPr>
          <w:sz w:val="28"/>
          <w:szCs w:val="24"/>
        </w:rPr>
        <w:t>2</w:t>
      </w:r>
      <w:r w:rsidR="00D67BDE">
        <w:rPr>
          <w:sz w:val="28"/>
          <w:szCs w:val="24"/>
        </w:rPr>
        <w:t>2</w:t>
      </w:r>
      <w:r w:rsidRPr="006D2ACB">
        <w:rPr>
          <w:sz w:val="28"/>
          <w:szCs w:val="24"/>
        </w:rPr>
        <w:t xml:space="preserve"> года                                                                             № </w:t>
      </w:r>
      <w:r w:rsidR="006A4834">
        <w:rPr>
          <w:sz w:val="28"/>
          <w:szCs w:val="24"/>
        </w:rPr>
        <w:t>667</w:t>
      </w:r>
    </w:p>
    <w:p w:rsidR="003E11A7" w:rsidRDefault="003E11A7" w:rsidP="003E11A7">
      <w:pPr>
        <w:rPr>
          <w:sz w:val="28"/>
          <w:szCs w:val="24"/>
        </w:rPr>
      </w:pPr>
      <w:r w:rsidRPr="006D2ACB">
        <w:rPr>
          <w:sz w:val="28"/>
          <w:szCs w:val="24"/>
        </w:rPr>
        <w:t xml:space="preserve">       </w:t>
      </w:r>
    </w:p>
    <w:p w:rsidR="00A2249C" w:rsidRPr="006D2ACB" w:rsidRDefault="00A2249C" w:rsidP="003E11A7">
      <w:pPr>
        <w:rPr>
          <w:sz w:val="28"/>
          <w:szCs w:val="24"/>
        </w:rPr>
      </w:pPr>
    </w:p>
    <w:p w:rsidR="00D103C1" w:rsidRPr="00D103C1" w:rsidRDefault="00867908" w:rsidP="00D103C1">
      <w:pPr>
        <w:autoSpaceDE w:val="0"/>
        <w:autoSpaceDN w:val="0"/>
        <w:adjustRightInd w:val="0"/>
        <w:ind w:right="4676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Лахденпохского муниципального района от 21.03.2022 № 264</w:t>
      </w:r>
    </w:p>
    <w:p w:rsidR="003B7B5A" w:rsidRPr="00050A01" w:rsidRDefault="003B7B5A" w:rsidP="000B1014">
      <w:pPr>
        <w:pStyle w:val="ConsPlusNormal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2249C" w:rsidRPr="00050A01" w:rsidRDefault="00A2249C" w:rsidP="00541626">
      <w:pPr>
        <w:pStyle w:val="ConsPlusNormal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3B7B5A" w:rsidRDefault="003B7B5A" w:rsidP="0036695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50A01">
        <w:rPr>
          <w:sz w:val="28"/>
          <w:szCs w:val="28"/>
        </w:rPr>
        <w:t xml:space="preserve">В соответствии с </w:t>
      </w:r>
      <w:r w:rsidR="0036695E">
        <w:rPr>
          <w:rFonts w:eastAsiaTheme="minorHAnsi"/>
          <w:sz w:val="28"/>
          <w:szCs w:val="28"/>
          <w:lang w:eastAsia="en-US"/>
        </w:rPr>
        <w:t>Постановлени</w:t>
      </w:r>
      <w:r w:rsidR="00395883">
        <w:rPr>
          <w:rFonts w:eastAsiaTheme="minorHAnsi"/>
          <w:sz w:val="28"/>
          <w:szCs w:val="28"/>
          <w:lang w:eastAsia="en-US"/>
        </w:rPr>
        <w:t>ями</w:t>
      </w:r>
      <w:r w:rsidR="0036695E">
        <w:rPr>
          <w:rFonts w:eastAsiaTheme="minorHAnsi"/>
          <w:sz w:val="28"/>
          <w:szCs w:val="28"/>
          <w:lang w:eastAsia="en-US"/>
        </w:rPr>
        <w:t xml:space="preserve"> Правительства Республики Карелия от 08.07.2022 № 379-П</w:t>
      </w:r>
      <w:r w:rsidR="00395883">
        <w:rPr>
          <w:rFonts w:eastAsiaTheme="minorHAnsi"/>
          <w:sz w:val="28"/>
          <w:szCs w:val="28"/>
          <w:lang w:eastAsia="en-US"/>
        </w:rPr>
        <w:t>, от 11.08.2022 № 4</w:t>
      </w:r>
      <w:bookmarkStart w:id="0" w:name="_GoBack"/>
      <w:bookmarkEnd w:id="0"/>
      <w:r w:rsidR="00395883">
        <w:rPr>
          <w:rFonts w:eastAsiaTheme="minorHAnsi"/>
          <w:sz w:val="28"/>
          <w:szCs w:val="28"/>
          <w:lang w:eastAsia="en-US"/>
        </w:rPr>
        <w:t>35-П</w:t>
      </w:r>
      <w:r w:rsidR="0036695E">
        <w:rPr>
          <w:rFonts w:eastAsiaTheme="minorHAnsi"/>
          <w:sz w:val="28"/>
          <w:szCs w:val="28"/>
          <w:lang w:eastAsia="en-US"/>
        </w:rPr>
        <w:t xml:space="preserve"> </w:t>
      </w:r>
      <w:r w:rsidR="00395883">
        <w:rPr>
          <w:rFonts w:eastAsiaTheme="minorHAnsi"/>
          <w:sz w:val="28"/>
          <w:szCs w:val="28"/>
          <w:lang w:eastAsia="en-US"/>
        </w:rPr>
        <w:t>«</w:t>
      </w:r>
      <w:r w:rsidR="0036695E">
        <w:rPr>
          <w:rFonts w:eastAsiaTheme="minorHAnsi"/>
          <w:sz w:val="28"/>
          <w:szCs w:val="28"/>
          <w:lang w:eastAsia="en-US"/>
        </w:rPr>
        <w:t xml:space="preserve">О внесении изменений в постановление Правительства Республики Карелия от 3 марта 2014 года </w:t>
      </w:r>
      <w:r w:rsidR="00395883">
        <w:rPr>
          <w:rFonts w:eastAsiaTheme="minorHAnsi"/>
          <w:sz w:val="28"/>
          <w:szCs w:val="28"/>
          <w:lang w:eastAsia="en-US"/>
        </w:rPr>
        <w:t>№</w:t>
      </w:r>
      <w:r w:rsidR="0036695E">
        <w:rPr>
          <w:rFonts w:eastAsiaTheme="minorHAnsi"/>
          <w:sz w:val="28"/>
          <w:szCs w:val="28"/>
          <w:lang w:eastAsia="en-US"/>
        </w:rPr>
        <w:t xml:space="preserve"> 49-П</w:t>
      </w:r>
      <w:r w:rsidR="00395883">
        <w:rPr>
          <w:rFonts w:eastAsiaTheme="minorHAnsi"/>
          <w:sz w:val="28"/>
          <w:szCs w:val="28"/>
          <w:lang w:eastAsia="en-US"/>
        </w:rPr>
        <w:t xml:space="preserve">» </w:t>
      </w:r>
      <w:r w:rsidR="0036695E">
        <w:rPr>
          <w:rFonts w:eastAsiaTheme="minorHAnsi"/>
          <w:sz w:val="28"/>
          <w:szCs w:val="28"/>
          <w:lang w:eastAsia="en-US"/>
        </w:rPr>
        <w:t xml:space="preserve"> </w:t>
      </w:r>
      <w:r w:rsidRPr="00050A01">
        <w:rPr>
          <w:sz w:val="28"/>
          <w:szCs w:val="28"/>
        </w:rPr>
        <w:t xml:space="preserve">Администрация </w:t>
      </w:r>
      <w:r w:rsidR="00541626" w:rsidRPr="00050A01">
        <w:rPr>
          <w:sz w:val="28"/>
          <w:szCs w:val="28"/>
        </w:rPr>
        <w:t>Лахденпохского муниципального района</w:t>
      </w:r>
      <w:r w:rsidRPr="00050A01">
        <w:rPr>
          <w:sz w:val="28"/>
          <w:szCs w:val="28"/>
        </w:rPr>
        <w:t xml:space="preserve"> </w:t>
      </w:r>
      <w:r w:rsidR="00541626" w:rsidRPr="00050A01">
        <w:rPr>
          <w:sz w:val="28"/>
          <w:szCs w:val="28"/>
        </w:rPr>
        <w:t>ПОСТАНОВЛЯЕТ</w:t>
      </w:r>
      <w:r w:rsidRPr="00050A01">
        <w:rPr>
          <w:sz w:val="28"/>
          <w:szCs w:val="28"/>
        </w:rPr>
        <w:t>:</w:t>
      </w:r>
    </w:p>
    <w:p w:rsidR="00050A01" w:rsidRPr="00050A01" w:rsidRDefault="00050A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0F01" w:rsidRDefault="00921C69" w:rsidP="00160F01">
      <w:pPr>
        <w:pStyle w:val="ConsPlusNormal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921C69">
        <w:rPr>
          <w:rFonts w:ascii="Times New Roman" w:hAnsi="Times New Roman" w:cs="Times New Roman"/>
          <w:sz w:val="28"/>
          <w:szCs w:val="28"/>
        </w:rPr>
        <w:t>постановление Администрации Лахденпохского муниципального района от 21.03.2022 № 264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21C69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субсидий, в том числе грантов в форме субсидий, из бюджета Лахденпохского муниципального района субъектам малого и среднего предпринимательства, а также физическим лицам, применяющим специальный налоговый режим "Налог на профессиональный доход"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7B5A" w:rsidRPr="00050A01" w:rsidRDefault="00160F01" w:rsidP="00160F0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1C69">
        <w:rPr>
          <w:rFonts w:ascii="Times New Roman" w:hAnsi="Times New Roman" w:cs="Times New Roman"/>
          <w:sz w:val="28"/>
          <w:szCs w:val="28"/>
        </w:rPr>
        <w:t>у</w:t>
      </w:r>
      <w:r w:rsidR="003B7B5A" w:rsidRPr="00050A01">
        <w:rPr>
          <w:rFonts w:ascii="Times New Roman" w:hAnsi="Times New Roman" w:cs="Times New Roman"/>
          <w:sz w:val="28"/>
          <w:szCs w:val="28"/>
        </w:rPr>
        <w:t>твердить</w:t>
      </w:r>
      <w:r w:rsidR="00050A01" w:rsidRPr="00050A01">
        <w:rPr>
          <w:rFonts w:ascii="Times New Roman" w:hAnsi="Times New Roman" w:cs="Times New Roman"/>
          <w:sz w:val="28"/>
          <w:szCs w:val="28"/>
        </w:rPr>
        <w:t xml:space="preserve"> </w:t>
      </w:r>
      <w:hyperlink w:anchor="P41" w:history="1">
        <w:r w:rsidR="003B7B5A" w:rsidRPr="00050A01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3B7B5A" w:rsidRPr="00050A01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8746B4">
        <w:rPr>
          <w:rFonts w:ascii="Times New Roman" w:hAnsi="Times New Roman" w:cs="Times New Roman"/>
          <w:sz w:val="28"/>
          <w:szCs w:val="28"/>
        </w:rPr>
        <w:t>, в том числе грантов в форме субсидий,</w:t>
      </w:r>
      <w:r w:rsidR="003B7B5A" w:rsidRPr="00050A01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050A01" w:rsidRPr="00050A01">
        <w:rPr>
          <w:rFonts w:ascii="Times New Roman" w:hAnsi="Times New Roman" w:cs="Times New Roman"/>
          <w:sz w:val="28"/>
          <w:szCs w:val="28"/>
        </w:rPr>
        <w:t>Лахденпохского муниципального района</w:t>
      </w:r>
      <w:r w:rsidR="003B7B5A" w:rsidRPr="00050A01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</w:t>
      </w:r>
      <w:r w:rsidR="007952A3">
        <w:rPr>
          <w:rFonts w:ascii="Times New Roman" w:hAnsi="Times New Roman" w:cs="Times New Roman"/>
          <w:sz w:val="28"/>
          <w:szCs w:val="28"/>
        </w:rPr>
        <w:t xml:space="preserve">, </w:t>
      </w:r>
      <w:r w:rsidR="007952A3" w:rsidRPr="007952A3">
        <w:rPr>
          <w:rFonts w:ascii="Times New Roman" w:hAnsi="Times New Roman" w:cs="Times New Roman"/>
          <w:sz w:val="28"/>
          <w:szCs w:val="28"/>
        </w:rPr>
        <w:t>а также физическим лицам, применяющим специальный налоговый режим "Налог на профессиональный доход"</w:t>
      </w:r>
      <w:r w:rsidR="00921C69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(приложение)</w:t>
      </w:r>
      <w:r w:rsidR="003B7B5A" w:rsidRPr="00050A01">
        <w:rPr>
          <w:rFonts w:ascii="Times New Roman" w:hAnsi="Times New Roman" w:cs="Times New Roman"/>
          <w:sz w:val="28"/>
          <w:szCs w:val="28"/>
        </w:rPr>
        <w:t>.</w:t>
      </w:r>
    </w:p>
    <w:p w:rsidR="00050A01" w:rsidRPr="00921C69" w:rsidRDefault="003B7B5A" w:rsidP="00160F0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A01">
        <w:rPr>
          <w:rFonts w:ascii="Times New Roman" w:hAnsi="Times New Roman" w:cs="Times New Roman"/>
          <w:sz w:val="28"/>
          <w:szCs w:val="28"/>
        </w:rPr>
        <w:t xml:space="preserve">2. </w:t>
      </w:r>
      <w:r w:rsidR="00050A01" w:rsidRPr="00921C69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4D55A1" w:rsidRPr="00921C69">
        <w:rPr>
          <w:rFonts w:ascii="Times New Roman" w:hAnsi="Times New Roman" w:cs="Times New Roman"/>
          <w:sz w:val="28"/>
          <w:szCs w:val="28"/>
        </w:rPr>
        <w:t xml:space="preserve"> опубликовать в районной газете «Призыв» и</w:t>
      </w:r>
      <w:r w:rsidR="00050A01" w:rsidRPr="00921C69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Администрации Лахденпохского муниципального района «www.Lah-mr.ru»  в сети «Интернет».</w:t>
      </w:r>
    </w:p>
    <w:p w:rsidR="00050A01" w:rsidRPr="00050A01" w:rsidRDefault="00921C69" w:rsidP="00160F01">
      <w:pPr>
        <w:suppressAutoHyphens/>
        <w:ind w:firstLine="567"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>3</w:t>
      </w:r>
      <w:r w:rsidR="00050A01">
        <w:rPr>
          <w:color w:val="000000"/>
          <w:sz w:val="28"/>
          <w:szCs w:val="28"/>
          <w:lang w:eastAsia="zh-CN"/>
        </w:rPr>
        <w:t xml:space="preserve">. </w:t>
      </w:r>
      <w:r w:rsidR="00050A01" w:rsidRPr="00050A01">
        <w:rPr>
          <w:color w:val="000000"/>
          <w:sz w:val="28"/>
          <w:szCs w:val="28"/>
          <w:lang w:eastAsia="zh-CN"/>
        </w:rPr>
        <w:t>Контроль над исполнением настоящего постановления оставляю за собой.</w:t>
      </w:r>
    </w:p>
    <w:p w:rsidR="003E11A7" w:rsidRDefault="003E11A7" w:rsidP="00050A01">
      <w:pPr>
        <w:rPr>
          <w:sz w:val="28"/>
          <w:szCs w:val="24"/>
        </w:rPr>
      </w:pPr>
    </w:p>
    <w:p w:rsidR="003E11A7" w:rsidRPr="004D45EA" w:rsidRDefault="003E11A7" w:rsidP="003E11A7">
      <w:pPr>
        <w:rPr>
          <w:color w:val="00000A"/>
          <w:szCs w:val="24"/>
          <w:lang w:eastAsia="zh-CN"/>
        </w:rPr>
      </w:pPr>
      <w:r w:rsidRPr="004D45EA">
        <w:rPr>
          <w:color w:val="00000A"/>
          <w:sz w:val="28"/>
          <w:szCs w:val="28"/>
          <w:lang w:eastAsia="zh-CN"/>
        </w:rPr>
        <w:t>Глава Администрации Лахденпохского</w:t>
      </w:r>
    </w:p>
    <w:p w:rsidR="003E11A7" w:rsidRPr="004D45EA" w:rsidRDefault="003E11A7" w:rsidP="003E11A7">
      <w:pPr>
        <w:pBdr>
          <w:bottom w:val="single" w:sz="8" w:space="2" w:color="000001"/>
        </w:pBdr>
        <w:rPr>
          <w:color w:val="00000A"/>
          <w:szCs w:val="24"/>
          <w:lang w:eastAsia="zh-CN"/>
        </w:rPr>
      </w:pPr>
      <w:r w:rsidRPr="004D45EA">
        <w:rPr>
          <w:color w:val="00000A"/>
          <w:sz w:val="28"/>
          <w:szCs w:val="28"/>
          <w:lang w:eastAsia="zh-CN"/>
        </w:rPr>
        <w:t xml:space="preserve">муниципального района                                                                   </w:t>
      </w:r>
      <w:r>
        <w:rPr>
          <w:color w:val="00000A"/>
          <w:sz w:val="28"/>
          <w:szCs w:val="28"/>
          <w:lang w:eastAsia="zh-CN"/>
        </w:rPr>
        <w:t xml:space="preserve"> </w:t>
      </w:r>
      <w:r w:rsidRPr="004D45EA">
        <w:rPr>
          <w:color w:val="00000A"/>
          <w:sz w:val="28"/>
          <w:szCs w:val="28"/>
          <w:lang w:eastAsia="zh-CN"/>
        </w:rPr>
        <w:t xml:space="preserve">   О.В. Болгов</w:t>
      </w:r>
    </w:p>
    <w:p w:rsidR="00AA466C" w:rsidRPr="003E11A7" w:rsidRDefault="003E11A7">
      <w:pPr>
        <w:rPr>
          <w:szCs w:val="24"/>
        </w:rPr>
      </w:pPr>
      <w:r w:rsidRPr="004D45EA">
        <w:rPr>
          <w:color w:val="00000A"/>
          <w:sz w:val="20"/>
          <w:lang w:eastAsia="zh-CN"/>
        </w:rPr>
        <w:t>Разослать: дело,</w:t>
      </w:r>
      <w:r w:rsidR="00D11FEC">
        <w:rPr>
          <w:color w:val="00000A"/>
          <w:sz w:val="20"/>
          <w:lang w:eastAsia="zh-CN"/>
        </w:rPr>
        <w:t xml:space="preserve"> </w:t>
      </w:r>
      <w:r w:rsidRPr="004D45EA">
        <w:rPr>
          <w:color w:val="00000A"/>
          <w:sz w:val="20"/>
          <w:lang w:eastAsia="zh-CN"/>
        </w:rPr>
        <w:t>отдел экономики и инвестиционной пол</w:t>
      </w:r>
      <w:r w:rsidR="00D11FEC">
        <w:rPr>
          <w:color w:val="00000A"/>
          <w:sz w:val="20"/>
          <w:lang w:eastAsia="zh-CN"/>
        </w:rPr>
        <w:t>итики</w:t>
      </w:r>
      <w:r w:rsidR="00110F4E">
        <w:rPr>
          <w:color w:val="00000A"/>
          <w:sz w:val="20"/>
          <w:lang w:eastAsia="zh-CN"/>
        </w:rPr>
        <w:t>, финансовое управление</w:t>
      </w:r>
    </w:p>
    <w:sectPr w:rsidR="00AA466C" w:rsidRPr="003E11A7" w:rsidSect="00535167">
      <w:pgSz w:w="11906" w:h="16838"/>
      <w:pgMar w:top="624" w:right="851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A29" w:rsidRDefault="00DE3A29" w:rsidP="002F37E5">
      <w:r>
        <w:separator/>
      </w:r>
    </w:p>
  </w:endnote>
  <w:endnote w:type="continuationSeparator" w:id="0">
    <w:p w:rsidR="00DE3A29" w:rsidRDefault="00DE3A29" w:rsidP="002F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A29" w:rsidRDefault="00DE3A29" w:rsidP="002F37E5">
      <w:r>
        <w:separator/>
      </w:r>
    </w:p>
  </w:footnote>
  <w:footnote w:type="continuationSeparator" w:id="0">
    <w:p w:rsidR="00DE3A29" w:rsidRDefault="00DE3A29" w:rsidP="002F3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30E9"/>
    <w:multiLevelType w:val="hybridMultilevel"/>
    <w:tmpl w:val="298AF13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A55F4F"/>
    <w:multiLevelType w:val="hybridMultilevel"/>
    <w:tmpl w:val="41D0337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2E33A9"/>
    <w:multiLevelType w:val="hybridMultilevel"/>
    <w:tmpl w:val="6F7AF34A"/>
    <w:lvl w:ilvl="0" w:tplc="C17AEA56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5046F"/>
    <w:multiLevelType w:val="hybridMultilevel"/>
    <w:tmpl w:val="9F54F89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03444C"/>
    <w:multiLevelType w:val="hybridMultilevel"/>
    <w:tmpl w:val="FB5A7778"/>
    <w:lvl w:ilvl="0" w:tplc="38E64A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2A006D1D"/>
    <w:multiLevelType w:val="hybridMultilevel"/>
    <w:tmpl w:val="777C4EE8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1117403"/>
    <w:multiLevelType w:val="hybridMultilevel"/>
    <w:tmpl w:val="AADEA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68638B"/>
    <w:multiLevelType w:val="hybridMultilevel"/>
    <w:tmpl w:val="08D2C7C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AD061E8"/>
    <w:multiLevelType w:val="hybridMultilevel"/>
    <w:tmpl w:val="BC9EA9F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1C1517"/>
    <w:multiLevelType w:val="hybridMultilevel"/>
    <w:tmpl w:val="A802B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0461601"/>
    <w:multiLevelType w:val="hybridMultilevel"/>
    <w:tmpl w:val="D702286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9E12AD2"/>
    <w:multiLevelType w:val="hybridMultilevel"/>
    <w:tmpl w:val="23DE5ED2"/>
    <w:lvl w:ilvl="0" w:tplc="2B4C5C1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75B2C53"/>
    <w:multiLevelType w:val="multilevel"/>
    <w:tmpl w:val="727468E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0"/>
  </w:num>
  <w:num w:numId="5">
    <w:abstractNumId w:val="12"/>
  </w:num>
  <w:num w:numId="6">
    <w:abstractNumId w:val="6"/>
  </w:num>
  <w:num w:numId="7">
    <w:abstractNumId w:val="9"/>
  </w:num>
  <w:num w:numId="8">
    <w:abstractNumId w:val="1"/>
  </w:num>
  <w:num w:numId="9">
    <w:abstractNumId w:val="0"/>
  </w:num>
  <w:num w:numId="10">
    <w:abstractNumId w:val="3"/>
  </w:num>
  <w:num w:numId="11">
    <w:abstractNumId w:val="5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5A"/>
    <w:rsid w:val="000014B3"/>
    <w:rsid w:val="00025EC1"/>
    <w:rsid w:val="00031004"/>
    <w:rsid w:val="000354FF"/>
    <w:rsid w:val="0003660D"/>
    <w:rsid w:val="00046A25"/>
    <w:rsid w:val="00050A01"/>
    <w:rsid w:val="00055702"/>
    <w:rsid w:val="00057472"/>
    <w:rsid w:val="0007477B"/>
    <w:rsid w:val="00083B5C"/>
    <w:rsid w:val="000A68F2"/>
    <w:rsid w:val="000B1014"/>
    <w:rsid w:val="000B1F6A"/>
    <w:rsid w:val="000B2968"/>
    <w:rsid w:val="000B32C5"/>
    <w:rsid w:val="000D28F8"/>
    <w:rsid w:val="000D769A"/>
    <w:rsid w:val="000E608E"/>
    <w:rsid w:val="000E766A"/>
    <w:rsid w:val="00107543"/>
    <w:rsid w:val="00107B48"/>
    <w:rsid w:val="00110F4E"/>
    <w:rsid w:val="001327E2"/>
    <w:rsid w:val="00135409"/>
    <w:rsid w:val="001441FB"/>
    <w:rsid w:val="0015116A"/>
    <w:rsid w:val="00160F01"/>
    <w:rsid w:val="001628D0"/>
    <w:rsid w:val="00176749"/>
    <w:rsid w:val="00184365"/>
    <w:rsid w:val="001846FD"/>
    <w:rsid w:val="00185349"/>
    <w:rsid w:val="001949D9"/>
    <w:rsid w:val="001A4B7D"/>
    <w:rsid w:val="001C3232"/>
    <w:rsid w:val="001E6530"/>
    <w:rsid w:val="00223119"/>
    <w:rsid w:val="0022561F"/>
    <w:rsid w:val="002553F5"/>
    <w:rsid w:val="00281DE2"/>
    <w:rsid w:val="00284CE2"/>
    <w:rsid w:val="00286E36"/>
    <w:rsid w:val="002A5C90"/>
    <w:rsid w:val="002A75EE"/>
    <w:rsid w:val="002B0F61"/>
    <w:rsid w:val="002B4CE3"/>
    <w:rsid w:val="002B4D07"/>
    <w:rsid w:val="002C173D"/>
    <w:rsid w:val="002F37E5"/>
    <w:rsid w:val="002F4EDB"/>
    <w:rsid w:val="0030756C"/>
    <w:rsid w:val="00316AFD"/>
    <w:rsid w:val="0032223E"/>
    <w:rsid w:val="0033427E"/>
    <w:rsid w:val="00352634"/>
    <w:rsid w:val="00353303"/>
    <w:rsid w:val="00353330"/>
    <w:rsid w:val="00362817"/>
    <w:rsid w:val="0036695E"/>
    <w:rsid w:val="00370CAB"/>
    <w:rsid w:val="00381E5C"/>
    <w:rsid w:val="00392DB4"/>
    <w:rsid w:val="00393496"/>
    <w:rsid w:val="00395883"/>
    <w:rsid w:val="003A7EFB"/>
    <w:rsid w:val="003B7B5A"/>
    <w:rsid w:val="003D4D2F"/>
    <w:rsid w:val="003E11A7"/>
    <w:rsid w:val="003F0828"/>
    <w:rsid w:val="00410A0E"/>
    <w:rsid w:val="00410F2A"/>
    <w:rsid w:val="00411AB3"/>
    <w:rsid w:val="00414104"/>
    <w:rsid w:val="00442386"/>
    <w:rsid w:val="0046155A"/>
    <w:rsid w:val="00464D44"/>
    <w:rsid w:val="004664EB"/>
    <w:rsid w:val="00466E9C"/>
    <w:rsid w:val="004851D2"/>
    <w:rsid w:val="004B6937"/>
    <w:rsid w:val="004B759F"/>
    <w:rsid w:val="004C33C2"/>
    <w:rsid w:val="004C6965"/>
    <w:rsid w:val="004D55A1"/>
    <w:rsid w:val="004E298E"/>
    <w:rsid w:val="004E3B64"/>
    <w:rsid w:val="004E6313"/>
    <w:rsid w:val="004F1839"/>
    <w:rsid w:val="004F25F2"/>
    <w:rsid w:val="004F606F"/>
    <w:rsid w:val="00511129"/>
    <w:rsid w:val="00511A96"/>
    <w:rsid w:val="00535167"/>
    <w:rsid w:val="0053781A"/>
    <w:rsid w:val="00541626"/>
    <w:rsid w:val="00544627"/>
    <w:rsid w:val="00544767"/>
    <w:rsid w:val="00550AAC"/>
    <w:rsid w:val="0055627A"/>
    <w:rsid w:val="0057551E"/>
    <w:rsid w:val="00580421"/>
    <w:rsid w:val="00585477"/>
    <w:rsid w:val="005C0B12"/>
    <w:rsid w:val="005C4327"/>
    <w:rsid w:val="005C551D"/>
    <w:rsid w:val="005D01BB"/>
    <w:rsid w:val="005E0C7D"/>
    <w:rsid w:val="00604447"/>
    <w:rsid w:val="00607F03"/>
    <w:rsid w:val="00630F20"/>
    <w:rsid w:val="00646824"/>
    <w:rsid w:val="00657093"/>
    <w:rsid w:val="00665D9F"/>
    <w:rsid w:val="0067675E"/>
    <w:rsid w:val="006767FC"/>
    <w:rsid w:val="0067719F"/>
    <w:rsid w:val="00692A4F"/>
    <w:rsid w:val="006A2CDA"/>
    <w:rsid w:val="006A4834"/>
    <w:rsid w:val="006A4E40"/>
    <w:rsid w:val="006B35BD"/>
    <w:rsid w:val="006B56D9"/>
    <w:rsid w:val="006C08D8"/>
    <w:rsid w:val="006C0BDA"/>
    <w:rsid w:val="006F1445"/>
    <w:rsid w:val="006F7CB5"/>
    <w:rsid w:val="00714B38"/>
    <w:rsid w:val="00721DE5"/>
    <w:rsid w:val="00721E89"/>
    <w:rsid w:val="007254A6"/>
    <w:rsid w:val="007354C2"/>
    <w:rsid w:val="00744B80"/>
    <w:rsid w:val="00756194"/>
    <w:rsid w:val="0077488C"/>
    <w:rsid w:val="0079320E"/>
    <w:rsid w:val="00795161"/>
    <w:rsid w:val="007952A3"/>
    <w:rsid w:val="007C35D9"/>
    <w:rsid w:val="007C3BE1"/>
    <w:rsid w:val="007D0733"/>
    <w:rsid w:val="007D2E54"/>
    <w:rsid w:val="007D7471"/>
    <w:rsid w:val="007E3CCA"/>
    <w:rsid w:val="007E7735"/>
    <w:rsid w:val="007F201E"/>
    <w:rsid w:val="007F2146"/>
    <w:rsid w:val="007F7AC3"/>
    <w:rsid w:val="00814B50"/>
    <w:rsid w:val="00816C44"/>
    <w:rsid w:val="0082206F"/>
    <w:rsid w:val="008253E5"/>
    <w:rsid w:val="00826B0A"/>
    <w:rsid w:val="00840CE6"/>
    <w:rsid w:val="00860F39"/>
    <w:rsid w:val="00865BAB"/>
    <w:rsid w:val="00867908"/>
    <w:rsid w:val="008746B4"/>
    <w:rsid w:val="00883049"/>
    <w:rsid w:val="00890F92"/>
    <w:rsid w:val="00893BD1"/>
    <w:rsid w:val="008A2E81"/>
    <w:rsid w:val="008A2F05"/>
    <w:rsid w:val="008B224E"/>
    <w:rsid w:val="008B2B32"/>
    <w:rsid w:val="008B49AA"/>
    <w:rsid w:val="008E16F8"/>
    <w:rsid w:val="008E2C82"/>
    <w:rsid w:val="008E3ED2"/>
    <w:rsid w:val="008F1822"/>
    <w:rsid w:val="008F3B13"/>
    <w:rsid w:val="008F3FC6"/>
    <w:rsid w:val="0090181C"/>
    <w:rsid w:val="00921C69"/>
    <w:rsid w:val="00925C32"/>
    <w:rsid w:val="009311C4"/>
    <w:rsid w:val="0095135A"/>
    <w:rsid w:val="009574C4"/>
    <w:rsid w:val="00965045"/>
    <w:rsid w:val="009734FA"/>
    <w:rsid w:val="00977D34"/>
    <w:rsid w:val="0098159F"/>
    <w:rsid w:val="00986AB6"/>
    <w:rsid w:val="00987BBE"/>
    <w:rsid w:val="00990B52"/>
    <w:rsid w:val="00994FFC"/>
    <w:rsid w:val="009A2ADC"/>
    <w:rsid w:val="009A61EB"/>
    <w:rsid w:val="009B41ED"/>
    <w:rsid w:val="009D60D7"/>
    <w:rsid w:val="009E609E"/>
    <w:rsid w:val="009E738F"/>
    <w:rsid w:val="009F08F8"/>
    <w:rsid w:val="009F5EFE"/>
    <w:rsid w:val="00A027C5"/>
    <w:rsid w:val="00A051D0"/>
    <w:rsid w:val="00A05A97"/>
    <w:rsid w:val="00A174A0"/>
    <w:rsid w:val="00A175B6"/>
    <w:rsid w:val="00A17D51"/>
    <w:rsid w:val="00A2249C"/>
    <w:rsid w:val="00A24C2C"/>
    <w:rsid w:val="00A376AB"/>
    <w:rsid w:val="00A425F1"/>
    <w:rsid w:val="00A55064"/>
    <w:rsid w:val="00A66DC0"/>
    <w:rsid w:val="00A76114"/>
    <w:rsid w:val="00A8090E"/>
    <w:rsid w:val="00A80A21"/>
    <w:rsid w:val="00A83BAE"/>
    <w:rsid w:val="00A83DCF"/>
    <w:rsid w:val="00A94958"/>
    <w:rsid w:val="00AA466C"/>
    <w:rsid w:val="00AA5D9D"/>
    <w:rsid w:val="00AB19F5"/>
    <w:rsid w:val="00AC5DD0"/>
    <w:rsid w:val="00AC797F"/>
    <w:rsid w:val="00AD5EF2"/>
    <w:rsid w:val="00AD71C9"/>
    <w:rsid w:val="00AE4E14"/>
    <w:rsid w:val="00AF7901"/>
    <w:rsid w:val="00AF7C51"/>
    <w:rsid w:val="00B10082"/>
    <w:rsid w:val="00B179EB"/>
    <w:rsid w:val="00B21024"/>
    <w:rsid w:val="00B37C44"/>
    <w:rsid w:val="00B45428"/>
    <w:rsid w:val="00B77BAD"/>
    <w:rsid w:val="00B84308"/>
    <w:rsid w:val="00B90620"/>
    <w:rsid w:val="00BA3FF7"/>
    <w:rsid w:val="00BB5B52"/>
    <w:rsid w:val="00BD21A1"/>
    <w:rsid w:val="00BD3E07"/>
    <w:rsid w:val="00BE3BF6"/>
    <w:rsid w:val="00BE4153"/>
    <w:rsid w:val="00BE7BB0"/>
    <w:rsid w:val="00BF3E6F"/>
    <w:rsid w:val="00BF4C2C"/>
    <w:rsid w:val="00C05D63"/>
    <w:rsid w:val="00C12608"/>
    <w:rsid w:val="00C260DA"/>
    <w:rsid w:val="00C27AD0"/>
    <w:rsid w:val="00C35AD9"/>
    <w:rsid w:val="00C65C7A"/>
    <w:rsid w:val="00C762E3"/>
    <w:rsid w:val="00C77FE8"/>
    <w:rsid w:val="00C93206"/>
    <w:rsid w:val="00C97FF2"/>
    <w:rsid w:val="00CA2FC6"/>
    <w:rsid w:val="00CC0DA9"/>
    <w:rsid w:val="00CC376C"/>
    <w:rsid w:val="00CD1AA3"/>
    <w:rsid w:val="00CD7E32"/>
    <w:rsid w:val="00CE06FB"/>
    <w:rsid w:val="00CF254C"/>
    <w:rsid w:val="00D060A5"/>
    <w:rsid w:val="00D1023C"/>
    <w:rsid w:val="00D102F5"/>
    <w:rsid w:val="00D103C1"/>
    <w:rsid w:val="00D10734"/>
    <w:rsid w:val="00D11FEC"/>
    <w:rsid w:val="00D17DD6"/>
    <w:rsid w:val="00D23E85"/>
    <w:rsid w:val="00D442F2"/>
    <w:rsid w:val="00D4748C"/>
    <w:rsid w:val="00D55DD3"/>
    <w:rsid w:val="00D67BDE"/>
    <w:rsid w:val="00D75FC9"/>
    <w:rsid w:val="00D801F2"/>
    <w:rsid w:val="00D821ED"/>
    <w:rsid w:val="00D92376"/>
    <w:rsid w:val="00D92A99"/>
    <w:rsid w:val="00DA48CC"/>
    <w:rsid w:val="00DB3196"/>
    <w:rsid w:val="00DD0A8C"/>
    <w:rsid w:val="00DD52A4"/>
    <w:rsid w:val="00DE13AB"/>
    <w:rsid w:val="00DE3A29"/>
    <w:rsid w:val="00DF64A5"/>
    <w:rsid w:val="00E02093"/>
    <w:rsid w:val="00E07D29"/>
    <w:rsid w:val="00E10F29"/>
    <w:rsid w:val="00E16093"/>
    <w:rsid w:val="00E21E4A"/>
    <w:rsid w:val="00E24C79"/>
    <w:rsid w:val="00E32E7B"/>
    <w:rsid w:val="00E37515"/>
    <w:rsid w:val="00E4237C"/>
    <w:rsid w:val="00E47D19"/>
    <w:rsid w:val="00E642B2"/>
    <w:rsid w:val="00E64C27"/>
    <w:rsid w:val="00E67680"/>
    <w:rsid w:val="00E7328E"/>
    <w:rsid w:val="00E91319"/>
    <w:rsid w:val="00E92864"/>
    <w:rsid w:val="00E92F0D"/>
    <w:rsid w:val="00EB3C8F"/>
    <w:rsid w:val="00EB3D05"/>
    <w:rsid w:val="00EB6B38"/>
    <w:rsid w:val="00EE019F"/>
    <w:rsid w:val="00EF6EA9"/>
    <w:rsid w:val="00F057AC"/>
    <w:rsid w:val="00F21012"/>
    <w:rsid w:val="00F27780"/>
    <w:rsid w:val="00F320AB"/>
    <w:rsid w:val="00F37B36"/>
    <w:rsid w:val="00F448E4"/>
    <w:rsid w:val="00F545D5"/>
    <w:rsid w:val="00F62139"/>
    <w:rsid w:val="00F6468D"/>
    <w:rsid w:val="00F65F7C"/>
    <w:rsid w:val="00F803DD"/>
    <w:rsid w:val="00F85E1A"/>
    <w:rsid w:val="00F877AE"/>
    <w:rsid w:val="00F97377"/>
    <w:rsid w:val="00FA5671"/>
    <w:rsid w:val="00FA7C4A"/>
    <w:rsid w:val="00FB651E"/>
    <w:rsid w:val="00FC2823"/>
    <w:rsid w:val="00FC433B"/>
    <w:rsid w:val="00FD62DB"/>
    <w:rsid w:val="00FE66E0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B7B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"/>
    <w:basedOn w:val="a"/>
    <w:rsid w:val="003E11A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1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1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50A0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55702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814B50"/>
    <w:pPr>
      <w:ind w:left="720"/>
      <w:contextualSpacing/>
    </w:pPr>
  </w:style>
  <w:style w:type="paragraph" w:styleId="a9">
    <w:name w:val="No Spacing"/>
    <w:uiPriority w:val="1"/>
    <w:qFormat/>
    <w:rsid w:val="002256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B7B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"/>
    <w:basedOn w:val="a"/>
    <w:rsid w:val="003E11A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1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1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50A0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55702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814B50"/>
    <w:pPr>
      <w:ind w:left="720"/>
      <w:contextualSpacing/>
    </w:pPr>
  </w:style>
  <w:style w:type="paragraph" w:styleId="a9">
    <w:name w:val="No Spacing"/>
    <w:uiPriority w:val="1"/>
    <w:qFormat/>
    <w:rsid w:val="002256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ED819-DFDD-49B5-9A11-B50A9956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15</cp:revision>
  <cp:lastPrinted>2022-08-12T06:25:00Z</cp:lastPrinted>
  <dcterms:created xsi:type="dcterms:W3CDTF">2022-03-05T06:04:00Z</dcterms:created>
  <dcterms:modified xsi:type="dcterms:W3CDTF">2022-08-16T07:13:00Z</dcterms:modified>
</cp:coreProperties>
</file>