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D5BC2">
        <w:rPr>
          <w:rFonts w:ascii="Times New Roman" w:hAnsi="Times New Roman" w:cs="Times New Roman"/>
          <w:sz w:val="24"/>
          <w:szCs w:val="24"/>
        </w:rPr>
        <w:t xml:space="preserve">Приложение к Порядку размещения сведений о доходах, </w:t>
      </w:r>
      <w:proofErr w:type="gramStart"/>
      <w:r w:rsidRPr="004D5BC2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D5BC2">
        <w:rPr>
          <w:rFonts w:ascii="Times New Roman" w:hAnsi="Times New Roman" w:cs="Times New Roman"/>
          <w:sz w:val="24"/>
          <w:szCs w:val="24"/>
        </w:rPr>
        <w:t>имуществе</w:t>
      </w:r>
      <w:proofErr w:type="gramEnd"/>
      <w:r w:rsidRPr="004D5BC2">
        <w:rPr>
          <w:rFonts w:ascii="Times New Roman" w:hAnsi="Times New Roman" w:cs="Times New Roman"/>
          <w:sz w:val="24"/>
          <w:szCs w:val="24"/>
        </w:rPr>
        <w:t xml:space="preserve"> и обязательствах имущественного характера лиц,</w:t>
      </w:r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D5BC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4D5BC2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 в Совете</w:t>
      </w:r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D5BC2">
        <w:rPr>
          <w:rFonts w:ascii="Times New Roman" w:hAnsi="Times New Roman" w:cs="Times New Roman"/>
          <w:sz w:val="24"/>
          <w:szCs w:val="24"/>
        </w:rPr>
        <w:t>ЛМР и членов их семей на официальном сайте</w:t>
      </w:r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D5BC2">
        <w:rPr>
          <w:rFonts w:ascii="Times New Roman" w:hAnsi="Times New Roman" w:cs="Times New Roman"/>
          <w:sz w:val="24"/>
          <w:szCs w:val="24"/>
        </w:rPr>
        <w:t>АЛМР и предоставление этих сведений для опубликования</w:t>
      </w:r>
    </w:p>
    <w:p w:rsidR="004D5BC2" w:rsidRPr="004D5BC2" w:rsidRDefault="004D5BC2" w:rsidP="004D5B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D5B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5BC2">
        <w:rPr>
          <w:rFonts w:ascii="Times New Roman" w:hAnsi="Times New Roman" w:cs="Times New Roman"/>
          <w:sz w:val="24"/>
          <w:szCs w:val="24"/>
        </w:rPr>
        <w:t xml:space="preserve"> В Е Д Е Н И Я</w:t>
      </w:r>
    </w:p>
    <w:p w:rsidR="004D5BC2" w:rsidRPr="004D5BC2" w:rsidRDefault="004D5BC2" w:rsidP="004D5B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>о доходах за отчетный период с 1 января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D5BC2">
        <w:rPr>
          <w:rFonts w:ascii="Times New Roman" w:hAnsi="Times New Roman" w:cs="Times New Roman"/>
          <w:sz w:val="24"/>
          <w:szCs w:val="24"/>
        </w:rPr>
        <w:t xml:space="preserve"> по 31 декабря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D5BC2"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</w:t>
      </w:r>
    </w:p>
    <w:p w:rsidR="004D5BC2" w:rsidRPr="004D5BC2" w:rsidRDefault="004D5BC2" w:rsidP="004D5B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 xml:space="preserve">имущественного характера по состоянию на конец отчетного периода, </w:t>
      </w:r>
      <w:proofErr w:type="gramStart"/>
      <w:r w:rsidRPr="004D5BC2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4D5BC2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</w:p>
    <w:p w:rsidR="004D5BC2" w:rsidRPr="004D5BC2" w:rsidRDefault="004D5BC2" w:rsidP="004D5B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BC2">
        <w:rPr>
          <w:rFonts w:ascii="Times New Roman" w:hAnsi="Times New Roman" w:cs="Times New Roman"/>
          <w:sz w:val="24"/>
          <w:szCs w:val="24"/>
        </w:rPr>
        <w:t>служащими муниципального образования «</w:t>
      </w:r>
      <w:proofErr w:type="spellStart"/>
      <w:r w:rsidRPr="004D5BC2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4D5BC2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4D5BC2" w:rsidRPr="004D5BC2" w:rsidRDefault="004D5BC2" w:rsidP="004D5B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620"/>
        <w:gridCol w:w="1260"/>
        <w:gridCol w:w="1620"/>
        <w:gridCol w:w="1260"/>
        <w:gridCol w:w="1260"/>
        <w:gridCol w:w="1800"/>
        <w:gridCol w:w="2137"/>
        <w:gridCol w:w="973"/>
        <w:gridCol w:w="1030"/>
      </w:tblGrid>
      <w:tr w:rsidR="004D5BC2" w:rsidRPr="004D5BC2" w:rsidTr="0048613D">
        <w:tc>
          <w:tcPr>
            <w:tcW w:w="1908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proofErr w:type="gram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служа- </w:t>
            </w: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r w:rsidR="000929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="000929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0929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092936">
              <w:rPr>
                <w:rFonts w:ascii="Times New Roman" w:hAnsi="Times New Roman" w:cs="Times New Roman"/>
                <w:sz w:val="24"/>
                <w:szCs w:val="24"/>
              </w:rPr>
              <w:t xml:space="preserve"> ванный годовой доход за 2017</w:t>
            </w: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D5BC2" w:rsidRPr="004D5BC2" w:rsidTr="0048613D">
        <w:tc>
          <w:tcPr>
            <w:tcW w:w="1908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proofErr w:type="gram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средст</w:t>
            </w:r>
            <w:proofErr w:type="spellEnd"/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жимого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973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030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proofErr w:type="gram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</w:t>
            </w:r>
          </w:p>
        </w:tc>
      </w:tr>
      <w:tr w:rsidR="004D5BC2" w:rsidRPr="004D5BC2" w:rsidTr="0048613D">
        <w:tc>
          <w:tcPr>
            <w:tcW w:w="1908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недвижимого имущества </w:t>
            </w:r>
            <w:r w:rsidRPr="004D5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Страна расположения </w:t>
            </w:r>
            <w:r w:rsidRPr="004D5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&lt;4&gt;</w:t>
            </w:r>
          </w:p>
        </w:tc>
        <w:tc>
          <w:tcPr>
            <w:tcW w:w="180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C2" w:rsidRPr="004D5BC2" w:rsidTr="0048613D">
        <w:trPr>
          <w:trHeight w:val="818"/>
        </w:trPr>
        <w:tc>
          <w:tcPr>
            <w:tcW w:w="1908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Крушельницкая Ольга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Францевна</w:t>
            </w:r>
            <w:proofErr w:type="spellEnd"/>
          </w:p>
        </w:tc>
        <w:tc>
          <w:tcPr>
            <w:tcW w:w="1620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Совета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D5BC2" w:rsidRPr="004D5BC2" w:rsidRDefault="004D5BC2" w:rsidP="00870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8700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81931,29</w:t>
            </w:r>
          </w:p>
        </w:tc>
        <w:tc>
          <w:tcPr>
            <w:tcW w:w="162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0" w:type="dxa"/>
            <w:vMerge w:val="restart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D5BC2" w:rsidRPr="004D5BC2" w:rsidTr="0048613D">
        <w:trPr>
          <w:trHeight w:val="778"/>
        </w:trPr>
        <w:tc>
          <w:tcPr>
            <w:tcW w:w="1908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6 сот.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C2" w:rsidRPr="004D5BC2" w:rsidTr="0048613D">
        <w:trPr>
          <w:trHeight w:val="778"/>
        </w:trPr>
        <w:tc>
          <w:tcPr>
            <w:tcW w:w="1908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незавершённое строительство (дача)         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C2" w:rsidRPr="004D5BC2" w:rsidTr="0048613D">
        <w:trPr>
          <w:trHeight w:val="433"/>
        </w:trPr>
        <w:tc>
          <w:tcPr>
            <w:tcW w:w="1908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proofErr w:type="gram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4D5BC2">
              <w:rPr>
                <w:rFonts w:ascii="Times New Roman" w:hAnsi="Times New Roman" w:cs="Times New Roman"/>
                <w:sz w:val="24"/>
                <w:szCs w:val="24"/>
              </w:rPr>
              <w:t xml:space="preserve"> ребенок </w:t>
            </w:r>
          </w:p>
        </w:tc>
        <w:tc>
          <w:tcPr>
            <w:tcW w:w="1620" w:type="dxa"/>
            <w:vMerge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shd w:val="clear" w:color="auto" w:fill="auto"/>
          </w:tcPr>
          <w:p w:rsidR="004D5BC2" w:rsidRPr="004D5BC2" w:rsidRDefault="004D5BC2" w:rsidP="004D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D5BC2">
        <w:rPr>
          <w:rFonts w:ascii="Times New Roman" w:hAnsi="Times New Roman" w:cs="Times New Roman"/>
          <w:sz w:val="16"/>
          <w:szCs w:val="16"/>
        </w:rPr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D5BC2">
        <w:rPr>
          <w:rFonts w:ascii="Times New Roman" w:hAnsi="Times New Roman" w:cs="Times New Roman"/>
          <w:sz w:val="16"/>
          <w:szCs w:val="16"/>
        </w:rPr>
        <w:t>&lt;2&gt;  указывается только должность муниципального служащего</w:t>
      </w:r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D5BC2">
        <w:rPr>
          <w:rFonts w:ascii="Times New Roman" w:hAnsi="Times New Roman" w:cs="Times New Roman"/>
          <w:sz w:val="16"/>
          <w:szCs w:val="16"/>
        </w:rPr>
        <w:t>&lt;</w:t>
      </w:r>
      <w:proofErr w:type="gramStart"/>
      <w:r w:rsidRPr="004D5BC2">
        <w:rPr>
          <w:rFonts w:ascii="Times New Roman" w:hAnsi="Times New Roman" w:cs="Times New Roman"/>
          <w:sz w:val="16"/>
          <w:szCs w:val="16"/>
        </w:rPr>
        <w:t>3</w:t>
      </w:r>
      <w:proofErr w:type="gramEnd"/>
      <w:r w:rsidRPr="004D5BC2">
        <w:rPr>
          <w:rFonts w:ascii="Times New Roman" w:hAnsi="Times New Roman" w:cs="Times New Roman"/>
          <w:sz w:val="16"/>
          <w:szCs w:val="16"/>
        </w:rPr>
        <w:t>&gt;  например, жилой дом, земельный участок, квартира и т.д.</w:t>
      </w:r>
    </w:p>
    <w:p w:rsidR="004D5BC2" w:rsidRPr="004D5BC2" w:rsidRDefault="004D5BC2" w:rsidP="004D5B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D5BC2">
        <w:rPr>
          <w:rFonts w:ascii="Times New Roman" w:hAnsi="Times New Roman" w:cs="Times New Roman"/>
          <w:sz w:val="16"/>
          <w:szCs w:val="16"/>
        </w:rPr>
        <w:t>&lt;4&gt;  Россия или иная страна (государство)</w:t>
      </w:r>
    </w:p>
    <w:sectPr w:rsidR="004D5BC2" w:rsidRPr="004D5BC2" w:rsidSect="004D5B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5BC2"/>
    <w:rsid w:val="00092936"/>
    <w:rsid w:val="004D5BC2"/>
    <w:rsid w:val="006222F3"/>
    <w:rsid w:val="0087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2048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2018-04-27T12:10:00Z</dcterms:created>
  <dcterms:modified xsi:type="dcterms:W3CDTF">2018-04-28T05:24:00Z</dcterms:modified>
</cp:coreProperties>
</file>