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112" w:rsidRDefault="00665E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>
        <w:rPr>
          <w:noProof/>
          <w:lang w:eastAsia="ru-RU"/>
        </w:rPr>
        <w:drawing>
          <wp:inline distT="0" distB="0" distL="0" distR="0">
            <wp:extent cx="57150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2112" w:rsidRDefault="004B21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B2112" w:rsidRDefault="00665E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4B2112" w:rsidRDefault="00665E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4B2112" w:rsidRDefault="004B2112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B2112" w:rsidRDefault="00665E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ГЛАВА ЛАХДЕНПОХСКОГО МУНИЦИПАЛЬНОГО РАЙОНА</w:t>
      </w:r>
    </w:p>
    <w:p w:rsidR="004B2112" w:rsidRDefault="004B2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B2112" w:rsidRDefault="004B2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B2112" w:rsidRDefault="00665E5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 w:rsidR="004B2112" w:rsidRDefault="004B2112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B2112" w:rsidRDefault="00515136">
      <w:pPr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10 </w:t>
      </w:r>
      <w:r w:rsidR="00786E4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октября</w:t>
      </w:r>
      <w:r w:rsidR="00665E5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2022 го</w:t>
      </w:r>
      <w:r w:rsidR="00786E4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да</w:t>
      </w:r>
      <w:r w:rsidR="00786E41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  <w:t xml:space="preserve">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№ 44</w:t>
      </w:r>
    </w:p>
    <w:p w:rsidR="004B2112" w:rsidRDefault="004B2112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tbl>
      <w:tblPr>
        <w:tblStyle w:val="a8"/>
        <w:tblW w:w="9609" w:type="dxa"/>
        <w:tblCellMar>
          <w:left w:w="253" w:type="dxa"/>
        </w:tblCellMar>
        <w:tblLook w:val="04A0" w:firstRow="1" w:lastRow="0" w:firstColumn="1" w:lastColumn="0" w:noHBand="0" w:noVBand="1"/>
      </w:tblPr>
      <w:tblGrid>
        <w:gridCol w:w="9609"/>
      </w:tblGrid>
      <w:tr w:rsidR="004B2112" w:rsidTr="00786E41">
        <w:trPr>
          <w:trHeight w:val="2164"/>
        </w:trPr>
        <w:tc>
          <w:tcPr>
            <w:tcW w:w="9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2112" w:rsidRDefault="00665E54" w:rsidP="00E66914">
            <w:pPr>
              <w:tabs>
                <w:tab w:val="left" w:pos="4962"/>
              </w:tabs>
              <w:spacing w:after="0" w:line="240" w:lineRule="auto"/>
              <w:ind w:right="4286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О проведении</w:t>
            </w:r>
            <w:r w:rsidR="00786E4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публичных слушаний по вопросу предоставления разрешения на  условно разрешенный</w:t>
            </w:r>
            <w:r w:rsidR="008652BF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вид</w:t>
            </w: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использования -      «</w:t>
            </w: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объекты дошкольного образования</w:t>
            </w:r>
            <w:r w:rsidR="00786E4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 земельного участка с кадастровым номером 10:12:0040102:123, расположенного по адресу:</w:t>
            </w:r>
            <w:bookmarkStart w:id="1" w:name="__DdeLink__42_3090830639"/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</w:t>
            </w:r>
            <w:bookmarkEnd w:id="1"/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Республика Карелия,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Лахденпохский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Хий</w:t>
            </w:r>
            <w:r w:rsidR="00E6691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тольское</w:t>
            </w:r>
            <w:proofErr w:type="spellEnd"/>
            <w:r w:rsidR="00E6691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сельское поселение, </w:t>
            </w:r>
            <w:proofErr w:type="spellStart"/>
            <w:r w:rsidR="00E6691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п</w:t>
            </w:r>
            <w:proofErr w:type="gramStart"/>
            <w:r w:rsidR="00E6691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ийтола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, ул.</w:t>
            </w:r>
            <w:r w:rsidR="00E6691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Школьная, д.</w:t>
            </w: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3</w:t>
            </w:r>
          </w:p>
          <w:p w:rsidR="00786E41" w:rsidRDefault="00786E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</w:p>
          <w:p w:rsidR="00786E41" w:rsidRDefault="00786E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</w:p>
          <w:p w:rsidR="00786E41" w:rsidRDefault="00786E41" w:rsidP="00786E41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86E4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В соответствии с Федеральным законом от 06.10.2003 года № 131-ФЗ «Об общих принципах организации местного самоуправления в Российской Федерации», статьями 5.1,</w:t>
            </w:r>
            <w:r w:rsidR="00747B6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39</w:t>
            </w:r>
            <w:r w:rsidRPr="00786E4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 Градостроительного Кодекса Российской Федерации, Уставом муниципального образования «</w:t>
            </w:r>
            <w:proofErr w:type="spellStart"/>
            <w:r w:rsidRPr="00786E4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Лахденпохский</w:t>
            </w:r>
            <w:proofErr w:type="spellEnd"/>
            <w:r w:rsidRPr="00786E4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муниципальный район», на основании Положения о публичных слушаниях в </w:t>
            </w:r>
            <w:proofErr w:type="spellStart"/>
            <w:r w:rsidRPr="00786E4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Лахденпохском</w:t>
            </w:r>
            <w:proofErr w:type="spellEnd"/>
            <w:r w:rsidRPr="00786E4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муниципальном районе, утвержденного Решением Совета </w:t>
            </w:r>
            <w:proofErr w:type="spellStart"/>
            <w:r w:rsidRPr="00786E4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Лахденпохского</w:t>
            </w:r>
            <w:proofErr w:type="spellEnd"/>
            <w:r w:rsidRPr="00786E4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муниципального района № 69/494 от 22 апреля 2021 года, в целях соблюдения интересов жителей поселений</w:t>
            </w:r>
            <w:proofErr w:type="gramEnd"/>
            <w:r w:rsidRPr="00786E4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и эффективного осуществления полномочий органами местного самоуправления </w:t>
            </w:r>
            <w:proofErr w:type="spellStart"/>
            <w:r w:rsidRPr="00786E4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Лахденпохского</w:t>
            </w:r>
            <w:proofErr w:type="spellEnd"/>
            <w:r w:rsidRPr="00786E4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муниципального района, ПОСТАНОВЛЯЮ:</w:t>
            </w:r>
          </w:p>
          <w:p w:rsidR="004B2112" w:rsidRDefault="004B2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</w:tbl>
    <w:p w:rsidR="004B2112" w:rsidRDefault="008652BF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</w:t>
      </w:r>
      <w:r w:rsidR="00E66914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</w:t>
      </w:r>
      <w:r w:rsidR="00665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бря 2022 года в 14 часов </w:t>
      </w:r>
      <w:r w:rsidR="00786E41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665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 на территории Лахденпохского муниципального района</w:t>
      </w:r>
      <w:r w:rsidR="00665E54" w:rsidRPr="001A6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Карелия</w:t>
      </w:r>
      <w:r w:rsidR="00665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публичные слушания </w:t>
      </w:r>
      <w:bookmarkStart w:id="2" w:name="__DdeLink__62_3372965648"/>
      <w:r w:rsidR="00665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разрешения</w:t>
      </w:r>
      <w:r w:rsidR="00665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65E54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 разрешенн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 вид</w:t>
      </w:r>
      <w:r w:rsidR="00665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использования</w:t>
      </w:r>
      <w:r w:rsidR="00665E54" w:rsidRPr="001A6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объекты дошкольного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65E54" w:rsidRPr="001A6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участка с кадастровым номером </w:t>
      </w:r>
      <w:r w:rsidR="00665E5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10:12:0040102:123, расположенного по </w:t>
      </w:r>
      <w:r w:rsidR="00665E5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lastRenderedPageBreak/>
        <w:t xml:space="preserve">адресу: Республика Карелия, </w:t>
      </w:r>
      <w:proofErr w:type="spellStart"/>
      <w:r w:rsidR="00665E5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Лахденпохский</w:t>
      </w:r>
      <w:proofErr w:type="spellEnd"/>
      <w:r w:rsidR="00665E5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район, </w:t>
      </w:r>
      <w:proofErr w:type="spellStart"/>
      <w:r w:rsidR="00665E5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Хийт</w:t>
      </w:r>
      <w:r w:rsidR="00E6691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ольское</w:t>
      </w:r>
      <w:proofErr w:type="spellEnd"/>
      <w:r w:rsidR="00E6691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сельское поселение, </w:t>
      </w:r>
      <w:proofErr w:type="spellStart"/>
      <w:r w:rsidR="00E6691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п</w:t>
      </w:r>
      <w:proofErr w:type="gramStart"/>
      <w:r w:rsidR="00E6691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.Х</w:t>
      </w:r>
      <w:proofErr w:type="gramEnd"/>
      <w:r w:rsidR="00E6691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ийтола</w:t>
      </w:r>
      <w:proofErr w:type="spellEnd"/>
      <w:r w:rsidR="00E6691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, ул. Школьная, д.</w:t>
      </w:r>
      <w:r w:rsidR="00665E5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3</w:t>
      </w:r>
      <w:bookmarkEnd w:id="2"/>
      <w:r w:rsidR="00665E54" w:rsidRPr="00786E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2112" w:rsidRDefault="00665E54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Публичные слушания провести в помещении актового зала Администрации Лахденпохского муниципального района</w:t>
      </w:r>
      <w:r w:rsidRPr="001A6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Карелия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расположенного по адресу: Республика Карелия, г. Лахденпохья, ул. Советская, д.7а, 4-ый этаж.</w:t>
      </w:r>
    </w:p>
    <w:p w:rsidR="00AC1A34" w:rsidRDefault="00665E54" w:rsidP="00AC1A3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комиссию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8652BF">
        <w:rPr>
          <w:rFonts w:ascii="Times New Roman" w:hAnsi="Times New Roman" w:cs="Times New Roman"/>
          <w:sz w:val="28"/>
          <w:szCs w:val="28"/>
        </w:rPr>
        <w:t>предоставления разрешения на условно разрешенный вид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652BF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-</w:t>
      </w:r>
      <w:proofErr w:type="gramEnd"/>
      <w:r w:rsidR="008652BF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8652B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652BF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объекты дошкольного образования</w:t>
      </w:r>
      <w:r w:rsidR="00865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1A6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участка с кадастровым номером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10:12:0040102:123, расположенного по адресу: Республика Карелия,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Лахденпохский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район,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Хий</w:t>
      </w:r>
      <w:r w:rsidR="00E6691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тольское</w:t>
      </w:r>
      <w:proofErr w:type="spellEnd"/>
      <w:r w:rsidR="00E6691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сельское поселение, </w:t>
      </w:r>
      <w:proofErr w:type="spellStart"/>
      <w:r w:rsidR="00E6691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п</w:t>
      </w:r>
      <w:proofErr w:type="gramStart"/>
      <w:r w:rsidR="00E6691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.Х</w:t>
      </w:r>
      <w:proofErr w:type="gramEnd"/>
      <w:r w:rsidR="00E6691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ийтола</w:t>
      </w:r>
      <w:proofErr w:type="spellEnd"/>
      <w:r w:rsidR="00E6691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, ул. Школьная, д.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3 </w:t>
      </w:r>
      <w:r w:rsidRPr="00865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следующем составе:</w:t>
      </w:r>
    </w:p>
    <w:p w:rsidR="00AC1A34" w:rsidRPr="00AC1A34" w:rsidRDefault="00AC1A34" w:rsidP="00AC1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52BF" w:rsidRPr="008652BF" w:rsidRDefault="008652BF" w:rsidP="008652BF">
      <w:pPr>
        <w:suppressAutoHyphens/>
        <w:autoSpaceDE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652BF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Председатель комиссии:</w:t>
      </w:r>
    </w:p>
    <w:p w:rsidR="008652BF" w:rsidRPr="008652BF" w:rsidRDefault="008652BF" w:rsidP="008652BF">
      <w:pPr>
        <w:suppressAutoHyphens/>
        <w:autoSpaceDE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spellStart"/>
      <w:r w:rsidRPr="008652BF">
        <w:rPr>
          <w:rFonts w:ascii="Times New Roman" w:eastAsia="Times New Roman" w:hAnsi="Times New Roman" w:cs="Times New Roman"/>
          <w:sz w:val="28"/>
          <w:szCs w:val="28"/>
          <w:lang w:eastAsia="zh-CN"/>
        </w:rPr>
        <w:t>Галий</w:t>
      </w:r>
      <w:proofErr w:type="spellEnd"/>
      <w:r w:rsidRPr="008652B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О.А. – Председатель Совета </w:t>
      </w:r>
      <w:proofErr w:type="spellStart"/>
      <w:r w:rsidRPr="008652BF">
        <w:rPr>
          <w:rFonts w:ascii="Times New Roman" w:eastAsia="Times New Roman" w:hAnsi="Times New Roman" w:cs="Times New Roman"/>
          <w:sz w:val="28"/>
          <w:szCs w:val="28"/>
          <w:lang w:eastAsia="zh-CN"/>
        </w:rPr>
        <w:t>Лахденпохского</w:t>
      </w:r>
      <w:proofErr w:type="spellEnd"/>
      <w:r w:rsidRPr="008652B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муниципального района, Глава </w:t>
      </w:r>
      <w:proofErr w:type="spellStart"/>
      <w:r w:rsidRPr="008652BF">
        <w:rPr>
          <w:rFonts w:ascii="Times New Roman" w:eastAsia="Times New Roman" w:hAnsi="Times New Roman" w:cs="Times New Roman"/>
          <w:sz w:val="28"/>
          <w:szCs w:val="28"/>
          <w:lang w:eastAsia="zh-CN"/>
        </w:rPr>
        <w:t>Лахденпохского</w:t>
      </w:r>
      <w:proofErr w:type="spellEnd"/>
      <w:r w:rsidRPr="008652B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муниципального района;</w:t>
      </w:r>
    </w:p>
    <w:p w:rsidR="008652BF" w:rsidRPr="008652BF" w:rsidRDefault="008652BF" w:rsidP="008652BF">
      <w:pPr>
        <w:suppressAutoHyphens/>
        <w:autoSpaceDE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652BF">
        <w:rPr>
          <w:rFonts w:ascii="Times New Roman" w:eastAsia="Times New Roman" w:hAnsi="Times New Roman" w:cs="Times New Roman"/>
          <w:sz w:val="28"/>
          <w:szCs w:val="28"/>
          <w:lang w:eastAsia="zh-CN"/>
        </w:rPr>
        <w:t>Заместитель председателя комиссии:</w:t>
      </w:r>
    </w:p>
    <w:p w:rsidR="008652BF" w:rsidRDefault="008652BF" w:rsidP="008652BF">
      <w:pPr>
        <w:suppressAutoHyphens/>
        <w:autoSpaceDE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652B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Уткина Э.В.- </w:t>
      </w:r>
      <w:proofErr w:type="spellStart"/>
      <w:r w:rsidRPr="008652BF">
        <w:rPr>
          <w:rFonts w:ascii="Times New Roman" w:eastAsia="Times New Roman" w:hAnsi="Times New Roman" w:cs="Times New Roman"/>
          <w:sz w:val="28"/>
          <w:szCs w:val="28"/>
          <w:lang w:eastAsia="zh-CN"/>
        </w:rPr>
        <w:t>и.о</w:t>
      </w:r>
      <w:proofErr w:type="spellEnd"/>
      <w:r w:rsidRPr="008652B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начальника отдела строительства и земельных отношений Администрации </w:t>
      </w:r>
      <w:proofErr w:type="spellStart"/>
      <w:r w:rsidRPr="008652BF">
        <w:rPr>
          <w:rFonts w:ascii="Times New Roman" w:eastAsia="Times New Roman" w:hAnsi="Times New Roman" w:cs="Times New Roman"/>
          <w:sz w:val="28"/>
          <w:szCs w:val="28"/>
          <w:lang w:eastAsia="zh-CN"/>
        </w:rPr>
        <w:t>Лахденпохского</w:t>
      </w:r>
      <w:proofErr w:type="spellEnd"/>
      <w:r w:rsidRPr="008652B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муниципального района.</w:t>
      </w:r>
    </w:p>
    <w:p w:rsidR="008652BF" w:rsidRDefault="008652BF" w:rsidP="008652BF">
      <w:pPr>
        <w:suppressAutoHyphens/>
        <w:autoSpaceDE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B2112" w:rsidRDefault="00665E54">
      <w:pPr>
        <w:suppressAutoHyphens/>
        <w:autoSpaceDE w:val="0"/>
        <w:spacing w:after="0" w:line="240" w:lineRule="atLeast"/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  <w:lang w:eastAsia="zh-CN" w:bidi="ru-RU"/>
        </w:rPr>
      </w:pPr>
      <w:r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  <w:lang w:eastAsia="zh-CN" w:bidi="ru-RU"/>
        </w:rPr>
        <w:t>Члены комиссии:</w:t>
      </w:r>
    </w:p>
    <w:p w:rsidR="004727AD" w:rsidRDefault="004727AD">
      <w:pPr>
        <w:suppressAutoHyphens/>
        <w:autoSpaceDE w:val="0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spellStart"/>
      <w:r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  <w:lang w:eastAsia="zh-CN" w:bidi="ru-RU"/>
        </w:rPr>
        <w:t>Болгов</w:t>
      </w:r>
      <w:proofErr w:type="spellEnd"/>
      <w:r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  <w:lang w:eastAsia="zh-CN" w:bidi="ru-RU"/>
        </w:rPr>
        <w:t xml:space="preserve"> О.В.-  Глава Администрации </w:t>
      </w:r>
      <w:proofErr w:type="spellStart"/>
      <w:r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  <w:lang w:eastAsia="zh-CN" w:bidi="ru-RU"/>
        </w:rPr>
        <w:t>Лахденпохского</w:t>
      </w:r>
      <w:proofErr w:type="spellEnd"/>
      <w:r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  <w:lang w:eastAsia="zh-CN" w:bidi="ru-RU"/>
        </w:rPr>
        <w:t xml:space="preserve"> муниципального района;</w:t>
      </w:r>
    </w:p>
    <w:p w:rsidR="004B2112" w:rsidRPr="001A61AB" w:rsidRDefault="00665E54">
      <w:pPr>
        <w:suppressAutoHyphens/>
        <w:spacing w:after="0" w:line="240" w:lineRule="atLeast"/>
        <w:jc w:val="both"/>
        <w:rPr>
          <w:rFonts w:ascii="Times New Roman" w:eastAsia="Courier New" w:hAnsi="Times New Roman" w:cs="Times New Roman"/>
          <w:spacing w:val="2"/>
          <w:sz w:val="28"/>
          <w:szCs w:val="28"/>
          <w:highlight w:val="white"/>
          <w:lang w:eastAsia="zh-CN" w:bidi="ru-RU"/>
        </w:rPr>
      </w:pPr>
      <w:proofErr w:type="spellStart"/>
      <w:r>
        <w:rPr>
          <w:rFonts w:ascii="Times New Roman" w:eastAsia="Courier New" w:hAnsi="Times New Roman" w:cs="Times New Roman"/>
          <w:spacing w:val="2"/>
          <w:sz w:val="28"/>
          <w:szCs w:val="28"/>
          <w:highlight w:val="white"/>
          <w:lang w:eastAsia="zh-CN" w:bidi="ru-RU"/>
        </w:rPr>
        <w:t>Глытенко</w:t>
      </w:r>
      <w:proofErr w:type="spellEnd"/>
      <w:r>
        <w:rPr>
          <w:rFonts w:ascii="Times New Roman" w:eastAsia="Courier New" w:hAnsi="Times New Roman" w:cs="Times New Roman"/>
          <w:spacing w:val="2"/>
          <w:sz w:val="28"/>
          <w:szCs w:val="28"/>
          <w:highlight w:val="white"/>
          <w:lang w:eastAsia="zh-CN" w:bidi="ru-RU"/>
        </w:rPr>
        <w:t xml:space="preserve"> Л. И. – глава администрации </w:t>
      </w:r>
      <w:proofErr w:type="spellStart"/>
      <w:r>
        <w:rPr>
          <w:rFonts w:ascii="Times New Roman" w:eastAsia="Courier New" w:hAnsi="Times New Roman" w:cs="Times New Roman"/>
          <w:spacing w:val="2"/>
          <w:sz w:val="28"/>
          <w:szCs w:val="28"/>
          <w:highlight w:val="white"/>
          <w:lang w:eastAsia="zh-CN" w:bidi="ru-RU"/>
        </w:rPr>
        <w:t>Хийтольского</w:t>
      </w:r>
      <w:proofErr w:type="spellEnd"/>
      <w:r>
        <w:rPr>
          <w:rFonts w:ascii="Times New Roman" w:eastAsia="Courier New" w:hAnsi="Times New Roman" w:cs="Times New Roman"/>
          <w:spacing w:val="2"/>
          <w:sz w:val="28"/>
          <w:szCs w:val="28"/>
          <w:highlight w:val="white"/>
          <w:lang w:eastAsia="zh-CN" w:bidi="ru-RU"/>
        </w:rPr>
        <w:t xml:space="preserve"> сельского поселения</w:t>
      </w:r>
      <w:r w:rsidRPr="001A61AB">
        <w:rPr>
          <w:rFonts w:ascii="Times New Roman" w:eastAsia="Courier New" w:hAnsi="Times New Roman" w:cs="Times New Roman"/>
          <w:spacing w:val="2"/>
          <w:sz w:val="28"/>
          <w:szCs w:val="28"/>
          <w:highlight w:val="white"/>
          <w:lang w:eastAsia="zh-CN" w:bidi="ru-RU"/>
        </w:rPr>
        <w:t>;</w:t>
      </w:r>
    </w:p>
    <w:p w:rsidR="004B2112" w:rsidRDefault="00665E54">
      <w:pPr>
        <w:suppressAutoHyphens/>
        <w:spacing w:after="0" w:line="240" w:lineRule="atLeast"/>
        <w:jc w:val="both"/>
        <w:rPr>
          <w:rFonts w:ascii="Times New Roman" w:eastAsia="Courier New" w:hAnsi="Times New Roman" w:cs="Times New Roman"/>
          <w:spacing w:val="2"/>
          <w:sz w:val="28"/>
          <w:szCs w:val="28"/>
          <w:highlight w:val="white"/>
          <w:lang w:eastAsia="zh-CN" w:bidi="ru-RU"/>
        </w:rPr>
      </w:pPr>
      <w:proofErr w:type="spellStart"/>
      <w:r>
        <w:rPr>
          <w:rFonts w:ascii="Times New Roman" w:eastAsia="Courier New" w:hAnsi="Times New Roman" w:cs="Times New Roman"/>
          <w:spacing w:val="2"/>
          <w:sz w:val="28"/>
          <w:szCs w:val="28"/>
          <w:highlight w:val="white"/>
          <w:lang w:eastAsia="zh-CN" w:bidi="ru-RU"/>
        </w:rPr>
        <w:t>Семенюта</w:t>
      </w:r>
      <w:proofErr w:type="spellEnd"/>
      <w:r>
        <w:rPr>
          <w:rFonts w:ascii="Times New Roman" w:eastAsia="Courier New" w:hAnsi="Times New Roman" w:cs="Times New Roman"/>
          <w:spacing w:val="2"/>
          <w:sz w:val="28"/>
          <w:szCs w:val="28"/>
          <w:highlight w:val="white"/>
          <w:lang w:eastAsia="zh-CN" w:bidi="ru-RU"/>
        </w:rPr>
        <w:t xml:space="preserve"> С. Л.</w:t>
      </w:r>
      <w:r w:rsidRPr="001A61AB">
        <w:rPr>
          <w:rFonts w:ascii="Times New Roman" w:eastAsia="Courier New" w:hAnsi="Times New Roman" w:cs="Times New Roman"/>
          <w:spacing w:val="2"/>
          <w:sz w:val="28"/>
          <w:szCs w:val="28"/>
          <w:highlight w:val="white"/>
          <w:lang w:eastAsia="zh-CN" w:bidi="ru-RU"/>
        </w:rPr>
        <w:t xml:space="preserve"> - </w:t>
      </w:r>
      <w:r>
        <w:rPr>
          <w:rFonts w:ascii="Times New Roman" w:eastAsia="Courier New" w:hAnsi="Times New Roman" w:cs="Times New Roman"/>
          <w:spacing w:val="2"/>
          <w:sz w:val="28"/>
          <w:szCs w:val="28"/>
          <w:highlight w:val="white"/>
          <w:lang w:eastAsia="zh-CN" w:bidi="ru-RU"/>
        </w:rPr>
        <w:t xml:space="preserve">ведущий специалист отдела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строительства и земельных отношений </w:t>
      </w:r>
      <w:r>
        <w:rPr>
          <w:rFonts w:ascii="Times New Roman" w:eastAsia="Courier New" w:hAnsi="Times New Roman" w:cs="Times New Roman"/>
          <w:spacing w:val="2"/>
          <w:sz w:val="28"/>
          <w:szCs w:val="28"/>
          <w:highlight w:val="white"/>
          <w:lang w:eastAsia="zh-CN" w:bidi="ru-RU"/>
        </w:rPr>
        <w:t>администрации Лахденпохского муниципального района</w:t>
      </w:r>
      <w:r w:rsidRPr="001A61AB">
        <w:rPr>
          <w:rFonts w:ascii="Times New Roman" w:eastAsia="Courier New" w:hAnsi="Times New Roman" w:cs="Times New Roman"/>
          <w:spacing w:val="2"/>
          <w:sz w:val="28"/>
          <w:szCs w:val="28"/>
          <w:highlight w:val="white"/>
          <w:lang w:eastAsia="zh-CN" w:bidi="ru-RU"/>
        </w:rPr>
        <w:t>;</w:t>
      </w:r>
      <w:r>
        <w:rPr>
          <w:rFonts w:ascii="Times New Roman" w:eastAsia="Courier New" w:hAnsi="Times New Roman" w:cs="Times New Roman"/>
          <w:spacing w:val="2"/>
          <w:sz w:val="28"/>
          <w:szCs w:val="28"/>
          <w:highlight w:val="white"/>
          <w:lang w:eastAsia="zh-CN" w:bidi="ru-RU"/>
        </w:rPr>
        <w:t xml:space="preserve"> </w:t>
      </w:r>
    </w:p>
    <w:p w:rsidR="004B2112" w:rsidRPr="001A61AB" w:rsidRDefault="00665E54">
      <w:pPr>
        <w:suppressAutoHyphens/>
        <w:spacing w:after="0" w:line="240" w:lineRule="atLeast"/>
        <w:jc w:val="both"/>
        <w:rPr>
          <w:rFonts w:ascii="Times New Roman" w:eastAsia="Courier New" w:hAnsi="Times New Roman" w:cs="Times New Roman"/>
          <w:spacing w:val="2"/>
          <w:sz w:val="28"/>
          <w:szCs w:val="28"/>
          <w:highlight w:val="white"/>
          <w:lang w:eastAsia="zh-CN" w:bidi="ru-RU"/>
        </w:rPr>
      </w:pPr>
      <w:proofErr w:type="spellStart"/>
      <w:r>
        <w:rPr>
          <w:rFonts w:ascii="Times New Roman" w:eastAsia="Courier New" w:hAnsi="Times New Roman" w:cs="Times New Roman"/>
          <w:spacing w:val="2"/>
          <w:sz w:val="28"/>
          <w:szCs w:val="28"/>
          <w:highlight w:val="white"/>
          <w:lang w:eastAsia="zh-CN" w:bidi="ru-RU"/>
        </w:rPr>
        <w:t>Турбинская</w:t>
      </w:r>
      <w:proofErr w:type="spellEnd"/>
      <w:r>
        <w:rPr>
          <w:rFonts w:ascii="Times New Roman" w:eastAsia="Courier New" w:hAnsi="Times New Roman" w:cs="Times New Roman"/>
          <w:spacing w:val="2"/>
          <w:sz w:val="28"/>
          <w:szCs w:val="28"/>
          <w:highlight w:val="white"/>
          <w:lang w:eastAsia="zh-CN" w:bidi="ru-RU"/>
        </w:rPr>
        <w:t xml:space="preserve"> М. Л</w:t>
      </w:r>
      <w:r w:rsidRPr="001A61AB">
        <w:rPr>
          <w:rFonts w:ascii="Times New Roman" w:eastAsia="Courier New" w:hAnsi="Times New Roman" w:cs="Times New Roman"/>
          <w:spacing w:val="2"/>
          <w:sz w:val="28"/>
          <w:szCs w:val="28"/>
          <w:highlight w:val="white"/>
          <w:lang w:eastAsia="zh-CN" w:bidi="ru-RU"/>
        </w:rPr>
        <w:t xml:space="preserve">. - </w:t>
      </w:r>
      <w:r>
        <w:rPr>
          <w:rFonts w:ascii="Times New Roman" w:eastAsia="Courier New" w:hAnsi="Times New Roman" w:cs="Times New Roman"/>
          <w:spacing w:val="2"/>
          <w:sz w:val="28"/>
          <w:szCs w:val="28"/>
          <w:highlight w:val="white"/>
          <w:lang w:eastAsia="zh-CN" w:bidi="ru-RU"/>
        </w:rPr>
        <w:t>главный специалист по юридическим вопросам отдела организационной работы и правового обеспечения администрации Лахденпохского муниципального района</w:t>
      </w:r>
      <w:r w:rsidRPr="001A61AB">
        <w:rPr>
          <w:rFonts w:ascii="Times New Roman" w:eastAsia="Courier New" w:hAnsi="Times New Roman" w:cs="Times New Roman"/>
          <w:spacing w:val="2"/>
          <w:sz w:val="28"/>
          <w:szCs w:val="28"/>
          <w:highlight w:val="white"/>
          <w:lang w:eastAsia="zh-CN" w:bidi="ru-RU"/>
        </w:rPr>
        <w:t>;</w:t>
      </w:r>
    </w:p>
    <w:p w:rsidR="004B2112" w:rsidRPr="001A61AB" w:rsidRDefault="008652BF">
      <w:pPr>
        <w:suppressAutoHyphens/>
        <w:spacing w:after="0" w:line="240" w:lineRule="atLeast"/>
        <w:jc w:val="both"/>
        <w:rPr>
          <w:rFonts w:ascii="Times New Roman" w:eastAsia="Courier New" w:hAnsi="Times New Roman" w:cs="Times New Roman"/>
          <w:spacing w:val="2"/>
          <w:sz w:val="28"/>
          <w:szCs w:val="28"/>
          <w:highlight w:val="white"/>
          <w:lang w:bidi="ru-RU"/>
        </w:rPr>
      </w:pPr>
      <w:r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  <w:lang w:bidi="ru-RU"/>
        </w:rPr>
        <w:t>Иванова О.В.</w:t>
      </w:r>
      <w:r w:rsidR="00665E54" w:rsidRPr="001A61AB">
        <w:rPr>
          <w:rFonts w:ascii="Times New Roman" w:eastAsia="Courier New" w:hAnsi="Times New Roman" w:cs="Times New Roman"/>
          <w:spacing w:val="2"/>
          <w:sz w:val="28"/>
          <w:szCs w:val="28"/>
          <w:shd w:val="clear" w:color="auto" w:fill="FFFFFF"/>
          <w:lang w:bidi="ru-RU"/>
        </w:rPr>
        <w:t xml:space="preserve"> - </w:t>
      </w:r>
      <w:r w:rsidR="00665E54">
        <w:rPr>
          <w:rFonts w:ascii="Times New Roman" w:eastAsia="Courier New" w:hAnsi="Times New Roman" w:cs="Times New Roman"/>
          <w:spacing w:val="2"/>
          <w:sz w:val="28"/>
          <w:szCs w:val="28"/>
          <w:highlight w:val="white"/>
          <w:lang w:bidi="ru-RU"/>
        </w:rPr>
        <w:t xml:space="preserve">ведущий специалист отдела </w:t>
      </w:r>
      <w:r w:rsidR="00665E54">
        <w:rPr>
          <w:rFonts w:ascii="Times New Roman" w:hAnsi="Times New Roman" w:cs="Times New Roman"/>
          <w:sz w:val="28"/>
          <w:szCs w:val="28"/>
        </w:rPr>
        <w:t xml:space="preserve">строительства и земельных отношений </w:t>
      </w:r>
      <w:r w:rsidR="00665E54">
        <w:rPr>
          <w:rFonts w:ascii="Times New Roman" w:eastAsia="Courier New" w:hAnsi="Times New Roman" w:cs="Times New Roman"/>
          <w:spacing w:val="2"/>
          <w:sz w:val="28"/>
          <w:szCs w:val="28"/>
          <w:highlight w:val="white"/>
          <w:lang w:bidi="ru-RU"/>
        </w:rPr>
        <w:t xml:space="preserve">администрации </w:t>
      </w:r>
      <w:proofErr w:type="spellStart"/>
      <w:r w:rsidR="00665E54">
        <w:rPr>
          <w:rFonts w:ascii="Times New Roman" w:eastAsia="Courier New" w:hAnsi="Times New Roman" w:cs="Times New Roman"/>
          <w:spacing w:val="2"/>
          <w:sz w:val="28"/>
          <w:szCs w:val="28"/>
          <w:highlight w:val="white"/>
          <w:lang w:bidi="ru-RU"/>
        </w:rPr>
        <w:t>Лахденпохского</w:t>
      </w:r>
      <w:proofErr w:type="spellEnd"/>
      <w:r w:rsidR="00665E54">
        <w:rPr>
          <w:rFonts w:ascii="Times New Roman" w:eastAsia="Courier New" w:hAnsi="Times New Roman" w:cs="Times New Roman"/>
          <w:spacing w:val="2"/>
          <w:sz w:val="28"/>
          <w:szCs w:val="28"/>
          <w:highlight w:val="white"/>
          <w:lang w:bidi="ru-RU"/>
        </w:rPr>
        <w:t xml:space="preserve"> муниципального района</w:t>
      </w:r>
      <w:r>
        <w:rPr>
          <w:rFonts w:ascii="Times New Roman" w:eastAsia="Courier New" w:hAnsi="Times New Roman" w:cs="Times New Roman"/>
          <w:spacing w:val="2"/>
          <w:sz w:val="28"/>
          <w:szCs w:val="28"/>
          <w:highlight w:val="white"/>
          <w:lang w:bidi="ru-RU"/>
        </w:rPr>
        <w:t>, секретарь комиссии</w:t>
      </w:r>
    </w:p>
    <w:p w:rsidR="004B2112" w:rsidRDefault="00665E54">
      <w:pPr>
        <w:numPr>
          <w:ilvl w:val="0"/>
          <w:numId w:val="1"/>
        </w:numPr>
        <w:suppressAutoHyphens/>
        <w:spacing w:after="0" w:line="240" w:lineRule="atLeast"/>
        <w:jc w:val="both"/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проект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о предоставлении разрешения на условно разрешенный вид использования</w:t>
      </w:r>
      <w:r w:rsidRPr="001A6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52BF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- </w:t>
      </w:r>
      <w:r w:rsidR="008652B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652BF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объекты дошкольного образования</w:t>
      </w:r>
      <w:r w:rsidR="00865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1A6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участка с кадастровым номером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10:12:0040102:123, расположенного по адресу: Республика Карелия,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Лахденпохский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район,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Хийтольское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сельское поселени</w:t>
      </w:r>
      <w:r w:rsidR="00E6691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е, </w:t>
      </w:r>
      <w:proofErr w:type="spellStart"/>
      <w:r w:rsidR="00E6691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п</w:t>
      </w:r>
      <w:proofErr w:type="gramStart"/>
      <w:r w:rsidR="00E6691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.Х</w:t>
      </w:r>
      <w:proofErr w:type="gramEnd"/>
      <w:r w:rsidR="00E6691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ийтола</w:t>
      </w:r>
      <w:proofErr w:type="spellEnd"/>
      <w:r w:rsidR="00E6691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, ул. Школьная, д.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в</w:t>
      </w:r>
      <w:r w:rsidRPr="001A6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сети Интернет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Лахденпохского муниципального района</w:t>
      </w:r>
      <w:r w:rsidRPr="001A6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Карелия.</w:t>
      </w:r>
    </w:p>
    <w:p w:rsidR="004B2112" w:rsidRDefault="00665E54">
      <w:pPr>
        <w:numPr>
          <w:ilvl w:val="0"/>
          <w:numId w:val="1"/>
        </w:numPr>
        <w:suppressAutoHyphens/>
        <w:spacing w:after="0" w:line="240" w:lineRule="atLeast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принимать предложения и замечания от граждан, юридических лиц по проведению публичных слушаний по вопросу предоставления разрешения на условно разрешенный вид использования</w:t>
      </w:r>
      <w:r w:rsidRPr="001A6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52BF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- </w:t>
      </w:r>
      <w:r w:rsidR="008652B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652BF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объекты дошкольного образования</w:t>
      </w:r>
      <w:r w:rsidR="00865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1A6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участка с кадастровым номером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10:12:0040102:123, расположенного по адресу: Республика Карелия,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Лахденпохский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район,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Хийтольское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сельское поселение,</w:t>
      </w:r>
      <w:r w:rsidR="009479F8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proofErr w:type="spellStart"/>
      <w:r w:rsidR="009479F8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п</w:t>
      </w:r>
      <w:proofErr w:type="gramStart"/>
      <w:r w:rsidR="009479F8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.Х</w:t>
      </w:r>
      <w:proofErr w:type="gramEnd"/>
      <w:r w:rsidR="009479F8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ийтола</w:t>
      </w:r>
      <w:proofErr w:type="spellEnd"/>
      <w:r w:rsidR="009479F8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, ул. Школьная, д.</w:t>
      </w:r>
      <w:r w:rsidR="00747B6A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3,</w:t>
      </w:r>
      <w:r w:rsidRPr="001A6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Республика Карелия,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ахденпохья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Советская,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д.7а,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104 в рабочие дни с </w:t>
      </w:r>
      <w:r w:rsidR="00747B6A">
        <w:rPr>
          <w:rFonts w:ascii="Times New Roman" w:eastAsia="Times New Roman" w:hAnsi="Times New Roman" w:cs="Times New Roman"/>
          <w:sz w:val="28"/>
          <w:szCs w:val="28"/>
          <w:lang w:eastAsia="ru-RU"/>
        </w:rPr>
        <w:t>24 октября 2022 года по 21 ноя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бря 2022 года с 9.00 до 17.00 часов.</w:t>
      </w:r>
    </w:p>
    <w:p w:rsidR="004B2112" w:rsidRDefault="00665E54">
      <w:pPr>
        <w:numPr>
          <w:ilvl w:val="0"/>
          <w:numId w:val="1"/>
        </w:num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и замечания по проекту решения о предоставлении разрешения на условно разрешенный вид использования</w:t>
      </w:r>
      <w:r w:rsidRPr="001A6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52BF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- </w:t>
      </w:r>
      <w:r w:rsidR="008652B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652BF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объекты дошкольного образования</w:t>
      </w:r>
      <w:r w:rsidR="00865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1A6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участка с кадастровым номером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10:12:0040102:123, расположенного по адресу: Республика Карелия,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Лахденпохский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район,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Хий</w:t>
      </w:r>
      <w:r w:rsidR="009479F8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тольское</w:t>
      </w:r>
      <w:proofErr w:type="spellEnd"/>
      <w:r w:rsidR="009479F8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сельское поселение, </w:t>
      </w:r>
      <w:proofErr w:type="spellStart"/>
      <w:r w:rsidR="009479F8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п</w:t>
      </w:r>
      <w:proofErr w:type="gramStart"/>
      <w:r w:rsidR="009479F8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.Х</w:t>
      </w:r>
      <w:proofErr w:type="gramEnd"/>
      <w:r w:rsidR="009479F8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ийтола</w:t>
      </w:r>
      <w:proofErr w:type="spellEnd"/>
      <w:r w:rsidR="009479F8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, ул. Школьная, д.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3</w:t>
      </w:r>
      <w:r w:rsidR="00747B6A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,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Pr="001A6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направляются в письменной форме (почтовым отправлением или лично) или посредством электронной почты с электронной подписью заявителя и подлежат обязательной регистрации и рассмотрению Комиссией.</w:t>
      </w:r>
    </w:p>
    <w:p w:rsidR="00426D13" w:rsidRDefault="00426D13">
      <w:pPr>
        <w:numPr>
          <w:ilvl w:val="0"/>
          <w:numId w:val="1"/>
        </w:num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Главы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от 21.09.2022 № 816 считать утратившим силу.</w:t>
      </w:r>
    </w:p>
    <w:p w:rsidR="00426D13" w:rsidRPr="00426D13" w:rsidRDefault="00665E54" w:rsidP="00426D13">
      <w:pPr>
        <w:numPr>
          <w:ilvl w:val="0"/>
          <w:numId w:val="1"/>
        </w:numPr>
        <w:suppressAutoHyphens/>
        <w:spacing w:after="0" w:line="240" w:lineRule="atLeast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заключение о результатах публичных слушаний в районной газете «Призыв» и на официальном сайте в</w:t>
      </w:r>
      <w:r w:rsidRPr="001A6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сети Интернет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Лахденпохского муниципального района</w:t>
      </w:r>
      <w:r w:rsidRPr="001A61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Карелия.</w:t>
      </w:r>
    </w:p>
    <w:p w:rsidR="004B2112" w:rsidRDefault="00665E54">
      <w:pPr>
        <w:numPr>
          <w:ilvl w:val="0"/>
          <w:numId w:val="1"/>
        </w:numPr>
        <w:suppressAutoHyphens/>
        <w:spacing w:after="0" w:line="240" w:lineRule="atLeast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Постановление вступает в силу с момента опубликования (обнародования).</w:t>
      </w:r>
    </w:p>
    <w:p w:rsidR="004B2112" w:rsidRDefault="004B21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B2112" w:rsidRDefault="004B211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C86233" w:rsidRDefault="00C86233" w:rsidP="00C86233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Глава Лахденпохского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</w:p>
    <w:p w:rsidR="00C86233" w:rsidRDefault="00C86233" w:rsidP="00C86233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района                                                                                                      О.А.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Галий</w:t>
      </w:r>
      <w:proofErr w:type="spellEnd"/>
    </w:p>
    <w:p w:rsidR="00C86233" w:rsidRDefault="00C86233" w:rsidP="00C86233">
      <w:pPr>
        <w:tabs>
          <w:tab w:val="left" w:pos="1530"/>
        </w:tabs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lang w:eastAsia="ar-SA"/>
        </w:rPr>
        <w:t>Разослать: Дело – 1 экз., отдел строительства и земельных отношений – 1 экз.</w:t>
      </w:r>
    </w:p>
    <w:p w:rsidR="004B2112" w:rsidRDefault="004B2112" w:rsidP="00C86233">
      <w:pPr>
        <w:spacing w:after="0" w:line="240" w:lineRule="auto"/>
      </w:pPr>
    </w:p>
    <w:sectPr w:rsidR="004B2112">
      <w:pgSz w:w="11906" w:h="16838"/>
      <w:pgMar w:top="1134" w:right="850" w:bottom="737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246" w:rsidRDefault="00871246">
      <w:pPr>
        <w:spacing w:line="240" w:lineRule="auto"/>
      </w:pPr>
      <w:r>
        <w:separator/>
      </w:r>
    </w:p>
  </w:endnote>
  <w:endnote w:type="continuationSeparator" w:id="0">
    <w:p w:rsidR="00871246" w:rsidRDefault="008712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Segoe Print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246" w:rsidRDefault="00871246">
      <w:pPr>
        <w:spacing w:after="0"/>
      </w:pPr>
      <w:r>
        <w:separator/>
      </w:r>
    </w:p>
  </w:footnote>
  <w:footnote w:type="continuationSeparator" w:id="0">
    <w:p w:rsidR="00871246" w:rsidRDefault="0087124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2DAD41"/>
    <w:multiLevelType w:val="singleLevel"/>
    <w:tmpl w:val="7E2DAD41"/>
    <w:lvl w:ilvl="0">
      <w:start w:val="1"/>
      <w:numFmt w:val="decimal"/>
      <w:suff w:val="space"/>
      <w:lvlText w:val="%1."/>
      <w:lvlJc w:val="left"/>
      <w:rPr>
        <w:rFonts w:ascii="Times New Roman" w:hAnsi="Times New Roman" w:cs="Times New Roman" w:hint="default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5CF"/>
    <w:rsid w:val="001A61AB"/>
    <w:rsid w:val="001C62F9"/>
    <w:rsid w:val="002D17EF"/>
    <w:rsid w:val="00426D13"/>
    <w:rsid w:val="004727AD"/>
    <w:rsid w:val="004B2112"/>
    <w:rsid w:val="00515136"/>
    <w:rsid w:val="00632441"/>
    <w:rsid w:val="00665E54"/>
    <w:rsid w:val="006F5422"/>
    <w:rsid w:val="00747B6A"/>
    <w:rsid w:val="007639BC"/>
    <w:rsid w:val="00786E41"/>
    <w:rsid w:val="007D3714"/>
    <w:rsid w:val="007E1A82"/>
    <w:rsid w:val="008652BF"/>
    <w:rsid w:val="00871246"/>
    <w:rsid w:val="009479F8"/>
    <w:rsid w:val="00A72038"/>
    <w:rsid w:val="00A83F67"/>
    <w:rsid w:val="00AC1A34"/>
    <w:rsid w:val="00AC5ED6"/>
    <w:rsid w:val="00AE3807"/>
    <w:rsid w:val="00C025CF"/>
    <w:rsid w:val="00C738FF"/>
    <w:rsid w:val="00C86233"/>
    <w:rsid w:val="00C95817"/>
    <w:rsid w:val="00D72077"/>
    <w:rsid w:val="00DF1924"/>
    <w:rsid w:val="00E57C32"/>
    <w:rsid w:val="00E66914"/>
    <w:rsid w:val="3A69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4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5">
    <w:name w:val="Body Text"/>
    <w:basedOn w:val="a"/>
    <w:pPr>
      <w:spacing w:after="140"/>
    </w:pPr>
  </w:style>
  <w:style w:type="paragraph" w:styleId="a6">
    <w:name w:val="index heading"/>
    <w:basedOn w:val="a"/>
    <w:next w:val="1"/>
    <w:qFormat/>
    <w:pPr>
      <w:suppressLineNumbers/>
    </w:pPr>
    <w:rPr>
      <w:rFonts w:cs="Mangal"/>
    </w:rPr>
  </w:style>
  <w:style w:type="paragraph" w:styleId="1">
    <w:name w:val="index 1"/>
    <w:basedOn w:val="a"/>
    <w:next w:val="a"/>
    <w:uiPriority w:val="99"/>
    <w:semiHidden/>
    <w:unhideWhenUsed/>
  </w:style>
  <w:style w:type="paragraph" w:styleId="a7">
    <w:name w:val="List"/>
    <w:basedOn w:val="a5"/>
    <w:rPr>
      <w:rFonts w:cs="Mangal"/>
    </w:rPr>
  </w:style>
  <w:style w:type="table" w:styleId="a8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9">
    <w:name w:val="Текст выноски Знак"/>
    <w:basedOn w:val="a0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a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b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paragraph" w:customStyle="1" w:styleId="ac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semiHidden="0" w:uiPriority="0" w:unhideWhenUsed="0" w:qFormat="1"/>
    <w:lsdException w:name="caption" w:semiHidden="0" w:uiPriority="0" w:unhideWhenUsed="0" w:qFormat="1"/>
    <w:lsdException w:name="List" w:semiHidden="0" w:uiPriority="0" w:unhideWhenUsed="0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4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5">
    <w:name w:val="Body Text"/>
    <w:basedOn w:val="a"/>
    <w:pPr>
      <w:spacing w:after="140"/>
    </w:pPr>
  </w:style>
  <w:style w:type="paragraph" w:styleId="a6">
    <w:name w:val="index heading"/>
    <w:basedOn w:val="a"/>
    <w:next w:val="1"/>
    <w:qFormat/>
    <w:pPr>
      <w:suppressLineNumbers/>
    </w:pPr>
    <w:rPr>
      <w:rFonts w:cs="Mangal"/>
    </w:rPr>
  </w:style>
  <w:style w:type="paragraph" w:styleId="1">
    <w:name w:val="index 1"/>
    <w:basedOn w:val="a"/>
    <w:next w:val="a"/>
    <w:uiPriority w:val="99"/>
    <w:semiHidden/>
    <w:unhideWhenUsed/>
  </w:style>
  <w:style w:type="paragraph" w:styleId="a7">
    <w:name w:val="List"/>
    <w:basedOn w:val="a5"/>
    <w:rPr>
      <w:rFonts w:cs="Mangal"/>
    </w:rPr>
  </w:style>
  <w:style w:type="table" w:styleId="a8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9">
    <w:name w:val="Текст выноски Знак"/>
    <w:basedOn w:val="a0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a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b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paragraph" w:customStyle="1" w:styleId="ac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7</cp:revision>
  <cp:lastPrinted>2022-10-06T07:33:00Z</cp:lastPrinted>
  <dcterms:created xsi:type="dcterms:W3CDTF">2022-10-06T07:15:00Z</dcterms:created>
  <dcterms:modified xsi:type="dcterms:W3CDTF">2022-10-11T13:41:00Z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1049-11.2.0.11306</vt:lpwstr>
  </property>
  <property fmtid="{D5CDD505-2E9C-101B-9397-08002B2CF9AE}" pid="9" name="ICV">
    <vt:lpwstr>E9E28BBAC5ED40CA9949E70762723473</vt:lpwstr>
  </property>
</Properties>
</file>