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0D15FF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15 </w:t>
      </w:r>
      <w:r w:rsidR="005314A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июня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</w:t>
      </w:r>
      <w:bookmarkStart w:id="0" w:name="_GoBack"/>
      <w:bookmarkEnd w:id="0"/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 w:rsidR="00113DF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</w:t>
            </w:r>
            <w:r w:rsidR="00A86F5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проекта межевания </w:t>
            </w:r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территории многоквартирного жилого дома, расположенной по адресу: </w:t>
            </w:r>
            <w:proofErr w:type="spellStart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Российкая</w:t>
            </w:r>
            <w:proofErr w:type="spellEnd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Федерация, Республика Карелия, </w:t>
            </w:r>
            <w:proofErr w:type="spellStart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муниципальный район, </w:t>
            </w:r>
            <w:proofErr w:type="spellStart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Элисенваарское</w:t>
            </w:r>
            <w:proofErr w:type="spellEnd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</w:t>
            </w:r>
            <w:proofErr w:type="spellStart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.К</w:t>
            </w:r>
            <w:proofErr w:type="gramEnd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етроваара</w:t>
            </w:r>
            <w:proofErr w:type="spellEnd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ул.Мира</w:t>
            </w:r>
            <w:proofErr w:type="spellEnd"/>
            <w:r w:rsidR="00D37FE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д.7 «Объект жилой застройки- многоквартирный жилой дом №7</w:t>
            </w:r>
            <w:r w:rsidR="00CB2A4F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» и предоставления разрешения на условно разрешенный вид использования «малоэтажные жилые многоквартирные дома» образуемого земельного участка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Федерации», статьями 5.1,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 жителей поселений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851184">
      <w:pPr>
        <w:pStyle w:val="ab"/>
        <w:numPr>
          <w:ilvl w:val="0"/>
          <w:numId w:val="1"/>
        </w:numPr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Провести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C77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июля 2022 года в 14 часов </w:t>
      </w:r>
      <w:r w:rsidR="00D37FE1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9916BB" w:rsidRPr="0020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утверждения проекта</w:t>
      </w:r>
      <w:r w:rsid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2CE" w:rsidRP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D3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многоквартирного жилого дома, расположенной по адресу: Российская Федерация, </w:t>
      </w:r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 Карелия, </w:t>
      </w:r>
      <w:proofErr w:type="spell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етроваара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ул.Мира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д.7 «Объект жилой застройки- многоквартирный жилой дом №7»</w:t>
      </w:r>
      <w:r w:rsid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B2A4F" w:rsidRP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</w:t>
      </w:r>
      <w:r w:rsid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B2A4F" w:rsidRP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 на условно разрешенный вид использования «малоэтажные жилые многоквартирные дома» образуемого земельного участка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851184">
      <w:pPr>
        <w:pStyle w:val="ab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D50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Лахденпохсский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етроваара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ул.Мира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д.7 «Объект жилой застройки- многоквартирный жилой дом №7» </w:t>
      </w:r>
      <w:r w:rsid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B2A4F" w:rsidRP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</w:t>
      </w:r>
      <w:r w:rsid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B2A4F" w:rsidRP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 на условно разрешенный вид использования «малоэтажные жилые многоквартирные дома» образуемого земельного участка </w:t>
      </w:r>
      <w:r>
        <w:rPr>
          <w:rFonts w:ascii="Times New Roman" w:hAnsi="Times New Roman" w:cs="Times New Roman"/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433239" w:rsidRDefault="00433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320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7B4C8A">
        <w:rPr>
          <w:rFonts w:ascii="Times New Roman" w:hAnsi="Times New Roman" w:cs="Times New Roman"/>
          <w:sz w:val="28"/>
          <w:szCs w:val="28"/>
        </w:rPr>
        <w:t>территории</w:t>
      </w:r>
      <w:r w:rsidR="00732B49">
        <w:rPr>
          <w:rFonts w:ascii="Times New Roman" w:hAnsi="Times New Roman" w:cs="Times New Roman"/>
          <w:sz w:val="28"/>
          <w:szCs w:val="28"/>
        </w:rPr>
        <w:t xml:space="preserve"> многоквартирного жилого дома, расположенной по адресу: Российская Федерация, </w:t>
      </w:r>
      <w:r w:rsidR="00732B49">
        <w:rPr>
          <w:rFonts w:ascii="Times New Roman" w:hAnsi="Times New Roman" w:cs="Times New Roman"/>
          <w:sz w:val="28"/>
          <w:szCs w:val="28"/>
        </w:rPr>
        <w:lastRenderedPageBreak/>
        <w:t xml:space="preserve">Республика Карелия, </w:t>
      </w:r>
      <w:proofErr w:type="spellStart"/>
      <w:r w:rsidR="00B76366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B76366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B76366">
        <w:rPr>
          <w:rFonts w:ascii="Times New Roman" w:hAnsi="Times New Roman" w:cs="Times New Roman"/>
          <w:sz w:val="28"/>
          <w:szCs w:val="28"/>
        </w:rPr>
        <w:t>Элисенваарское</w:t>
      </w:r>
      <w:proofErr w:type="spellEnd"/>
      <w:r w:rsidR="00B76366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spellStart"/>
      <w:r w:rsidR="00B7636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B7636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B76366">
        <w:rPr>
          <w:rFonts w:ascii="Times New Roman" w:hAnsi="Times New Roman" w:cs="Times New Roman"/>
          <w:sz w:val="28"/>
          <w:szCs w:val="28"/>
        </w:rPr>
        <w:t>етроваара</w:t>
      </w:r>
      <w:proofErr w:type="spellEnd"/>
      <w:r w:rsidR="00B7636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6366">
        <w:rPr>
          <w:rFonts w:ascii="Times New Roman" w:hAnsi="Times New Roman" w:cs="Times New Roman"/>
          <w:sz w:val="28"/>
          <w:szCs w:val="28"/>
        </w:rPr>
        <w:t>ул.Мира</w:t>
      </w:r>
      <w:proofErr w:type="spellEnd"/>
      <w:r w:rsidR="00B76366">
        <w:rPr>
          <w:rFonts w:ascii="Times New Roman" w:hAnsi="Times New Roman" w:cs="Times New Roman"/>
          <w:sz w:val="28"/>
          <w:szCs w:val="28"/>
        </w:rPr>
        <w:t>, д.7</w:t>
      </w:r>
      <w:r w:rsidR="00732B49">
        <w:rPr>
          <w:rFonts w:ascii="Times New Roman" w:hAnsi="Times New Roman" w:cs="Times New Roman"/>
          <w:sz w:val="28"/>
          <w:szCs w:val="28"/>
        </w:rPr>
        <w:t xml:space="preserve"> «Объект жилой застройки- многоквартирный жилой застройки- многоквартирный жилой дом №</w:t>
      </w:r>
      <w:r w:rsidR="00B76366">
        <w:rPr>
          <w:rFonts w:ascii="Times New Roman" w:hAnsi="Times New Roman" w:cs="Times New Roman"/>
          <w:sz w:val="28"/>
          <w:szCs w:val="28"/>
        </w:rPr>
        <w:t>7</w:t>
      </w:r>
      <w:r w:rsidR="00732B49">
        <w:rPr>
          <w:rFonts w:ascii="Times New Roman" w:hAnsi="Times New Roman" w:cs="Times New Roman"/>
          <w:sz w:val="28"/>
          <w:szCs w:val="28"/>
        </w:rPr>
        <w:t>»</w:t>
      </w:r>
      <w:r w:rsidR="007B4C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район, </w:t>
      </w:r>
      <w:proofErr w:type="spell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етроваара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ул.Мира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д.7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«Объект жилой застройки- многоквартирный жилой дом №</w:t>
      </w:r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B2A4F" w:rsidRP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</w:t>
      </w:r>
      <w:r w:rsid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B2A4F" w:rsidRP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 на условно разрешенный вид использования «малоэтажные жилые многоквартирные дома» образуемого земельного участка </w:t>
      </w:r>
      <w:r w:rsid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27 ию</w:t>
      </w:r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2022 года по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2022 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</w:t>
      </w:r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многоквартирного жилого дома, расположенной по адресу: Российская Федерация, Республика Карелия, </w:t>
      </w:r>
      <w:proofErr w:type="spellStart"/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366" w:rsidRP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район, </w:t>
      </w:r>
      <w:proofErr w:type="spellStart"/>
      <w:r w:rsidR="00B76366" w:rsidRP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B76366" w:rsidRP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76366" w:rsidRP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76366" w:rsidRP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B76366" w:rsidRP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етроваара</w:t>
      </w:r>
      <w:proofErr w:type="spellEnd"/>
      <w:r w:rsidR="00B76366" w:rsidRP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76366" w:rsidRP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ул.Мира</w:t>
      </w:r>
      <w:proofErr w:type="spellEnd"/>
      <w:r w:rsidR="00B76366" w:rsidRP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, д.7</w:t>
      </w:r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«Объект жилой застройки- многоквартирный жилой дом №</w:t>
      </w:r>
      <w:r w:rsidR="00B7636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17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B2A4F" w:rsidRPr="00CB2A4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CB2A4F" w:rsidRP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</w:t>
      </w:r>
      <w:r w:rsid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B2A4F" w:rsidRP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 на условно разрешенный вид использования «малоэтажные жилые многоквартирные дома» образуемого земельного участка</w:t>
      </w:r>
      <w:r w:rsidR="00CB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D15FF"/>
    <w:rsid w:val="000F0C1A"/>
    <w:rsid w:val="001126A8"/>
    <w:rsid w:val="00113DF6"/>
    <w:rsid w:val="00203E0C"/>
    <w:rsid w:val="00433239"/>
    <w:rsid w:val="0043413A"/>
    <w:rsid w:val="005314A1"/>
    <w:rsid w:val="0056334D"/>
    <w:rsid w:val="005B5AE3"/>
    <w:rsid w:val="006F22CE"/>
    <w:rsid w:val="00732B49"/>
    <w:rsid w:val="0076651F"/>
    <w:rsid w:val="007B4C8A"/>
    <w:rsid w:val="00851184"/>
    <w:rsid w:val="009916BB"/>
    <w:rsid w:val="009F6AA1"/>
    <w:rsid w:val="00A86F52"/>
    <w:rsid w:val="00B76366"/>
    <w:rsid w:val="00C77D37"/>
    <w:rsid w:val="00CB2A4F"/>
    <w:rsid w:val="00D37FE1"/>
    <w:rsid w:val="00D5081A"/>
    <w:rsid w:val="00D9179D"/>
    <w:rsid w:val="00F11320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C5598-C2BC-415A-BF2A-F14077A3A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4</cp:revision>
  <cp:lastPrinted>2022-03-04T14:26:00Z</cp:lastPrinted>
  <dcterms:created xsi:type="dcterms:W3CDTF">2022-06-14T12:49:00Z</dcterms:created>
  <dcterms:modified xsi:type="dcterms:W3CDTF">2022-06-17T09:28:00Z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