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BC4D09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22</w:t>
      </w:r>
      <w:r w:rsidR="00BE038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314A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июня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 w:rsidR="00113D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30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</w:t>
            </w:r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проекта межевания территории многоквартирного жилого дома, расположенной по адресу: Российская Федерация, Республика Карелия, </w:t>
            </w:r>
            <w:proofErr w:type="spellStart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район, </w:t>
            </w:r>
            <w:proofErr w:type="spellStart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Элисенваарское</w:t>
            </w:r>
            <w:proofErr w:type="spellEnd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.Э</w:t>
            </w:r>
            <w:proofErr w:type="gramEnd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стерло</w:t>
            </w:r>
            <w:proofErr w:type="spellEnd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ул.Полевая</w:t>
            </w:r>
            <w:proofErr w:type="spellEnd"/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д.4 «Объект жилой застройки- многоквартирный жилой дом №4» и предоставления разрешения на условно разрешенный вид использования «малоэтажные жилые многоквартирные дома» образуемого земельного участка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</w:t>
      </w:r>
      <w:r w:rsidR="00D9450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39 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4C25E5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Провести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C77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в 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916BB" w:rsidRPr="0020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утверждения проекта</w:t>
      </w:r>
      <w:r w:rsid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2CE" w:rsidRP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многоквартирного жилого дома, расположенной по адресу: Российская Федерация, Республика Карелия,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ул.Полевая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д.4 «Объект жилой застройки- многоквартирный жилой дом №4» и предоставления разрешения на условно разрешенный вид использования «малоэтажные жилые многоквартирные дома»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образуемого земельного участка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91787D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D50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многоквартирного жилого дома, расположенной по адресу: Российская Федерация, Республика Карелия,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ул.Полевая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д.4 «Объект жилой застройки- многоквартирный жилой дом №4» и предоставления разрешения на условно разрешенный вид использования «малоэтажные жилые многоквартирные дома» образуемого земельного участка</w:t>
      </w:r>
      <w:r w:rsid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433239" w:rsidRDefault="00433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33239" w:rsidRDefault="009916BB" w:rsidP="0091787D">
      <w:pPr>
        <w:pStyle w:val="ab"/>
        <w:numPr>
          <w:ilvl w:val="0"/>
          <w:numId w:val="1"/>
        </w:numPr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E9D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1787D" w:rsidRPr="0091787D">
        <w:rPr>
          <w:rFonts w:ascii="Times New Roman" w:hAnsi="Times New Roman" w:cs="Times New Roman"/>
          <w:sz w:val="28"/>
          <w:szCs w:val="28"/>
        </w:rPr>
        <w:t xml:space="preserve">многоквартирного жилого дома, расположенной по адресу: Российская Федерация, Республика Карелия, </w:t>
      </w:r>
      <w:proofErr w:type="spellStart"/>
      <w:r w:rsidR="0091787D" w:rsidRPr="0091787D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91787D" w:rsidRPr="0091787D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91787D" w:rsidRPr="0091787D">
        <w:rPr>
          <w:rFonts w:ascii="Times New Roman" w:hAnsi="Times New Roman" w:cs="Times New Roman"/>
          <w:sz w:val="28"/>
          <w:szCs w:val="28"/>
        </w:rPr>
        <w:t>Элисенваарское</w:t>
      </w:r>
      <w:proofErr w:type="spellEnd"/>
      <w:r w:rsidR="0091787D" w:rsidRPr="0091787D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 w:rsidR="0091787D" w:rsidRPr="0091787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91787D" w:rsidRPr="0091787D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="0091787D" w:rsidRPr="0091787D">
        <w:rPr>
          <w:rFonts w:ascii="Times New Roman" w:hAnsi="Times New Roman" w:cs="Times New Roman"/>
          <w:sz w:val="28"/>
          <w:szCs w:val="28"/>
        </w:rPr>
        <w:t>стерло</w:t>
      </w:r>
      <w:proofErr w:type="spellEnd"/>
      <w:r w:rsidR="0091787D" w:rsidRPr="009178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1787D" w:rsidRPr="0091787D">
        <w:rPr>
          <w:rFonts w:ascii="Times New Roman" w:hAnsi="Times New Roman" w:cs="Times New Roman"/>
          <w:sz w:val="28"/>
          <w:szCs w:val="28"/>
        </w:rPr>
        <w:t>ул.Полевая</w:t>
      </w:r>
      <w:proofErr w:type="spellEnd"/>
      <w:r w:rsidR="0091787D" w:rsidRPr="0091787D">
        <w:rPr>
          <w:rFonts w:ascii="Times New Roman" w:hAnsi="Times New Roman" w:cs="Times New Roman"/>
          <w:sz w:val="28"/>
          <w:szCs w:val="28"/>
        </w:rPr>
        <w:t xml:space="preserve">, д.4 «Объект жилой застройки- </w:t>
      </w:r>
      <w:r w:rsidR="0091787D" w:rsidRPr="0091787D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многоквартирный жилой дом №4»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 w:rsidP="0091787D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многоквартирного жилого дома, расположенной по адресу: Российская Федерация, Республика Карелия,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ул.Полевая</w:t>
      </w:r>
      <w:proofErr w:type="spellEnd"/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д.4 «Объект жилой застройки- многоквартирный жилой дом №4» и предоставления разрешения на условно разрешенный вид использования «малоэтажные жилые многоквартирные дома» образуемого земельного участка</w:t>
      </w:r>
      <w:r w:rsid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07F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2022 года по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C44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 w:rsidP="0030491D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</w:t>
      </w:r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многоквартирного жилого дома, расположенной по адресу: Российская Федерация, Республика Карелия, </w:t>
      </w:r>
      <w:proofErr w:type="spellStart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ул.Полевая</w:t>
      </w:r>
      <w:proofErr w:type="spellEnd"/>
      <w:r w:rsidR="0030491D" w:rsidRP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д.4 «Объект жилой застройки- многоквартирный жилой дом №4»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6371E"/>
    <w:rsid w:val="000A03A1"/>
    <w:rsid w:val="000F0C1A"/>
    <w:rsid w:val="001126A8"/>
    <w:rsid w:val="00113DF6"/>
    <w:rsid w:val="00203E0C"/>
    <w:rsid w:val="00222635"/>
    <w:rsid w:val="002C45CF"/>
    <w:rsid w:val="0030491D"/>
    <w:rsid w:val="004141CC"/>
    <w:rsid w:val="00433239"/>
    <w:rsid w:val="0043413A"/>
    <w:rsid w:val="004C25E5"/>
    <w:rsid w:val="005314A1"/>
    <w:rsid w:val="00556E1C"/>
    <w:rsid w:val="0056334D"/>
    <w:rsid w:val="005B5AE3"/>
    <w:rsid w:val="006F22CE"/>
    <w:rsid w:val="00732B49"/>
    <w:rsid w:val="0076651F"/>
    <w:rsid w:val="007B4C8A"/>
    <w:rsid w:val="0081078D"/>
    <w:rsid w:val="00851184"/>
    <w:rsid w:val="0091787D"/>
    <w:rsid w:val="00944DE2"/>
    <w:rsid w:val="009916BB"/>
    <w:rsid w:val="009F6AA1"/>
    <w:rsid w:val="00A86F52"/>
    <w:rsid w:val="00B81E9D"/>
    <w:rsid w:val="00BC4D09"/>
    <w:rsid w:val="00BE0389"/>
    <w:rsid w:val="00C77D37"/>
    <w:rsid w:val="00D11688"/>
    <w:rsid w:val="00D47738"/>
    <w:rsid w:val="00D5081A"/>
    <w:rsid w:val="00D9179D"/>
    <w:rsid w:val="00D94506"/>
    <w:rsid w:val="00DC44B4"/>
    <w:rsid w:val="00F07F36"/>
    <w:rsid w:val="00F11320"/>
    <w:rsid w:val="00F63AB7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FB562-4118-48D3-B61B-AFB64164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6</cp:revision>
  <cp:lastPrinted>2022-06-22T07:32:00Z</cp:lastPrinted>
  <dcterms:created xsi:type="dcterms:W3CDTF">2022-06-22T06:28:00Z</dcterms:created>
  <dcterms:modified xsi:type="dcterms:W3CDTF">2022-06-23T11:21:00Z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