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81" w:rsidRPr="00AB38BC" w:rsidRDefault="00384881" w:rsidP="00384881">
      <w:pPr>
        <w:jc w:val="center"/>
      </w:pPr>
      <w:r w:rsidRPr="00AB38BC">
        <w:t>РЕСПУБЛИКА КАРЕЛИЯ</w:t>
      </w:r>
    </w:p>
    <w:p w:rsidR="00384881" w:rsidRPr="00AB38BC" w:rsidRDefault="00384881" w:rsidP="00384881">
      <w:pPr>
        <w:jc w:val="center"/>
      </w:pPr>
      <w:r w:rsidRPr="00AB38BC">
        <w:t xml:space="preserve">ТЕРРИТОРИАЛЬНАЯ ИЗБИРАТЕЛЬНАЯ КОМИССИЯ </w:t>
      </w:r>
    </w:p>
    <w:p w:rsidR="00384881" w:rsidRPr="00AB38BC" w:rsidRDefault="00384881" w:rsidP="00384881">
      <w:pPr>
        <w:jc w:val="center"/>
      </w:pPr>
      <w:r w:rsidRPr="00AB38BC">
        <w:t>ЛАХДЕНПОХСКОГО РАЙОНА</w:t>
      </w:r>
    </w:p>
    <w:p w:rsidR="00384881" w:rsidRPr="00AB38BC" w:rsidRDefault="00384881" w:rsidP="00384881">
      <w:pPr>
        <w:jc w:val="center"/>
      </w:pPr>
    </w:p>
    <w:p w:rsidR="00384881" w:rsidRPr="00AB38BC" w:rsidRDefault="00384881" w:rsidP="00384881">
      <w:pPr>
        <w:jc w:val="center"/>
      </w:pPr>
      <w:r w:rsidRPr="00AB38BC">
        <w:t>РЕШЕНИЕ</w:t>
      </w:r>
    </w:p>
    <w:p w:rsidR="00384881" w:rsidRPr="00AB38BC" w:rsidRDefault="00384881" w:rsidP="00384881">
      <w:pPr>
        <w:jc w:val="both"/>
      </w:pPr>
    </w:p>
    <w:p w:rsidR="00384881" w:rsidRPr="00AB38BC" w:rsidRDefault="00384881" w:rsidP="00384881">
      <w:r>
        <w:t>20 марта</w:t>
      </w:r>
      <w:r w:rsidRPr="003C0898">
        <w:t xml:space="preserve"> 20</w:t>
      </w:r>
      <w:r>
        <w:t>23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77/387-5</w:t>
      </w:r>
    </w:p>
    <w:p w:rsidR="00384881" w:rsidRPr="003C0898" w:rsidRDefault="00384881" w:rsidP="00384881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384881" w:rsidRDefault="00384881" w:rsidP="00384881">
      <w:pPr>
        <w:jc w:val="center"/>
        <w:rPr>
          <w:sz w:val="22"/>
          <w:szCs w:val="22"/>
        </w:rPr>
      </w:pPr>
    </w:p>
    <w:p w:rsidR="00384881" w:rsidRDefault="00384881" w:rsidP="00384881">
      <w:pPr>
        <w:pStyle w:val="a3"/>
        <w:ind w:left="1701" w:right="1701"/>
        <w:jc w:val="both"/>
      </w:pPr>
      <w:r>
        <w:t xml:space="preserve">О режиме работы территориальной избирательной комиссии Лахденпохского района на период </w:t>
      </w:r>
      <w:r w:rsidRPr="0043137C">
        <w:rPr>
          <w:szCs w:val="24"/>
        </w:rPr>
        <w:t>формирования новых составов участковых избирательных комиссий</w:t>
      </w:r>
      <w:r>
        <w:t xml:space="preserve"> на территории Лахденпохского района </w:t>
      </w:r>
    </w:p>
    <w:p w:rsidR="00384881" w:rsidRDefault="00384881" w:rsidP="00384881">
      <w:pPr>
        <w:jc w:val="both"/>
        <w:rPr>
          <w:sz w:val="28"/>
          <w:szCs w:val="28"/>
        </w:rPr>
      </w:pPr>
    </w:p>
    <w:p w:rsidR="00384881" w:rsidRDefault="00384881" w:rsidP="00384881">
      <w:pPr>
        <w:ind w:firstLine="567"/>
        <w:jc w:val="both"/>
      </w:pPr>
      <w:proofErr w:type="gramStart"/>
      <w:r>
        <w:t xml:space="preserve">В соответствии с положениями </w:t>
      </w:r>
      <w:r w:rsidRPr="00A73EC2">
        <w:t xml:space="preserve">пункта </w:t>
      </w:r>
      <w:r>
        <w:t>9</w:t>
      </w:r>
      <w:r w:rsidRPr="00A73EC2">
        <w:t xml:space="preserve"> статьи 2</w:t>
      </w:r>
      <w:r>
        <w:t>6</w:t>
      </w:r>
      <w:r w:rsidRPr="00A73EC2">
        <w:t>, стать</w:t>
      </w:r>
      <w:r>
        <w:t>и</w:t>
      </w:r>
      <w:r w:rsidRPr="00A73EC2">
        <w:t xml:space="preserve"> 27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>
        <w:t>», руководствуясь положениями</w:t>
      </w:r>
      <w:r w:rsidRPr="008517FF">
        <w:t xml:space="preserve"> </w:t>
      </w:r>
      <w:r w:rsidRPr="00A73EC2">
        <w:t>Методически</w:t>
      </w:r>
      <w:r>
        <w:t>х рекомендаций</w:t>
      </w:r>
      <w:r w:rsidRPr="00A73EC2">
        <w:t xml:space="preserve"> о порядке формирования участковых избирательных комиссий</w:t>
      </w:r>
      <w:r>
        <w:t xml:space="preserve">  на территории Республики Карелия, утвержденных постановления </w:t>
      </w:r>
      <w:r w:rsidRPr="00A73EC2">
        <w:t xml:space="preserve">Центральной избирательной комиссии </w:t>
      </w:r>
      <w:r>
        <w:t>Республики Карелия</w:t>
      </w:r>
      <w:r w:rsidRPr="00A73EC2">
        <w:t xml:space="preserve"> от </w:t>
      </w:r>
      <w:r>
        <w:t>15</w:t>
      </w:r>
      <w:r w:rsidRPr="00A73EC2">
        <w:t xml:space="preserve"> февраля 20</w:t>
      </w:r>
      <w:r>
        <w:t>23</w:t>
      </w:r>
      <w:r w:rsidRPr="00A73EC2">
        <w:t xml:space="preserve"> года № </w:t>
      </w:r>
      <w:r>
        <w:t>40</w:t>
      </w:r>
      <w:r w:rsidRPr="00A73EC2">
        <w:t>/</w:t>
      </w:r>
      <w:r>
        <w:t>315</w:t>
      </w:r>
      <w:r w:rsidRPr="00A73EC2">
        <w:t>-</w:t>
      </w:r>
      <w:r>
        <w:t>7</w:t>
      </w:r>
      <w:proofErr w:type="gramEnd"/>
      <w:r>
        <w:t xml:space="preserve">, </w:t>
      </w:r>
      <w:r w:rsidRPr="0075380A">
        <w:t xml:space="preserve"> </w:t>
      </w:r>
      <w:r w:rsidRPr="00B52BA1">
        <w:t>т</w:t>
      </w:r>
      <w:r>
        <w:t>ерриториальная избирательная комиссия Лахденпохского района</w:t>
      </w:r>
    </w:p>
    <w:p w:rsidR="00384881" w:rsidRDefault="00384881" w:rsidP="00384881">
      <w:pPr>
        <w:pStyle w:val="a3"/>
        <w:ind w:firstLine="567"/>
        <w:jc w:val="both"/>
      </w:pPr>
    </w:p>
    <w:p w:rsidR="00384881" w:rsidRDefault="00384881" w:rsidP="00384881">
      <w:pPr>
        <w:pStyle w:val="a3"/>
        <w:rPr>
          <w:spacing w:val="60"/>
        </w:rPr>
      </w:pPr>
      <w:r w:rsidRPr="001F6456">
        <w:rPr>
          <w:spacing w:val="60"/>
        </w:rPr>
        <w:t>РЕШИЛА:</w:t>
      </w:r>
    </w:p>
    <w:p w:rsidR="00384881" w:rsidRPr="001F6456" w:rsidRDefault="00384881" w:rsidP="00384881">
      <w:pPr>
        <w:pStyle w:val="a3"/>
        <w:rPr>
          <w:spacing w:val="60"/>
        </w:rPr>
      </w:pPr>
    </w:p>
    <w:p w:rsidR="00384881" w:rsidRPr="00330F3D" w:rsidRDefault="00384881" w:rsidP="00384881">
      <w:pPr>
        <w:pStyle w:val="a3"/>
        <w:numPr>
          <w:ilvl w:val="0"/>
          <w:numId w:val="1"/>
        </w:numPr>
        <w:ind w:left="0" w:firstLine="567"/>
        <w:jc w:val="both"/>
        <w:rPr>
          <w:szCs w:val="24"/>
        </w:rPr>
      </w:pPr>
      <w:r w:rsidRPr="00330F3D">
        <w:rPr>
          <w:szCs w:val="24"/>
        </w:rPr>
        <w:t xml:space="preserve">Утвердить </w:t>
      </w:r>
      <w:r>
        <w:rPr>
          <w:szCs w:val="24"/>
        </w:rPr>
        <w:t>режим</w:t>
      </w:r>
      <w:r w:rsidRPr="00330F3D">
        <w:rPr>
          <w:szCs w:val="24"/>
        </w:rPr>
        <w:t xml:space="preserve"> работы </w:t>
      </w:r>
      <w:r>
        <w:t xml:space="preserve">территориальной избирательной комиссии Лахденпохского района на период </w:t>
      </w:r>
      <w:r w:rsidRPr="0043137C">
        <w:rPr>
          <w:szCs w:val="24"/>
        </w:rPr>
        <w:t>формирования новых составов участковых избирательных комиссий</w:t>
      </w:r>
      <w:r>
        <w:t xml:space="preserve"> на территории Лахденпохского района с 28 марта 2023 года по 26 апреля 2023 года</w:t>
      </w:r>
      <w:r w:rsidRPr="00330F3D">
        <w:rPr>
          <w:szCs w:val="24"/>
        </w:rPr>
        <w:t xml:space="preserve"> (</w:t>
      </w:r>
      <w:r>
        <w:rPr>
          <w:szCs w:val="24"/>
        </w:rPr>
        <w:t>прилагается</w:t>
      </w:r>
      <w:r w:rsidRPr="00330F3D">
        <w:rPr>
          <w:szCs w:val="24"/>
        </w:rPr>
        <w:t>).</w:t>
      </w:r>
    </w:p>
    <w:p w:rsidR="00384881" w:rsidRPr="00330F3D" w:rsidRDefault="00384881" w:rsidP="00384881">
      <w:pPr>
        <w:numPr>
          <w:ilvl w:val="0"/>
          <w:numId w:val="1"/>
        </w:numPr>
        <w:suppressAutoHyphens w:val="0"/>
        <w:ind w:left="0" w:firstLine="567"/>
        <w:jc w:val="both"/>
      </w:pPr>
      <w:r>
        <w:t>Направить</w:t>
      </w:r>
      <w:r w:rsidRPr="00330F3D">
        <w:t xml:space="preserve"> </w:t>
      </w:r>
      <w:r>
        <w:t>настоящее решение в Центральную избирательную комиссию Республики Карелия</w:t>
      </w:r>
      <w:r w:rsidRPr="00330F3D">
        <w:t>.</w:t>
      </w:r>
    </w:p>
    <w:p w:rsidR="00384881" w:rsidRDefault="00384881" w:rsidP="00384881">
      <w:pPr>
        <w:jc w:val="center"/>
        <w:rPr>
          <w:sz w:val="28"/>
          <w:szCs w:val="28"/>
        </w:rPr>
      </w:pPr>
    </w:p>
    <w:p w:rsidR="00384881" w:rsidRDefault="00384881" w:rsidP="00384881">
      <w:pPr>
        <w:jc w:val="both"/>
      </w:pPr>
      <w:r>
        <w:t>Голосовали:  «ЗА» - 9, «ПРОТИВ» - нет.</w:t>
      </w:r>
    </w:p>
    <w:p w:rsidR="00384881" w:rsidRDefault="00384881" w:rsidP="00384881">
      <w:pPr>
        <w:jc w:val="center"/>
        <w:rPr>
          <w:sz w:val="28"/>
          <w:szCs w:val="28"/>
        </w:rPr>
      </w:pPr>
    </w:p>
    <w:p w:rsidR="00384881" w:rsidRDefault="00384881" w:rsidP="00384881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84881" w:rsidRDefault="00384881" w:rsidP="00384881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384881" w:rsidRDefault="00384881" w:rsidP="00384881">
      <w:pPr>
        <w:jc w:val="both"/>
      </w:pPr>
    </w:p>
    <w:p w:rsidR="00384881" w:rsidRDefault="00384881" w:rsidP="0038488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384881" w:rsidRDefault="00384881" w:rsidP="00384881">
      <w:r>
        <w:t>комиссии Лахденпохского района                                                                 М.А.Макарова</w:t>
      </w: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  <w:r w:rsidRPr="005E117E">
        <w:tab/>
      </w:r>
      <w:r w:rsidRPr="005E117E">
        <w:tab/>
      </w:r>
      <w:r w:rsidRPr="005E117E">
        <w:tab/>
      </w:r>
      <w:r w:rsidRPr="005E117E">
        <w:tab/>
      </w:r>
      <w:r w:rsidRPr="005E117E">
        <w:tab/>
      </w:r>
      <w:r w:rsidRPr="005E117E">
        <w:tab/>
      </w:r>
      <w:r>
        <w:t xml:space="preserve">                            </w:t>
      </w: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Default="00384881" w:rsidP="00384881">
      <w:pPr>
        <w:jc w:val="center"/>
      </w:pPr>
    </w:p>
    <w:p w:rsidR="00384881" w:rsidRPr="005E117E" w:rsidRDefault="00384881" w:rsidP="00384881">
      <w:pPr>
        <w:jc w:val="right"/>
      </w:pPr>
      <w:r w:rsidRPr="005E117E">
        <w:t>УТВЕРЖДЕН</w:t>
      </w:r>
    </w:p>
    <w:p w:rsidR="00384881" w:rsidRPr="005E117E" w:rsidRDefault="00384881" w:rsidP="00384881">
      <w:pPr>
        <w:ind w:left="6237"/>
        <w:jc w:val="both"/>
      </w:pPr>
      <w:r>
        <w:t>Решением территориальной</w:t>
      </w:r>
      <w:r w:rsidRPr="005E117E">
        <w:t xml:space="preserve"> избирательной комиссии</w:t>
      </w:r>
      <w:r>
        <w:t xml:space="preserve"> Лахденпохского района о</w:t>
      </w:r>
      <w:r w:rsidRPr="005E117E">
        <w:t>т</w:t>
      </w:r>
      <w:r>
        <w:t xml:space="preserve"> 20  марта 2023</w:t>
      </w:r>
      <w:r w:rsidRPr="005E117E">
        <w:t xml:space="preserve"> года № </w:t>
      </w:r>
      <w:r>
        <w:t xml:space="preserve"> 77/387-5</w:t>
      </w:r>
    </w:p>
    <w:p w:rsidR="00384881" w:rsidRPr="005E117E" w:rsidRDefault="00384881" w:rsidP="00384881"/>
    <w:p w:rsidR="00384881" w:rsidRDefault="00384881" w:rsidP="00384881">
      <w:pPr>
        <w:rPr>
          <w:sz w:val="28"/>
          <w:szCs w:val="28"/>
        </w:rPr>
      </w:pPr>
    </w:p>
    <w:p w:rsidR="00384881" w:rsidRDefault="00384881" w:rsidP="0038488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РЕЖИМ</w:t>
      </w:r>
    </w:p>
    <w:p w:rsidR="00384881" w:rsidRPr="008517FF" w:rsidRDefault="00384881" w:rsidP="00384881">
      <w:pPr>
        <w:jc w:val="center"/>
        <w:rPr>
          <w:sz w:val="28"/>
          <w:szCs w:val="28"/>
        </w:rPr>
      </w:pPr>
      <w:r w:rsidRPr="008517FF">
        <w:rPr>
          <w:sz w:val="28"/>
          <w:szCs w:val="28"/>
        </w:rPr>
        <w:t>работы территориальной избирательной комиссии Лахденпохского района на период формирования новых составов участковых избирательных комиссий на территории Лахденпохского района</w:t>
      </w:r>
    </w:p>
    <w:p w:rsidR="00384881" w:rsidRDefault="00384881" w:rsidP="00384881">
      <w:pPr>
        <w:jc w:val="center"/>
        <w:rPr>
          <w:sz w:val="28"/>
          <w:szCs w:val="28"/>
        </w:rPr>
      </w:pPr>
    </w:p>
    <w:p w:rsidR="00384881" w:rsidRPr="009E5CD6" w:rsidRDefault="00384881" w:rsidP="0038488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E5CD6">
        <w:rPr>
          <w:b/>
          <w:sz w:val="28"/>
          <w:szCs w:val="28"/>
        </w:rPr>
        <w:t xml:space="preserve"> </w:t>
      </w:r>
    </w:p>
    <w:p w:rsidR="00384881" w:rsidRDefault="00384881" w:rsidP="00384881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4961"/>
      </w:tblGrid>
      <w:tr w:rsidR="00384881" w:rsidRPr="00546B4E" w:rsidTr="0054158E">
        <w:tc>
          <w:tcPr>
            <w:tcW w:w="10031" w:type="dxa"/>
            <w:gridSpan w:val="2"/>
          </w:tcPr>
          <w:p w:rsidR="00384881" w:rsidRPr="00546B4E" w:rsidRDefault="00384881" w:rsidP="00541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28 марта 2023 года по 26 апреля 2023 года</w:t>
            </w:r>
          </w:p>
        </w:tc>
      </w:tr>
      <w:tr w:rsidR="00384881" w:rsidRPr="00546B4E" w:rsidTr="0054158E">
        <w:tc>
          <w:tcPr>
            <w:tcW w:w="5070" w:type="dxa"/>
          </w:tcPr>
          <w:p w:rsidR="00384881" w:rsidRPr="00546B4E" w:rsidRDefault="00384881" w:rsidP="0054158E">
            <w:pPr>
              <w:jc w:val="center"/>
              <w:rPr>
                <w:b/>
                <w:sz w:val="28"/>
                <w:szCs w:val="28"/>
              </w:rPr>
            </w:pPr>
            <w:r w:rsidRPr="00546B4E">
              <w:rPr>
                <w:b/>
                <w:sz w:val="28"/>
                <w:szCs w:val="28"/>
              </w:rPr>
              <w:t>Рабочие дни</w:t>
            </w:r>
          </w:p>
        </w:tc>
        <w:tc>
          <w:tcPr>
            <w:tcW w:w="4961" w:type="dxa"/>
          </w:tcPr>
          <w:p w:rsidR="00384881" w:rsidRPr="00546B4E" w:rsidRDefault="00384881" w:rsidP="0054158E">
            <w:pPr>
              <w:jc w:val="center"/>
              <w:rPr>
                <w:b/>
                <w:sz w:val="28"/>
                <w:szCs w:val="28"/>
              </w:rPr>
            </w:pPr>
            <w:r w:rsidRPr="00546B4E">
              <w:rPr>
                <w:b/>
                <w:sz w:val="28"/>
                <w:szCs w:val="28"/>
              </w:rPr>
              <w:t>Выходные дни</w:t>
            </w:r>
          </w:p>
          <w:p w:rsidR="00384881" w:rsidRPr="00546B4E" w:rsidRDefault="00384881" w:rsidP="00541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4881" w:rsidRPr="00546B4E" w:rsidTr="0054158E">
        <w:tc>
          <w:tcPr>
            <w:tcW w:w="5070" w:type="dxa"/>
          </w:tcPr>
          <w:p w:rsidR="00384881" w:rsidRPr="00546B4E" w:rsidRDefault="00384881" w:rsidP="0054158E">
            <w:pPr>
              <w:rPr>
                <w:sz w:val="28"/>
                <w:szCs w:val="28"/>
              </w:rPr>
            </w:pPr>
          </w:p>
          <w:p w:rsidR="00384881" w:rsidRPr="00546B4E" w:rsidRDefault="00384881" w:rsidP="0054158E">
            <w:pPr>
              <w:jc w:val="center"/>
              <w:rPr>
                <w:sz w:val="28"/>
                <w:szCs w:val="28"/>
              </w:rPr>
            </w:pPr>
            <w:r w:rsidRPr="00546B4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546B4E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4</w:t>
            </w:r>
            <w:r w:rsidRPr="00546B4E">
              <w:rPr>
                <w:sz w:val="28"/>
                <w:szCs w:val="28"/>
              </w:rPr>
              <w:t>.00</w:t>
            </w:r>
          </w:p>
          <w:p w:rsidR="00384881" w:rsidRPr="00546B4E" w:rsidRDefault="00384881" w:rsidP="00541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84881" w:rsidRPr="00546B4E" w:rsidRDefault="00384881" w:rsidP="0054158E">
            <w:pPr>
              <w:rPr>
                <w:sz w:val="28"/>
                <w:szCs w:val="28"/>
              </w:rPr>
            </w:pPr>
          </w:p>
          <w:p w:rsidR="00384881" w:rsidRPr="00546B4E" w:rsidRDefault="00384881" w:rsidP="0054158E">
            <w:pPr>
              <w:jc w:val="center"/>
              <w:rPr>
                <w:sz w:val="28"/>
                <w:szCs w:val="28"/>
              </w:rPr>
            </w:pPr>
            <w:r w:rsidRPr="00546B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работает</w:t>
            </w:r>
          </w:p>
        </w:tc>
      </w:tr>
    </w:tbl>
    <w:p w:rsidR="00384881" w:rsidRPr="00961FD5" w:rsidRDefault="00384881" w:rsidP="00384881">
      <w:pPr>
        <w:tabs>
          <w:tab w:val="left" w:pos="2640"/>
        </w:tabs>
        <w:rPr>
          <w:lang w:eastAsia="ru-RU"/>
        </w:rPr>
      </w:pPr>
    </w:p>
    <w:p w:rsidR="0095139B" w:rsidRDefault="0095139B"/>
    <w:sectPr w:rsidR="0095139B" w:rsidSect="00961FD5">
      <w:pgSz w:w="11906" w:h="16838"/>
      <w:pgMar w:top="851" w:right="849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721B"/>
    <w:multiLevelType w:val="hybridMultilevel"/>
    <w:tmpl w:val="0A4A3298"/>
    <w:lvl w:ilvl="0" w:tplc="5DAAAC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81"/>
    <w:rsid w:val="0007265D"/>
    <w:rsid w:val="00384881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>GSG-Group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2023-03-20T13:32:00Z</dcterms:created>
  <dcterms:modified xsi:type="dcterms:W3CDTF">2023-03-20T13:33:00Z</dcterms:modified>
</cp:coreProperties>
</file>