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38" w:rsidRPr="003C0898" w:rsidRDefault="000B3338" w:rsidP="000B3338">
      <w:pPr>
        <w:jc w:val="center"/>
      </w:pPr>
      <w:r w:rsidRPr="003C0898">
        <w:t>РЕСПУБЛИКА КАРЕЛИЯ</w:t>
      </w:r>
    </w:p>
    <w:p w:rsidR="000B3338" w:rsidRDefault="000B3338" w:rsidP="000B3338">
      <w:pPr>
        <w:jc w:val="center"/>
      </w:pPr>
      <w:r>
        <w:t xml:space="preserve">ТЕРРИТОРИАЛЬНАЯ ИЗБИРАТЕЛЬНАЯ КОМИССИЯ </w:t>
      </w:r>
    </w:p>
    <w:p w:rsidR="000B3338" w:rsidRPr="003C0898" w:rsidRDefault="000B3338" w:rsidP="000B3338">
      <w:pPr>
        <w:jc w:val="center"/>
      </w:pPr>
      <w:r>
        <w:t>ЛАХДЕНПОХСКОГО РАЙОНА</w:t>
      </w:r>
    </w:p>
    <w:p w:rsidR="000B3338" w:rsidRPr="003C0898" w:rsidRDefault="000B3338" w:rsidP="000B3338">
      <w:pPr>
        <w:jc w:val="center"/>
      </w:pPr>
    </w:p>
    <w:p w:rsidR="000B3338" w:rsidRPr="003C0898" w:rsidRDefault="000B3338" w:rsidP="000B3338">
      <w:pPr>
        <w:jc w:val="center"/>
      </w:pPr>
      <w:r>
        <w:t>РЕШЕНИЕ</w:t>
      </w:r>
    </w:p>
    <w:p w:rsidR="000B3338" w:rsidRDefault="000B3338" w:rsidP="000B3338">
      <w:pPr>
        <w:jc w:val="both"/>
      </w:pPr>
    </w:p>
    <w:p w:rsidR="000B3338" w:rsidRPr="003C0898" w:rsidRDefault="000B3338" w:rsidP="000B3338">
      <w:pPr>
        <w:jc w:val="both"/>
      </w:pPr>
      <w:r>
        <w:t>0</w:t>
      </w:r>
      <w:r w:rsidR="00CD1CE2">
        <w:t>8</w:t>
      </w:r>
      <w:r>
        <w:t xml:space="preserve">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5</w:t>
      </w:r>
      <w:r w:rsidR="00AD0F3D">
        <w:t>2</w:t>
      </w:r>
      <w:bookmarkStart w:id="0" w:name="_GoBack"/>
      <w:bookmarkEnd w:id="0"/>
      <w:r w:rsidRPr="007851DD">
        <w:rPr>
          <w:szCs w:val="24"/>
        </w:rPr>
        <w:t xml:space="preserve"> / </w:t>
      </w:r>
      <w:r>
        <w:rPr>
          <w:szCs w:val="24"/>
        </w:rPr>
        <w:t>293</w:t>
      </w:r>
      <w:r w:rsidRPr="007851DD">
        <w:rPr>
          <w:szCs w:val="24"/>
        </w:rPr>
        <w:t>-5</w:t>
      </w:r>
    </w:p>
    <w:p w:rsidR="000B3338" w:rsidRPr="003C0898" w:rsidRDefault="000B3338" w:rsidP="000B3338">
      <w:pPr>
        <w:jc w:val="center"/>
      </w:pPr>
      <w:r w:rsidRPr="003C0898">
        <w:t>г.Лахденпохья</w:t>
      </w:r>
    </w:p>
    <w:p w:rsidR="000B3338" w:rsidRDefault="000B3338" w:rsidP="000B3338">
      <w:pPr>
        <w:tabs>
          <w:tab w:val="left" w:pos="3600"/>
        </w:tabs>
        <w:ind w:right="5754"/>
        <w:jc w:val="both"/>
      </w:pPr>
    </w:p>
    <w:p w:rsidR="000B3338" w:rsidRDefault="000B3338" w:rsidP="000B3338">
      <w:pPr>
        <w:tabs>
          <w:tab w:val="left" w:pos="3600"/>
        </w:tabs>
        <w:ind w:right="5754"/>
        <w:jc w:val="both"/>
      </w:pPr>
    </w:p>
    <w:p w:rsidR="000B3338" w:rsidRDefault="000B3338" w:rsidP="000B3338">
      <w:pPr>
        <w:tabs>
          <w:tab w:val="left" w:pos="7938"/>
        </w:tabs>
        <w:ind w:left="1701" w:right="1701"/>
        <w:jc w:val="both"/>
      </w:pPr>
      <w:r>
        <w:t xml:space="preserve">Об утверждении Протокола </w:t>
      </w:r>
      <w:r w:rsidRPr="009E6094">
        <w:rPr>
          <w:bCs/>
          <w:szCs w:val="24"/>
        </w:rPr>
        <w:t xml:space="preserve">жеребьевки </w:t>
      </w:r>
      <w:r w:rsidRPr="00255AF5">
        <w:rPr>
          <w:iCs/>
          <w:szCs w:val="24"/>
        </w:rPr>
        <w:t xml:space="preserve">по распределению бесплатной печатной площади, предоставляемой в соответствии с частью 3 статьи </w:t>
      </w:r>
      <w:r>
        <w:rPr>
          <w:iCs/>
          <w:szCs w:val="24"/>
        </w:rPr>
        <w:t>44</w:t>
      </w:r>
      <w:r w:rsidRPr="00255AF5">
        <w:rPr>
          <w:iCs/>
          <w:szCs w:val="24"/>
        </w:rPr>
        <w:t xml:space="preserve"> Закона </w:t>
      </w:r>
      <w:r w:rsidRPr="00255AF5">
        <w:rPr>
          <w:szCs w:val="24"/>
        </w:rPr>
        <w:t xml:space="preserve">Республики Карелия </w:t>
      </w:r>
      <w:r>
        <w:t>от 25.05.2017 года № 2122-ЗРК</w:t>
      </w:r>
      <w:r w:rsidRPr="00255AF5">
        <w:rPr>
          <w:szCs w:val="24"/>
        </w:rPr>
        <w:t xml:space="preserve"> «О выборах </w:t>
      </w:r>
      <w:r>
        <w:rPr>
          <w:szCs w:val="24"/>
        </w:rPr>
        <w:t>Главы</w:t>
      </w:r>
      <w:r w:rsidRPr="00255AF5">
        <w:rPr>
          <w:szCs w:val="24"/>
        </w:rPr>
        <w:t xml:space="preserve"> Республик</w:t>
      </w:r>
      <w:r>
        <w:rPr>
          <w:szCs w:val="24"/>
        </w:rPr>
        <w:t>и</w:t>
      </w:r>
      <w:r w:rsidRPr="00255AF5">
        <w:rPr>
          <w:szCs w:val="24"/>
        </w:rPr>
        <w:t xml:space="preserve"> Карелия»</w:t>
      </w:r>
      <w:r w:rsidRPr="00255AF5">
        <w:rPr>
          <w:sz w:val="28"/>
        </w:rPr>
        <w:t xml:space="preserve"> </w:t>
      </w:r>
      <w:r w:rsidRPr="00255AF5">
        <w:rPr>
          <w:szCs w:val="24"/>
        </w:rPr>
        <w:t>в печатном издании газете «Призыв» кандидатам</w:t>
      </w:r>
      <w:r>
        <w:rPr>
          <w:szCs w:val="24"/>
        </w:rPr>
        <w:t xml:space="preserve"> </w:t>
      </w:r>
      <w:r w:rsidRPr="00255AF5">
        <w:rPr>
          <w:szCs w:val="24"/>
        </w:rPr>
        <w:t xml:space="preserve"> </w:t>
      </w:r>
      <w:r>
        <w:rPr>
          <w:szCs w:val="24"/>
        </w:rPr>
        <w:t>на выборах Главы Республики Карелия 11 сентября 2022 года</w:t>
      </w:r>
      <w:r>
        <w:t xml:space="preserve"> </w:t>
      </w:r>
    </w:p>
    <w:p w:rsidR="000B3338" w:rsidRDefault="000B3338" w:rsidP="000B3338">
      <w:pPr>
        <w:ind w:left="1985" w:right="2268"/>
        <w:jc w:val="both"/>
      </w:pPr>
    </w:p>
    <w:p w:rsidR="000B3338" w:rsidRPr="00741153" w:rsidRDefault="000B3338" w:rsidP="000B333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741153">
        <w:rPr>
          <w:rFonts w:ascii="Times New Roman" w:hAnsi="Times New Roman" w:cs="Times New Roman"/>
          <w:b w:val="0"/>
          <w:bCs w:val="0"/>
          <w:sz w:val="24"/>
        </w:rPr>
        <w:t xml:space="preserve">В соответствии со статьей </w:t>
      </w:r>
      <w:r>
        <w:rPr>
          <w:rFonts w:ascii="Times New Roman" w:hAnsi="Times New Roman" w:cs="Times New Roman"/>
          <w:b w:val="0"/>
          <w:bCs w:val="0"/>
          <w:sz w:val="24"/>
        </w:rPr>
        <w:t>44</w:t>
      </w:r>
      <w:r w:rsidRPr="00741153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</w:rPr>
        <w:t>Закона Республики Карелия</w:t>
      </w:r>
      <w:r w:rsidRPr="00741153">
        <w:rPr>
          <w:rFonts w:ascii="Times New Roman" w:hAnsi="Times New Roman" w:cs="Times New Roman"/>
          <w:b w:val="0"/>
          <w:bCs w:val="0"/>
          <w:sz w:val="24"/>
        </w:rPr>
        <w:t xml:space="preserve"> от 2</w:t>
      </w:r>
      <w:r>
        <w:rPr>
          <w:rFonts w:ascii="Times New Roman" w:hAnsi="Times New Roman" w:cs="Times New Roman"/>
          <w:b w:val="0"/>
          <w:bCs w:val="0"/>
          <w:sz w:val="24"/>
        </w:rPr>
        <w:t>5</w:t>
      </w:r>
      <w:r w:rsidRPr="00741153">
        <w:rPr>
          <w:rFonts w:ascii="Times New Roman" w:hAnsi="Times New Roman" w:cs="Times New Roman"/>
          <w:b w:val="0"/>
          <w:bCs w:val="0"/>
          <w:sz w:val="24"/>
        </w:rPr>
        <w:t>.0</w:t>
      </w:r>
      <w:r>
        <w:rPr>
          <w:rFonts w:ascii="Times New Roman" w:hAnsi="Times New Roman" w:cs="Times New Roman"/>
          <w:b w:val="0"/>
          <w:bCs w:val="0"/>
          <w:sz w:val="24"/>
        </w:rPr>
        <w:t>5</w:t>
      </w:r>
      <w:r w:rsidRPr="00741153">
        <w:rPr>
          <w:rFonts w:ascii="Times New Roman" w:hAnsi="Times New Roman" w:cs="Times New Roman"/>
          <w:b w:val="0"/>
          <w:bCs w:val="0"/>
          <w:sz w:val="24"/>
        </w:rPr>
        <w:t>.201</w:t>
      </w:r>
      <w:r>
        <w:rPr>
          <w:rFonts w:ascii="Times New Roman" w:hAnsi="Times New Roman" w:cs="Times New Roman"/>
          <w:b w:val="0"/>
          <w:bCs w:val="0"/>
          <w:sz w:val="24"/>
        </w:rPr>
        <w:t>7</w:t>
      </w:r>
      <w:r w:rsidRPr="00741153">
        <w:rPr>
          <w:rFonts w:ascii="Times New Roman" w:hAnsi="Times New Roman" w:cs="Times New Roman"/>
          <w:b w:val="0"/>
          <w:bCs w:val="0"/>
          <w:sz w:val="24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4"/>
        </w:rPr>
        <w:t>2122</w:t>
      </w:r>
      <w:r w:rsidRPr="00741153">
        <w:rPr>
          <w:rFonts w:ascii="Times New Roman" w:hAnsi="Times New Roman" w:cs="Times New Roman"/>
          <w:b w:val="0"/>
          <w:bCs w:val="0"/>
          <w:sz w:val="24"/>
        </w:rPr>
        <w:t xml:space="preserve">-ЗРК «О выборах </w:t>
      </w:r>
      <w:r>
        <w:rPr>
          <w:rFonts w:ascii="Times New Roman" w:hAnsi="Times New Roman" w:cs="Times New Roman"/>
          <w:b w:val="0"/>
          <w:bCs w:val="0"/>
          <w:sz w:val="24"/>
        </w:rPr>
        <w:t>Главы Республики Карелия</w:t>
      </w:r>
      <w:r w:rsidRPr="00741153">
        <w:rPr>
          <w:rFonts w:ascii="Times New Roman" w:hAnsi="Times New Roman" w:cs="Times New Roman"/>
          <w:b w:val="0"/>
          <w:bCs w:val="0"/>
          <w:sz w:val="24"/>
        </w:rPr>
        <w:t xml:space="preserve">», </w:t>
      </w:r>
      <w:r>
        <w:rPr>
          <w:rFonts w:ascii="Times New Roman" w:hAnsi="Times New Roman" w:cs="Times New Roman"/>
          <w:b w:val="0"/>
          <w:bCs w:val="0"/>
          <w:sz w:val="24"/>
        </w:rPr>
        <w:t>р</w:t>
      </w:r>
      <w:r w:rsidRPr="00840EA7">
        <w:rPr>
          <w:rFonts w:ascii="Times New Roman" w:hAnsi="Times New Roman" w:cs="Times New Roman"/>
          <w:b w:val="0"/>
          <w:bCs w:val="0"/>
          <w:sz w:val="24"/>
        </w:rPr>
        <w:t>уководствуясь постановлением Центральной избирательной комиссии Республики Карелия от 01 августа 2022 года № 20/189-7 «О проведении жеребьевки по распределению между зарегистрированными кандидатами печатной площади для опубликования предвыборных агитационных материалов в региональных государственных периодических печатных изданиях при проведении выборов Главы Республики Карелия 11 сентября 2022 года»</w:t>
      </w:r>
      <w:r w:rsidRPr="00741153">
        <w:rPr>
          <w:rFonts w:ascii="Times New Roman" w:hAnsi="Times New Roman" w:cs="Times New Roman"/>
          <w:b w:val="0"/>
          <w:bCs w:val="0"/>
          <w:sz w:val="24"/>
        </w:rPr>
        <w:t>,  территориальная избирательная комиссия Лахденпохского района</w:t>
      </w:r>
    </w:p>
    <w:p w:rsidR="000B3338" w:rsidRDefault="000B3338" w:rsidP="000B3338">
      <w:pPr>
        <w:tabs>
          <w:tab w:val="left" w:pos="2835"/>
        </w:tabs>
        <w:ind w:firstLine="720"/>
        <w:jc w:val="both"/>
      </w:pPr>
    </w:p>
    <w:p w:rsidR="000B3338" w:rsidRDefault="000B3338" w:rsidP="000B3338">
      <w:pPr>
        <w:tabs>
          <w:tab w:val="left" w:pos="2835"/>
        </w:tabs>
        <w:ind w:firstLine="720"/>
        <w:jc w:val="both"/>
      </w:pPr>
      <w:r>
        <w:t xml:space="preserve">РЕШИЛА: </w:t>
      </w:r>
    </w:p>
    <w:p w:rsidR="000B3338" w:rsidRDefault="000B3338" w:rsidP="000B3338">
      <w:pPr>
        <w:tabs>
          <w:tab w:val="left" w:pos="2835"/>
        </w:tabs>
        <w:ind w:firstLine="720"/>
        <w:jc w:val="both"/>
        <w:rPr>
          <w:vertAlign w:val="superscript"/>
        </w:rPr>
      </w:pPr>
    </w:p>
    <w:p w:rsidR="000B3338" w:rsidRDefault="000B3338" w:rsidP="000B3338">
      <w:pPr>
        <w:widowControl w:val="0"/>
        <w:numPr>
          <w:ilvl w:val="0"/>
          <w:numId w:val="1"/>
        </w:numPr>
        <w:ind w:left="0" w:firstLine="567"/>
        <w:jc w:val="both"/>
      </w:pPr>
      <w:r>
        <w:t xml:space="preserve">Утвердить Протокол жеребьевки </w:t>
      </w:r>
      <w:r w:rsidRPr="00BF7431">
        <w:rPr>
          <w:bCs/>
        </w:rPr>
        <w:t>по распределению между зарегистрированными кандидатами бесплатной печатной площади для публикации предвыборных агитационных материалов в региональном государственном периодическом печатном издании газете «Призыв»</w:t>
      </w:r>
      <w:r>
        <w:t>.</w:t>
      </w:r>
    </w:p>
    <w:p w:rsidR="000B3338" w:rsidRDefault="000B3338" w:rsidP="000B3338">
      <w:pPr>
        <w:numPr>
          <w:ilvl w:val="0"/>
          <w:numId w:val="1"/>
        </w:numPr>
        <w:ind w:left="0" w:firstLine="567"/>
        <w:jc w:val="both"/>
      </w:pPr>
      <w:r>
        <w:t>Направить настоящее решение в Центральную избирательную комиссию Республики Карелия.</w:t>
      </w:r>
    </w:p>
    <w:p w:rsidR="000B3338" w:rsidRDefault="000B3338" w:rsidP="000B3338">
      <w:pPr>
        <w:ind w:left="567"/>
        <w:jc w:val="both"/>
      </w:pPr>
    </w:p>
    <w:p w:rsidR="000B3338" w:rsidRDefault="000B3338" w:rsidP="000B3338">
      <w:pPr>
        <w:jc w:val="both"/>
      </w:pPr>
      <w:r>
        <w:t>Голосовали:  «ЗА» - 8, «ПРОТИВ» - нет.</w:t>
      </w:r>
    </w:p>
    <w:p w:rsidR="000B3338" w:rsidRDefault="000B3338" w:rsidP="000B3338">
      <w:pPr>
        <w:jc w:val="both"/>
      </w:pPr>
    </w:p>
    <w:p w:rsidR="000B3338" w:rsidRDefault="000B3338" w:rsidP="000B3338">
      <w:pPr>
        <w:jc w:val="both"/>
      </w:pPr>
    </w:p>
    <w:p w:rsidR="000B3338" w:rsidRDefault="000B3338" w:rsidP="000B3338">
      <w:pPr>
        <w:jc w:val="both"/>
      </w:pPr>
      <w:r>
        <w:t>Председатель территориальной избирательной</w:t>
      </w:r>
    </w:p>
    <w:p w:rsidR="000B3338" w:rsidRDefault="000B3338" w:rsidP="000B3338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0B3338" w:rsidRDefault="000B3338" w:rsidP="000B3338">
      <w:pPr>
        <w:jc w:val="both"/>
      </w:pPr>
    </w:p>
    <w:p w:rsidR="000B3338" w:rsidRDefault="000B3338" w:rsidP="000B3338">
      <w:pPr>
        <w:jc w:val="both"/>
      </w:pPr>
    </w:p>
    <w:p w:rsidR="000B3338" w:rsidRDefault="000B3338" w:rsidP="000B3338">
      <w:pPr>
        <w:jc w:val="both"/>
      </w:pPr>
    </w:p>
    <w:p w:rsidR="000B3338" w:rsidRDefault="000B3338" w:rsidP="000B3338">
      <w:pPr>
        <w:jc w:val="both"/>
      </w:pPr>
      <w:r>
        <w:t>Секретарь территориальной избирательной</w:t>
      </w:r>
    </w:p>
    <w:p w:rsidR="003A5CAD" w:rsidRDefault="000B3338" w:rsidP="000B3338">
      <w:r>
        <w:t>комиссии Лахденпохского района                                                                  М.А.Макарова</w:t>
      </w: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B67"/>
    <w:multiLevelType w:val="hybridMultilevel"/>
    <w:tmpl w:val="AF140644"/>
    <w:lvl w:ilvl="0" w:tplc="32A8E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A5CAD"/>
    <w:rsid w:val="000B3338"/>
    <w:rsid w:val="003A5CAD"/>
    <w:rsid w:val="00627218"/>
    <w:rsid w:val="0095139B"/>
    <w:rsid w:val="00AD0F3D"/>
    <w:rsid w:val="00B021E3"/>
    <w:rsid w:val="00C762AF"/>
    <w:rsid w:val="00C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5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Company>GSG-Group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2022-08-08T16:04:00Z</dcterms:created>
  <dcterms:modified xsi:type="dcterms:W3CDTF">2022-08-09T11:32:00Z</dcterms:modified>
</cp:coreProperties>
</file>