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13" w:rsidRPr="00AB38BC" w:rsidRDefault="00F76313" w:rsidP="00F76313">
      <w:pPr>
        <w:jc w:val="center"/>
      </w:pPr>
      <w:r w:rsidRPr="00AB38BC">
        <w:t>РЕСПУБЛИКА КАРЕЛИЯ</w:t>
      </w:r>
    </w:p>
    <w:p w:rsidR="00F76313" w:rsidRPr="00AB38BC" w:rsidRDefault="00F76313" w:rsidP="00F76313">
      <w:pPr>
        <w:jc w:val="center"/>
      </w:pPr>
      <w:r w:rsidRPr="00AB38BC">
        <w:t xml:space="preserve">ТЕРРИТОРИАЛЬНАЯ ИЗБИРАТЕЛЬНАЯ КОМИССИЯ </w:t>
      </w:r>
    </w:p>
    <w:p w:rsidR="00F76313" w:rsidRPr="00AB38BC" w:rsidRDefault="00F76313" w:rsidP="00F76313">
      <w:pPr>
        <w:jc w:val="center"/>
      </w:pPr>
      <w:r w:rsidRPr="00AB38BC">
        <w:t>ЛАХДЕНПОХСКОГО РАЙОНА</w:t>
      </w:r>
    </w:p>
    <w:p w:rsidR="00F76313" w:rsidRPr="00AB38BC" w:rsidRDefault="00F76313" w:rsidP="00F76313">
      <w:pPr>
        <w:jc w:val="center"/>
      </w:pPr>
    </w:p>
    <w:p w:rsidR="00F76313" w:rsidRPr="00AB38BC" w:rsidRDefault="00F76313" w:rsidP="00F76313">
      <w:pPr>
        <w:jc w:val="center"/>
      </w:pPr>
      <w:r w:rsidRPr="00AB38BC">
        <w:t>РЕШЕНИЕ</w:t>
      </w:r>
    </w:p>
    <w:p w:rsidR="00F76313" w:rsidRPr="00AB38BC" w:rsidRDefault="00F76313" w:rsidP="00F76313">
      <w:pPr>
        <w:jc w:val="both"/>
      </w:pPr>
    </w:p>
    <w:p w:rsidR="00F76313" w:rsidRPr="00AB38BC" w:rsidRDefault="00F76313" w:rsidP="00F76313">
      <w:r>
        <w:t>21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54</w:t>
      </w:r>
      <w:r w:rsidRPr="00747176">
        <w:t>/</w:t>
      </w:r>
      <w:r>
        <w:t xml:space="preserve"> 305</w:t>
      </w:r>
      <w:r w:rsidRPr="00747176">
        <w:t>-</w:t>
      </w:r>
      <w:r>
        <w:t>5</w:t>
      </w:r>
    </w:p>
    <w:p w:rsidR="00F76313" w:rsidRPr="003C0898" w:rsidRDefault="00F76313" w:rsidP="00F76313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76313" w:rsidRDefault="00F76313" w:rsidP="00F76313">
      <w:pPr>
        <w:jc w:val="center"/>
        <w:rPr>
          <w:sz w:val="22"/>
          <w:szCs w:val="22"/>
        </w:rPr>
      </w:pPr>
    </w:p>
    <w:p w:rsidR="00F76313" w:rsidRPr="003C0898" w:rsidRDefault="00F76313" w:rsidP="00F76313">
      <w:pPr>
        <w:ind w:left="2160" w:right="1719"/>
        <w:jc w:val="both"/>
      </w:pPr>
      <w:r>
        <w:t xml:space="preserve">О форме, тексте и числе избирательных бюллетеней  для голосования  на выборах Главы Элисенваарского сельского поселения 11 сентября 2022 года  </w:t>
      </w:r>
    </w:p>
    <w:p w:rsidR="00F76313" w:rsidRDefault="00F76313" w:rsidP="00F76313">
      <w:pPr>
        <w:jc w:val="both"/>
      </w:pPr>
    </w:p>
    <w:p w:rsidR="00F76313" w:rsidRDefault="00F76313" w:rsidP="00F76313">
      <w:pPr>
        <w:ind w:firstLine="708"/>
        <w:jc w:val="both"/>
      </w:pPr>
      <w:r>
        <w:t>В соответствии с частями 2,4 статьи 48 Закона Республики Карелия</w:t>
      </w:r>
      <w:r w:rsidRPr="00DB2DC2">
        <w:t xml:space="preserve"> </w:t>
      </w:r>
      <w:r>
        <w:t xml:space="preserve">от  27.06.2003 года № 683-ЗРК «О муниципальных выборах в Республике Карелия» территориальная избирательная комиссия Лахденпохского района </w:t>
      </w:r>
    </w:p>
    <w:p w:rsidR="00F76313" w:rsidRDefault="00F76313" w:rsidP="00F76313">
      <w:pPr>
        <w:tabs>
          <w:tab w:val="left" w:pos="2835"/>
        </w:tabs>
        <w:ind w:firstLine="720"/>
        <w:jc w:val="both"/>
      </w:pPr>
    </w:p>
    <w:p w:rsidR="00F76313" w:rsidRDefault="00F76313" w:rsidP="00F76313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F76313" w:rsidRDefault="00F76313" w:rsidP="00F76313">
      <w:pPr>
        <w:jc w:val="both"/>
      </w:pPr>
    </w:p>
    <w:p w:rsidR="00F76313" w:rsidRDefault="00F76313" w:rsidP="00F76313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форму избирательного бюллетеня для голосования на выборах Главы Элисенваарского сельского поселения 11 сентября 2022 года (Приложение № 1).</w:t>
      </w:r>
    </w:p>
    <w:p w:rsidR="00F76313" w:rsidRDefault="00F76313" w:rsidP="00F76313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текст избирательного бюллетеня для голосования на выборах Главы Элисенваарского сельского поселения 11 сентября 2022  года (Приложение №  2).</w:t>
      </w:r>
    </w:p>
    <w:p w:rsidR="00F76313" w:rsidRDefault="00F76313" w:rsidP="00F76313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Утвердить число и распределение избирательных бюллетеней </w:t>
      </w:r>
      <w:r w:rsidRPr="007149BF">
        <w:t xml:space="preserve">для голосования </w:t>
      </w:r>
      <w:r>
        <w:t xml:space="preserve">на выборах Главы Элисенваарского сельского поселения 11 сентября 2022 года, изготавливаемых территориальной избирательной комиссией Лахденпохского района, для передачи по акту в участковые избирательные комиссии № </w:t>
      </w:r>
      <w:proofErr w:type="spellStart"/>
      <w:r>
        <w:t>№</w:t>
      </w:r>
      <w:proofErr w:type="spellEnd"/>
      <w:r>
        <w:t xml:space="preserve"> 252-255  (Приложение № 3).</w:t>
      </w:r>
    </w:p>
    <w:p w:rsidR="00F76313" w:rsidRDefault="00F76313" w:rsidP="00F76313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Направить настоящее решение в участковые избирательные комиссии Лахденпохского района № </w:t>
      </w:r>
      <w:proofErr w:type="spellStart"/>
      <w:r>
        <w:t>№</w:t>
      </w:r>
      <w:proofErr w:type="spellEnd"/>
      <w:r>
        <w:t xml:space="preserve"> 252-255.</w:t>
      </w:r>
    </w:p>
    <w:p w:rsidR="00F76313" w:rsidRDefault="00F76313" w:rsidP="00F76313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территориальной избирательной комиссии Лахденпохского района М.А.Макарову.</w:t>
      </w:r>
    </w:p>
    <w:p w:rsidR="00F76313" w:rsidRDefault="00F76313" w:rsidP="00F76313">
      <w:pPr>
        <w:pStyle w:val="a4"/>
        <w:numPr>
          <w:ilvl w:val="0"/>
          <w:numId w:val="1"/>
        </w:numPr>
        <w:ind w:left="0" w:firstLine="567"/>
        <w:contextualSpacing w:val="0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76313" w:rsidRDefault="00F76313" w:rsidP="00F76313">
      <w:pPr>
        <w:jc w:val="both"/>
      </w:pPr>
    </w:p>
    <w:p w:rsidR="00F76313" w:rsidRPr="00A61D19" w:rsidRDefault="00F76313" w:rsidP="00F76313">
      <w:pPr>
        <w:ind w:firstLine="567"/>
        <w:jc w:val="both"/>
        <w:rPr>
          <w:szCs w:val="24"/>
        </w:rPr>
      </w:pPr>
      <w:r>
        <w:t>Голосовали:  «ЗА» - 9, «ПРОТИВ» - нет.</w:t>
      </w:r>
    </w:p>
    <w:p w:rsidR="00F76313" w:rsidRDefault="00F76313" w:rsidP="00F76313">
      <w:pPr>
        <w:jc w:val="both"/>
      </w:pPr>
    </w:p>
    <w:p w:rsidR="00F76313" w:rsidRDefault="00F76313" w:rsidP="00F7631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76313" w:rsidRDefault="00F76313" w:rsidP="00F76313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F76313" w:rsidRDefault="00F76313" w:rsidP="00F76313">
      <w:pPr>
        <w:jc w:val="both"/>
      </w:pPr>
    </w:p>
    <w:p w:rsidR="00F76313" w:rsidRDefault="00F76313" w:rsidP="00F76313">
      <w:pPr>
        <w:jc w:val="both"/>
      </w:pPr>
    </w:p>
    <w:p w:rsidR="00F76313" w:rsidRDefault="00F76313" w:rsidP="00F7631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76313" w:rsidRDefault="00F76313" w:rsidP="00F76313">
      <w:r>
        <w:t>комиссии Лахденпохского района                                                                  М.А.Макарова</w:t>
      </w:r>
    </w:p>
    <w:p w:rsidR="00F76313" w:rsidRDefault="00F76313" w:rsidP="00F76313"/>
    <w:p w:rsidR="00F76313" w:rsidRDefault="00F76313" w:rsidP="00F76313"/>
    <w:p w:rsidR="00F76313" w:rsidRDefault="00F76313" w:rsidP="00F76313"/>
    <w:p w:rsidR="00F76313" w:rsidRDefault="00F76313" w:rsidP="00F76313"/>
    <w:p w:rsidR="00F76313" w:rsidRDefault="00F76313" w:rsidP="00F76313"/>
    <w:p w:rsidR="00F76313" w:rsidRDefault="00F76313" w:rsidP="00F76313"/>
    <w:p w:rsidR="00F76313" w:rsidRDefault="00F76313" w:rsidP="00F76313"/>
    <w:p w:rsidR="00F76313" w:rsidRDefault="00F76313" w:rsidP="00F76313">
      <w:pPr>
        <w:spacing w:before="60" w:line="192" w:lineRule="auto"/>
        <w:ind w:left="6521"/>
        <w:rPr>
          <w:sz w:val="20"/>
        </w:rPr>
      </w:pPr>
    </w:p>
    <w:p w:rsidR="00F76313" w:rsidRDefault="00F76313" w:rsidP="00F76313">
      <w:pPr>
        <w:spacing w:before="60" w:line="192" w:lineRule="auto"/>
        <w:ind w:left="6521"/>
        <w:rPr>
          <w:sz w:val="20"/>
        </w:rPr>
      </w:pPr>
    </w:p>
    <w:p w:rsidR="00F76313" w:rsidRDefault="00F76313" w:rsidP="00F76313">
      <w:pPr>
        <w:spacing w:before="60" w:line="192" w:lineRule="auto"/>
        <w:ind w:left="6521"/>
        <w:rPr>
          <w:sz w:val="20"/>
        </w:rPr>
      </w:pPr>
    </w:p>
    <w:p w:rsidR="00F76313" w:rsidRDefault="00F76313" w:rsidP="00F76313">
      <w:pPr>
        <w:spacing w:before="60" w:line="192" w:lineRule="auto"/>
        <w:ind w:left="6521"/>
        <w:rPr>
          <w:sz w:val="20"/>
        </w:rPr>
        <w:sectPr w:rsidR="00F76313" w:rsidSect="00221E7E">
          <w:pgSz w:w="11907" w:h="16840" w:code="9"/>
          <w:pgMar w:top="851" w:right="1134" w:bottom="1276" w:left="1134" w:header="0" w:footer="0" w:gutter="0"/>
          <w:cols w:space="720"/>
        </w:sectPr>
      </w:pPr>
    </w:p>
    <w:p w:rsidR="00F76313" w:rsidRPr="003A7BAF" w:rsidRDefault="00F76313" w:rsidP="00F76313">
      <w:pPr>
        <w:spacing w:before="60" w:line="192" w:lineRule="auto"/>
        <w:ind w:left="6521"/>
        <w:rPr>
          <w:sz w:val="20"/>
        </w:rPr>
      </w:pPr>
      <w:r w:rsidRPr="003A7BAF">
        <w:rPr>
          <w:sz w:val="20"/>
        </w:rPr>
        <w:lastRenderedPageBreak/>
        <w:t>Приложение № 1 к решению</w:t>
      </w:r>
    </w:p>
    <w:p w:rsidR="00F76313" w:rsidRPr="003A7BAF" w:rsidRDefault="00F76313" w:rsidP="00F76313">
      <w:pPr>
        <w:spacing w:line="192" w:lineRule="auto"/>
        <w:ind w:left="6521"/>
        <w:rPr>
          <w:sz w:val="20"/>
        </w:rPr>
      </w:pPr>
      <w:r w:rsidRPr="003A7BAF">
        <w:rPr>
          <w:sz w:val="20"/>
        </w:rPr>
        <w:t xml:space="preserve">территориальной избирательной </w:t>
      </w:r>
      <w:r w:rsidRPr="003A7BAF">
        <w:rPr>
          <w:sz w:val="20"/>
        </w:rPr>
        <w:br/>
        <w:t>комиссии Лахденпохского района</w:t>
      </w:r>
    </w:p>
    <w:p w:rsidR="00F76313" w:rsidRDefault="00F76313" w:rsidP="00F76313">
      <w:pPr>
        <w:spacing w:after="120" w:line="192" w:lineRule="auto"/>
        <w:ind w:left="6521"/>
        <w:rPr>
          <w:sz w:val="20"/>
        </w:rPr>
      </w:pPr>
      <w:r w:rsidRPr="003A7BAF">
        <w:rPr>
          <w:sz w:val="20"/>
        </w:rPr>
        <w:t xml:space="preserve">от  </w:t>
      </w:r>
      <w:r>
        <w:rPr>
          <w:sz w:val="20"/>
        </w:rPr>
        <w:t>21_</w:t>
      </w:r>
      <w:r w:rsidRPr="003A7BAF">
        <w:rPr>
          <w:sz w:val="20"/>
        </w:rPr>
        <w:t xml:space="preserve"> августа 202</w:t>
      </w:r>
      <w:r>
        <w:rPr>
          <w:sz w:val="20"/>
        </w:rPr>
        <w:t>2</w:t>
      </w:r>
      <w:r w:rsidRPr="003A7BAF">
        <w:rPr>
          <w:sz w:val="20"/>
        </w:rPr>
        <w:t xml:space="preserve"> года №  </w:t>
      </w:r>
      <w:r>
        <w:rPr>
          <w:sz w:val="20"/>
        </w:rPr>
        <w:t>54</w:t>
      </w:r>
      <w:r w:rsidRPr="003A7BAF">
        <w:rPr>
          <w:sz w:val="20"/>
        </w:rPr>
        <w:t xml:space="preserve">/ </w:t>
      </w:r>
      <w:r>
        <w:rPr>
          <w:sz w:val="20"/>
        </w:rPr>
        <w:t>305</w:t>
      </w:r>
      <w:r w:rsidRPr="003A7BAF">
        <w:rPr>
          <w:sz w:val="20"/>
        </w:rPr>
        <w:t>-5</w:t>
      </w:r>
    </w:p>
    <w:tbl>
      <w:tblPr>
        <w:tblW w:w="10348" w:type="dxa"/>
        <w:tblInd w:w="30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819"/>
        <w:gridCol w:w="1418"/>
        <w:gridCol w:w="992"/>
      </w:tblGrid>
      <w:tr w:rsidR="00F76313" w:rsidRPr="0066462C" w:rsidTr="00B3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F76313" w:rsidRDefault="00F76313" w:rsidP="00B366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F76313" w:rsidRPr="005560AE" w:rsidRDefault="00F76313" w:rsidP="00B36647">
            <w:pPr>
              <w:jc w:val="center"/>
              <w:rPr>
                <w:b/>
                <w:bCs/>
              </w:rPr>
            </w:pPr>
          </w:p>
          <w:p w:rsidR="00F76313" w:rsidRPr="0066462C" w:rsidRDefault="00F76313" w:rsidP="00B36647">
            <w:pPr>
              <w:jc w:val="center"/>
              <w:rPr>
                <w:b/>
                <w:bCs/>
                <w:szCs w:val="24"/>
              </w:rPr>
            </w:pPr>
            <w:r w:rsidRPr="0066462C">
              <w:rPr>
                <w:b/>
                <w:bCs/>
                <w:szCs w:val="24"/>
              </w:rPr>
              <w:t>для голосования на выборах</w:t>
            </w:r>
          </w:p>
          <w:p w:rsidR="00F76313" w:rsidRDefault="00F76313" w:rsidP="00B36647">
            <w:pPr>
              <w:jc w:val="center"/>
              <w:rPr>
                <w:b/>
                <w:bCs/>
                <w:szCs w:val="24"/>
              </w:rPr>
            </w:pPr>
            <w:r w:rsidRPr="0066462C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Главы Элисенваарского сельского поселения</w:t>
            </w:r>
          </w:p>
          <w:p w:rsidR="00F76313" w:rsidRPr="005560AE" w:rsidRDefault="00F76313" w:rsidP="00B36647">
            <w:pPr>
              <w:jc w:val="center"/>
              <w:rPr>
                <w:b/>
                <w:bCs/>
                <w:szCs w:val="24"/>
              </w:rPr>
            </w:pPr>
          </w:p>
          <w:p w:rsidR="00F76313" w:rsidRDefault="00F76313" w:rsidP="00B36647">
            <w:pPr>
              <w:jc w:val="center"/>
              <w:rPr>
                <w:b/>
                <w:bCs/>
                <w:szCs w:val="24"/>
              </w:rPr>
            </w:pPr>
            <w:r w:rsidRPr="005B036D">
              <w:rPr>
                <w:b/>
                <w:bCs/>
                <w:szCs w:val="24"/>
              </w:rPr>
              <w:t>11 сентября 2022 года</w:t>
            </w:r>
          </w:p>
          <w:p w:rsidR="00F76313" w:rsidRPr="005560AE" w:rsidRDefault="00F76313" w:rsidP="00B3664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F76313" w:rsidRPr="0066462C" w:rsidRDefault="00F76313" w:rsidP="00B36647">
            <w:pPr>
              <w:jc w:val="center"/>
              <w:rPr>
                <w:sz w:val="16"/>
                <w:szCs w:val="16"/>
              </w:rPr>
            </w:pPr>
            <w:proofErr w:type="gramStart"/>
            <w:r w:rsidRPr="0066462C">
              <w:rPr>
                <w:b/>
                <w:bCs/>
                <w:sz w:val="16"/>
                <w:szCs w:val="16"/>
              </w:rPr>
              <w:t>(</w:t>
            </w:r>
            <w:r w:rsidRPr="0066462C">
              <w:rPr>
                <w:sz w:val="16"/>
                <w:szCs w:val="16"/>
              </w:rPr>
              <w:t>Подписи двух членов участковой</w:t>
            </w:r>
            <w:proofErr w:type="gramEnd"/>
          </w:p>
          <w:p w:rsidR="00F76313" w:rsidRPr="0066462C" w:rsidRDefault="00F76313" w:rsidP="00B36647">
            <w:pPr>
              <w:jc w:val="center"/>
              <w:rPr>
                <w:sz w:val="16"/>
                <w:szCs w:val="16"/>
              </w:rPr>
            </w:pPr>
            <w:r w:rsidRPr="0066462C"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F76313" w:rsidRPr="0066462C" w:rsidRDefault="00F76313" w:rsidP="00B36647">
            <w:pPr>
              <w:jc w:val="center"/>
              <w:rPr>
                <w:sz w:val="16"/>
                <w:szCs w:val="16"/>
              </w:rPr>
            </w:pPr>
            <w:r w:rsidRPr="0066462C">
              <w:rPr>
                <w:sz w:val="16"/>
                <w:szCs w:val="16"/>
              </w:rPr>
              <w:t>решающего голоса и печать участковой</w:t>
            </w:r>
          </w:p>
          <w:p w:rsidR="00F76313" w:rsidRPr="0066462C" w:rsidRDefault="00F76313" w:rsidP="00B36647">
            <w:pPr>
              <w:jc w:val="center"/>
              <w:rPr>
                <w:b/>
                <w:bCs/>
                <w:sz w:val="16"/>
                <w:szCs w:val="16"/>
              </w:rPr>
            </w:pPr>
            <w:r w:rsidRPr="0066462C">
              <w:rPr>
                <w:sz w:val="16"/>
                <w:szCs w:val="16"/>
              </w:rPr>
              <w:t>избирательной комиссии</w:t>
            </w:r>
            <w:r w:rsidRPr="0066462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F76313" w:rsidRPr="005B036D" w:rsidTr="00B3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938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76313" w:rsidRDefault="00F76313" w:rsidP="00B366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03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</w:t>
            </w:r>
            <w:r w:rsidRPr="005B03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ЗАПОЛНЕНИЯ  ИЗБИРАТЕЛЬНОГО  БЮЛЛЕТЕНЯ </w:t>
            </w:r>
          </w:p>
          <w:p w:rsidR="00F76313" w:rsidRPr="005560AE" w:rsidRDefault="00F76313" w:rsidP="00B3664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76313" w:rsidRPr="005B036D" w:rsidRDefault="00F76313" w:rsidP="00B36647">
            <w:pPr>
              <w:jc w:val="center"/>
              <w:rPr>
                <w:sz w:val="12"/>
                <w:szCs w:val="12"/>
              </w:rPr>
            </w:pPr>
          </w:p>
        </w:tc>
      </w:tr>
      <w:tr w:rsidR="00F76313" w:rsidRPr="005B036D" w:rsidTr="00B36647">
        <w:tblPrEx>
          <w:tblBorders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10348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313" w:rsidRPr="005B036D" w:rsidRDefault="00F76313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F76313" w:rsidRPr="005B036D" w:rsidRDefault="00F76313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F76313" w:rsidRPr="005B036D" w:rsidRDefault="00F76313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</w:t>
            </w: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правом решающего голоса  и печатью участковой избирательной комиссии, признается бюллетенем неустановленной формы </w:t>
            </w:r>
          </w:p>
          <w:p w:rsidR="00F76313" w:rsidRPr="005B036D" w:rsidRDefault="00F76313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 при подсчете голосов не учитывается. </w:t>
            </w:r>
          </w:p>
          <w:p w:rsidR="00F76313" w:rsidRPr="005B036D" w:rsidRDefault="00F76313" w:rsidP="00B36647">
            <w:pPr>
              <w:pBdr>
                <w:bottom w:val="single" w:sz="12" w:space="1" w:color="auto"/>
              </w:pBdr>
              <w:suppressAutoHyphens/>
              <w:ind w:lef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B036D">
              <w:rPr>
                <w:rFonts w:ascii="Arial" w:hAnsi="Arial" w:cs="Arial"/>
                <w:i/>
                <w:iCs/>
                <w:sz w:val="18"/>
                <w:szCs w:val="18"/>
              </w:rPr>
              <w:t>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F76313" w:rsidRPr="005B036D" w:rsidTr="00B3664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3119" w:type="dxa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76313" w:rsidRPr="00295327" w:rsidRDefault="00F76313" w:rsidP="00B36647">
            <w:pPr>
              <w:rPr>
                <w:b/>
                <w:bCs/>
                <w:iCs/>
              </w:rPr>
            </w:pPr>
          </w:p>
          <w:p w:rsidR="00F76313" w:rsidRPr="00DB637F" w:rsidRDefault="00F76313" w:rsidP="00B36647">
            <w:pPr>
              <w:spacing w:before="240"/>
              <w:ind w:left="425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</w:t>
            </w:r>
            <w:r>
              <w:rPr>
                <w:rFonts w:ascii="Times New Roman CYR" w:hAnsi="Times New Roman CYR" w:cs="Times New Roman CYR"/>
                <w:b/>
                <w:iCs/>
              </w:rPr>
              <w:br/>
              <w:t>И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t>мя</w:t>
            </w:r>
            <w:r>
              <w:rPr>
                <w:rFonts w:ascii="Times New Roman CYR" w:hAnsi="Times New Roman CYR" w:cs="Times New Roman CYR"/>
                <w:b/>
                <w:iCs/>
              </w:rPr>
              <w:t xml:space="preserve"> О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t>тчество</w:t>
            </w:r>
          </w:p>
          <w:p w:rsidR="00F76313" w:rsidRPr="00895ED2" w:rsidRDefault="00F76313" w:rsidP="00B36647">
            <w:pPr>
              <w:ind w:left="427"/>
              <w:rPr>
                <w:b/>
                <w:bCs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(</w:t>
            </w: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  <w:proofErr w:type="gramStart"/>
            <w:r>
              <w:rPr>
                <w:b/>
                <w:bCs/>
                <w:iCs/>
              </w:rPr>
              <w:t xml:space="preserve"> )</w:t>
            </w:r>
            <w:proofErr w:type="gramEnd"/>
          </w:p>
          <w:p w:rsidR="00F76313" w:rsidRPr="00895ED2" w:rsidRDefault="00F76313" w:rsidP="00B36647">
            <w:pPr>
              <w:ind w:left="143"/>
              <w:rPr>
                <w:b/>
                <w:bCs/>
                <w:iCs/>
              </w:rPr>
            </w:pPr>
          </w:p>
          <w:p w:rsidR="00F76313" w:rsidRPr="00C744E7" w:rsidRDefault="00F76313" w:rsidP="00B36647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F76313" w:rsidRPr="00A72A8D" w:rsidRDefault="00F76313" w:rsidP="00B36647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:»</w:t>
            </w:r>
            <w:proofErr w:type="gramEnd"/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прежние фамилия, имя, отчество кандидата.</w:t>
            </w:r>
          </w:p>
          <w:p w:rsidR="00F76313" w:rsidRPr="00A72A8D" w:rsidRDefault="00F76313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Год рождения; место жительства -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F76313" w:rsidRPr="00A72A8D" w:rsidRDefault="00F76313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выдвинут избирательным объединением, указываются слово «выдвинут»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F76313" w:rsidRPr="00A72A8D" w:rsidRDefault="00F76313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F76313" w:rsidRPr="00A72A8D" w:rsidRDefault="00F76313" w:rsidP="00B36647">
            <w:pPr>
              <w:tabs>
                <w:tab w:val="left" w:pos="384"/>
              </w:tabs>
              <w:ind w:firstLine="283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F76313" w:rsidRPr="00997576" w:rsidRDefault="00F76313" w:rsidP="00B36647">
            <w:pPr>
              <w:ind w:firstLine="283"/>
              <w:jc w:val="both"/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сли кандидат является физическим лицом, выполняющим функции иностранного агента, либо кандидатом, </w:t>
            </w:r>
            <w:proofErr w:type="spell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аффилированным</w:t>
            </w:r>
            <w:proofErr w:type="spell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 выполняющим функции иностранного агента лицом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сведения об этом.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F76313" w:rsidRPr="0066462C" w:rsidTr="00B3664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76313" w:rsidRPr="0066462C" w:rsidRDefault="00F76313" w:rsidP="00B36647">
                  <w:pPr>
                    <w:jc w:val="center"/>
                  </w:pPr>
                </w:p>
              </w:tc>
            </w:tr>
          </w:tbl>
          <w:p w:rsidR="00F76313" w:rsidRPr="0066462C" w:rsidRDefault="00F76313" w:rsidP="00B3664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76313" w:rsidRDefault="00F76313" w:rsidP="00F76313">
      <w:pPr>
        <w:spacing w:after="120" w:line="192" w:lineRule="auto"/>
        <w:rPr>
          <w:sz w:val="20"/>
        </w:rPr>
        <w:sectPr w:rsidR="00F76313" w:rsidSect="00B55AD9">
          <w:pgSz w:w="11907" w:h="16840" w:code="9"/>
          <w:pgMar w:top="851" w:right="1134" w:bottom="851" w:left="1134" w:header="0" w:footer="0" w:gutter="0"/>
          <w:cols w:space="720"/>
        </w:sectPr>
      </w:pPr>
    </w:p>
    <w:p w:rsidR="00F76313" w:rsidRDefault="00F76313" w:rsidP="00F76313">
      <w:pPr>
        <w:spacing w:after="120" w:line="192" w:lineRule="auto"/>
        <w:rPr>
          <w:sz w:val="20"/>
        </w:rPr>
      </w:pPr>
    </w:p>
    <w:p w:rsidR="00F76313" w:rsidRPr="00340824" w:rsidRDefault="00F76313" w:rsidP="00F76313">
      <w:pPr>
        <w:pStyle w:val="3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340824">
        <w:rPr>
          <w:b/>
          <w:sz w:val="28"/>
          <w:szCs w:val="28"/>
        </w:rPr>
        <w:t>Примечание</w:t>
      </w:r>
      <w:r w:rsidRPr="00340824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F76313" w:rsidRPr="00DB637F" w:rsidRDefault="00F76313" w:rsidP="00F76313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F76313" w:rsidRDefault="00F76313" w:rsidP="00F76313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DB637F">
        <w:rPr>
          <w:sz w:val="28"/>
          <w:szCs w:val="28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</w:t>
      </w:r>
      <w:r>
        <w:rPr>
          <w:sz w:val="28"/>
          <w:szCs w:val="28"/>
        </w:rPr>
        <w:t>Российской Федерации</w:t>
      </w:r>
      <w:r w:rsidRPr="00DB637F">
        <w:rPr>
          <w:sz w:val="28"/>
          <w:szCs w:val="28"/>
        </w:rPr>
        <w:t>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B637F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</w:t>
      </w:r>
      <w:r w:rsidRPr="00695DC7">
        <w:rPr>
          <w:sz w:val="28"/>
          <w:szCs w:val="28"/>
        </w:rPr>
        <w:t>Российской Федерации</w:t>
      </w:r>
      <w:r w:rsidRPr="00DB637F">
        <w:rPr>
          <w:sz w:val="28"/>
          <w:szCs w:val="28"/>
        </w:rPr>
        <w:t>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B637F">
        <w:rPr>
          <w:sz w:val="28"/>
          <w:szCs w:val="28"/>
        </w:rPr>
        <w:t>:»</w:t>
      </w:r>
      <w:proofErr w:type="gramEnd"/>
      <w:r w:rsidRPr="00DB637F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F76313" w:rsidRPr="00DB637F" w:rsidRDefault="00F76313" w:rsidP="00F76313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>В соответствующих случаях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 xml:space="preserve">слова «является физическим лицом, выполняющим функции иностранного агента» либо «является кандидатом, </w:t>
      </w:r>
      <w:proofErr w:type="spellStart"/>
      <w:r w:rsidRPr="00B66A1A">
        <w:rPr>
          <w:sz w:val="28"/>
          <w:szCs w:val="28"/>
        </w:rPr>
        <w:t>аффилированным</w:t>
      </w:r>
      <w:proofErr w:type="spellEnd"/>
      <w:r w:rsidRPr="00B66A1A">
        <w:rPr>
          <w:sz w:val="28"/>
          <w:szCs w:val="28"/>
        </w:rPr>
        <w:t xml:space="preserve"> с выполняющим функции иностранного агента лицом»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указываются после отчества кандидата, фамилия, имя, отчество которого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внесены в избирательный бюллетень (в случае наличия у кандидата также имеющейся и (или) имевшейся судимости – после сведений о судимости).</w:t>
      </w:r>
      <w:proofErr w:type="gramEnd"/>
    </w:p>
    <w:p w:rsidR="00F76313" w:rsidRDefault="00F76313" w:rsidP="00F76313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Избирате</w:t>
      </w:r>
      <w:r>
        <w:rPr>
          <w:sz w:val="28"/>
          <w:szCs w:val="28"/>
        </w:rPr>
        <w:t xml:space="preserve">льные бюллетени </w:t>
      </w:r>
      <w:r w:rsidRPr="00B55AD9">
        <w:rPr>
          <w:sz w:val="28"/>
          <w:szCs w:val="28"/>
        </w:rPr>
        <w:t>печатаются на бумаге белого цвета</w:t>
      </w:r>
      <w:r w:rsidRPr="00DB637F">
        <w:rPr>
          <w:sz w:val="28"/>
          <w:szCs w:val="28"/>
        </w:rPr>
        <w:t xml:space="preserve"> плотностью до 65 г/м</w:t>
      </w:r>
      <w:proofErr w:type="gramStart"/>
      <w:r w:rsidRPr="00B55AD9">
        <w:rPr>
          <w:sz w:val="28"/>
          <w:szCs w:val="28"/>
        </w:rPr>
        <w:t>2</w:t>
      </w:r>
      <w:proofErr w:type="gramEnd"/>
      <w:r w:rsidRPr="00DB637F">
        <w:rPr>
          <w:sz w:val="28"/>
          <w:szCs w:val="28"/>
        </w:rPr>
        <w:t xml:space="preserve"> </w:t>
      </w:r>
      <w:r w:rsidRPr="00094D5F">
        <w:rPr>
          <w:sz w:val="28"/>
          <w:szCs w:val="28"/>
        </w:rPr>
        <w:t xml:space="preserve">с нанесенной типографским способом </w:t>
      </w:r>
      <w:r>
        <w:rPr>
          <w:sz w:val="28"/>
          <w:szCs w:val="28"/>
        </w:rPr>
        <w:t xml:space="preserve">фоновой </w:t>
      </w:r>
      <w:r w:rsidRPr="00094D5F">
        <w:rPr>
          <w:sz w:val="28"/>
          <w:szCs w:val="28"/>
        </w:rPr>
        <w:t>защитной сеткой</w:t>
      </w:r>
      <w:r>
        <w:rPr>
          <w:sz w:val="28"/>
          <w:szCs w:val="28"/>
        </w:rPr>
        <w:t xml:space="preserve"> в одну краску на лицевой стороне избирательного бюллетеня.</w:t>
      </w:r>
    </w:p>
    <w:p w:rsidR="00F76313" w:rsidRPr="005A5830" w:rsidRDefault="00F76313" w:rsidP="00F76313">
      <w:pPr>
        <w:spacing w:line="336" w:lineRule="auto"/>
        <w:ind w:firstLine="709"/>
        <w:jc w:val="both"/>
        <w:rPr>
          <w:sz w:val="28"/>
          <w:szCs w:val="28"/>
        </w:rPr>
      </w:pPr>
      <w:r w:rsidRPr="005A5830">
        <w:rPr>
          <w:sz w:val="28"/>
          <w:szCs w:val="28"/>
        </w:rPr>
        <w:lastRenderedPageBreak/>
        <w:t xml:space="preserve">Ширина избирательного бюллетеня составляет 210±1мм, длина – </w:t>
      </w:r>
      <w:r w:rsidRPr="005A5830">
        <w:rPr>
          <w:sz w:val="28"/>
          <w:szCs w:val="28"/>
        </w:rPr>
        <w:br/>
        <w:t xml:space="preserve">до </w:t>
      </w:r>
      <w:r>
        <w:rPr>
          <w:sz w:val="28"/>
          <w:szCs w:val="28"/>
        </w:rPr>
        <w:t>297</w:t>
      </w:r>
      <w:r w:rsidRPr="005A5830">
        <w:rPr>
          <w:sz w:val="28"/>
          <w:szCs w:val="28"/>
        </w:rPr>
        <w:t>±1мм (в зависимости от количества зарегистрированных кандидатов).</w:t>
      </w:r>
    </w:p>
    <w:p w:rsidR="00F76313" w:rsidRPr="00DB637F" w:rsidRDefault="00F76313" w:rsidP="00F76313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F76313" w:rsidRPr="00DB637F" w:rsidRDefault="00F76313" w:rsidP="00F76313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Избирательные бюллетени печатаются на русском языке. </w:t>
      </w:r>
      <w:r>
        <w:rPr>
          <w:sz w:val="28"/>
          <w:szCs w:val="28"/>
        </w:rPr>
        <w:t xml:space="preserve"> </w:t>
      </w:r>
    </w:p>
    <w:p w:rsidR="00F76313" w:rsidRPr="00DB637F" w:rsidRDefault="00F76313" w:rsidP="00F76313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Текст избирательного бюллетеня печатается в одну краску черного цвета. </w:t>
      </w:r>
      <w:r>
        <w:rPr>
          <w:sz w:val="28"/>
          <w:szCs w:val="28"/>
        </w:rPr>
        <w:t xml:space="preserve"> </w:t>
      </w:r>
    </w:p>
    <w:p w:rsidR="00F76313" w:rsidRPr="00DB637F" w:rsidRDefault="00F76313" w:rsidP="00F76313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F76313" w:rsidRPr="00DB637F" w:rsidRDefault="00F76313" w:rsidP="00F76313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F76313" w:rsidRPr="00DB637F" w:rsidRDefault="00F76313" w:rsidP="00F76313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Нумерация избирательных бюллетеней не допускается.</w:t>
      </w:r>
    </w:p>
    <w:p w:rsidR="00F76313" w:rsidRPr="00DB637F" w:rsidRDefault="00F76313" w:rsidP="00F76313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По периметру избирательного бюллетеня печатается в одну линию рамка черного цвета.</w:t>
      </w:r>
    </w:p>
    <w:p w:rsidR="00F76313" w:rsidRDefault="00F76313" w:rsidP="00F76313">
      <w:pPr>
        <w:spacing w:line="360" w:lineRule="auto"/>
        <w:ind w:firstLine="567"/>
        <w:jc w:val="both"/>
        <w:rPr>
          <w:sz w:val="20"/>
        </w:rPr>
      </w:pPr>
      <w:r w:rsidRPr="00DB637F">
        <w:rPr>
          <w:sz w:val="28"/>
          <w:szCs w:val="28"/>
        </w:rPr>
        <w:t xml:space="preserve">В правом верхнем углу избирательного бюллетеня предусматривается место для </w:t>
      </w:r>
      <w:r>
        <w:rPr>
          <w:sz w:val="28"/>
          <w:szCs w:val="28"/>
        </w:rPr>
        <w:t xml:space="preserve"> </w:t>
      </w:r>
      <w:r w:rsidRPr="00DB637F">
        <w:rPr>
          <w:sz w:val="28"/>
          <w:szCs w:val="28"/>
        </w:rPr>
        <w:t>подписей двух членов участковой избирательной комиссии с правом решающего голоса и печати этой комиссии.</w:t>
      </w: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Default="00F76313" w:rsidP="00F76313">
      <w:pPr>
        <w:ind w:left="6521"/>
        <w:rPr>
          <w:sz w:val="20"/>
        </w:rPr>
      </w:pPr>
    </w:p>
    <w:p w:rsidR="00F76313" w:rsidRPr="008516A3" w:rsidRDefault="00F76313" w:rsidP="00F76313">
      <w:pPr>
        <w:ind w:left="6521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F76313" w:rsidRPr="008516A3" w:rsidRDefault="00F76313" w:rsidP="00F76313">
      <w:pPr>
        <w:ind w:left="6521"/>
        <w:rPr>
          <w:sz w:val="20"/>
        </w:rPr>
      </w:pPr>
      <w:r w:rsidRPr="008516A3">
        <w:rPr>
          <w:sz w:val="20"/>
        </w:rPr>
        <w:t xml:space="preserve">к решению территориальной избирательной комиссии Лахденпохского района от </w:t>
      </w:r>
      <w:r>
        <w:rPr>
          <w:sz w:val="20"/>
        </w:rPr>
        <w:t>21</w:t>
      </w:r>
      <w:r w:rsidRPr="003A7BAF">
        <w:rPr>
          <w:sz w:val="20"/>
        </w:rPr>
        <w:t xml:space="preserve"> августа 202</w:t>
      </w:r>
      <w:r>
        <w:rPr>
          <w:sz w:val="20"/>
        </w:rPr>
        <w:t>2</w:t>
      </w:r>
      <w:r w:rsidRPr="003A7BAF">
        <w:rPr>
          <w:sz w:val="20"/>
        </w:rPr>
        <w:t xml:space="preserve"> года №  </w:t>
      </w:r>
      <w:r>
        <w:rPr>
          <w:sz w:val="20"/>
        </w:rPr>
        <w:t>54</w:t>
      </w:r>
      <w:r w:rsidRPr="003A7BAF">
        <w:rPr>
          <w:sz w:val="20"/>
        </w:rPr>
        <w:t xml:space="preserve">/ </w:t>
      </w:r>
      <w:r>
        <w:rPr>
          <w:sz w:val="20"/>
        </w:rPr>
        <w:t>305</w:t>
      </w:r>
      <w:r w:rsidRPr="003A7BAF">
        <w:rPr>
          <w:sz w:val="20"/>
        </w:rPr>
        <w:t>-5</w:t>
      </w:r>
    </w:p>
    <w:p w:rsidR="00F76313" w:rsidRDefault="00F76313" w:rsidP="00F76313">
      <w:pPr>
        <w:jc w:val="center"/>
        <w:rPr>
          <w:sz w:val="22"/>
          <w:szCs w:val="22"/>
        </w:rPr>
      </w:pPr>
    </w:p>
    <w:p w:rsidR="00F76313" w:rsidRDefault="00F76313" w:rsidP="00F76313">
      <w:pPr>
        <w:jc w:val="center"/>
        <w:rPr>
          <w:sz w:val="22"/>
          <w:szCs w:val="22"/>
        </w:rPr>
      </w:pPr>
    </w:p>
    <w:p w:rsidR="00F76313" w:rsidRDefault="00F76313" w:rsidP="00F76313">
      <w:pPr>
        <w:jc w:val="center"/>
      </w:pPr>
      <w:r>
        <w:t xml:space="preserve">Распределение избирательных бюллетеней </w:t>
      </w:r>
      <w:r w:rsidRPr="007149BF">
        <w:t xml:space="preserve">для голосования </w:t>
      </w:r>
      <w:r>
        <w:t xml:space="preserve">на выборах Главы Элисенваарского сельского поселения 11 сентября 2022 года, изготавливаемых территориальной избирательной комиссией Лахденпохского района, для передачи в участковые избирательные комиссии № </w:t>
      </w:r>
      <w:proofErr w:type="spellStart"/>
      <w:r>
        <w:t>№</w:t>
      </w:r>
      <w:proofErr w:type="spellEnd"/>
      <w:r>
        <w:t xml:space="preserve"> 252-255</w:t>
      </w:r>
    </w:p>
    <w:p w:rsidR="00F76313" w:rsidRDefault="00F76313" w:rsidP="00F76313">
      <w:pPr>
        <w:jc w:val="center"/>
      </w:pP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5396"/>
        <w:gridCol w:w="1964"/>
        <w:gridCol w:w="2034"/>
      </w:tblGrid>
      <w:tr w:rsidR="00F76313" w:rsidRPr="00670DA4" w:rsidTr="00B36647">
        <w:trPr>
          <w:trHeight w:val="1050"/>
        </w:trPr>
        <w:tc>
          <w:tcPr>
            <w:tcW w:w="700" w:type="dxa"/>
            <w:vAlign w:val="center"/>
            <w:hideMark/>
          </w:tcPr>
          <w:p w:rsidR="00F76313" w:rsidRPr="00670DA4" w:rsidRDefault="00F76313" w:rsidP="00B3664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70DA4">
              <w:rPr>
                <w:b/>
                <w:color w:val="000000"/>
                <w:sz w:val="26"/>
                <w:szCs w:val="26"/>
              </w:rPr>
              <w:t>№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96" w:type="dxa"/>
            <w:vAlign w:val="center"/>
            <w:hideMark/>
          </w:tcPr>
          <w:p w:rsidR="00F76313" w:rsidRPr="00670DA4" w:rsidRDefault="00F76313" w:rsidP="00B3664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70DA4">
              <w:rPr>
                <w:b/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b/>
                <w:color w:val="000000"/>
                <w:sz w:val="26"/>
                <w:szCs w:val="26"/>
              </w:rPr>
              <w:t>участковой</w:t>
            </w:r>
            <w:r w:rsidRPr="00434CB1">
              <w:rPr>
                <w:b/>
                <w:color w:val="000000"/>
                <w:sz w:val="26"/>
                <w:szCs w:val="26"/>
              </w:rPr>
              <w:t xml:space="preserve"> избирательной комиссии </w:t>
            </w:r>
            <w:r>
              <w:rPr>
                <w:b/>
                <w:color w:val="000000"/>
                <w:sz w:val="26"/>
                <w:szCs w:val="26"/>
              </w:rPr>
              <w:t>(УИК)</w:t>
            </w:r>
          </w:p>
        </w:tc>
        <w:tc>
          <w:tcPr>
            <w:tcW w:w="1964" w:type="dxa"/>
            <w:vAlign w:val="center"/>
            <w:hideMark/>
          </w:tcPr>
          <w:p w:rsidR="00F76313" w:rsidRPr="003B221C" w:rsidRDefault="00F76313" w:rsidP="00B36647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670DA4">
              <w:rPr>
                <w:b/>
                <w:bCs/>
                <w:color w:val="000000"/>
                <w:sz w:val="26"/>
                <w:szCs w:val="26"/>
              </w:rPr>
              <w:t xml:space="preserve">Число избирателей, </w:t>
            </w:r>
            <w:r>
              <w:rPr>
                <w:color w:val="000000"/>
                <w:sz w:val="26"/>
                <w:szCs w:val="26"/>
                <w:u w:val="single"/>
              </w:rPr>
              <w:t>01.07.2022</w:t>
            </w:r>
            <w:r w:rsidRPr="00670DA4">
              <w:rPr>
                <w:color w:val="000000"/>
                <w:sz w:val="26"/>
                <w:szCs w:val="26"/>
                <w:u w:val="single"/>
              </w:rPr>
              <w:t xml:space="preserve"> г</w:t>
            </w:r>
            <w:r>
              <w:rPr>
                <w:color w:val="000000"/>
                <w:sz w:val="26"/>
                <w:szCs w:val="26"/>
                <w:u w:val="single"/>
                <w:lang w:val="en-US"/>
              </w:rPr>
              <w:t>.</w:t>
            </w:r>
          </w:p>
        </w:tc>
        <w:tc>
          <w:tcPr>
            <w:tcW w:w="2034" w:type="dxa"/>
            <w:noWrap/>
            <w:vAlign w:val="center"/>
            <w:hideMark/>
          </w:tcPr>
          <w:p w:rsidR="00F76313" w:rsidRPr="00670DA4" w:rsidRDefault="00F76313" w:rsidP="00B366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34CB1">
              <w:rPr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избирательных </w:t>
            </w:r>
            <w:r w:rsidRPr="00434CB1">
              <w:rPr>
                <w:b/>
                <w:bCs/>
                <w:color w:val="000000"/>
                <w:sz w:val="26"/>
                <w:szCs w:val="26"/>
              </w:rPr>
              <w:t>бюллетеней</w:t>
            </w:r>
            <w:r w:rsidRPr="00670DA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76313" w:rsidRPr="00670DA4" w:rsidTr="00B36647">
        <w:trPr>
          <w:trHeight w:val="315"/>
        </w:trPr>
        <w:tc>
          <w:tcPr>
            <w:tcW w:w="700" w:type="dxa"/>
            <w:vAlign w:val="center"/>
            <w:hideMark/>
          </w:tcPr>
          <w:p w:rsidR="00F76313" w:rsidRPr="003B221C" w:rsidRDefault="00F76313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396" w:type="dxa"/>
            <w:vAlign w:val="center"/>
            <w:hideMark/>
          </w:tcPr>
          <w:p w:rsidR="00F76313" w:rsidRPr="00670DA4" w:rsidRDefault="00F76313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252</w:t>
            </w:r>
          </w:p>
        </w:tc>
        <w:tc>
          <w:tcPr>
            <w:tcW w:w="1964" w:type="dxa"/>
            <w:vAlign w:val="center"/>
            <w:hideMark/>
          </w:tcPr>
          <w:p w:rsidR="00F76313" w:rsidRPr="00670DA4" w:rsidRDefault="00F76313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2034" w:type="dxa"/>
            <w:noWrap/>
            <w:vAlign w:val="center"/>
            <w:hideMark/>
          </w:tcPr>
          <w:p w:rsidR="00F76313" w:rsidRPr="00670DA4" w:rsidRDefault="00F76313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</w:t>
            </w:r>
          </w:p>
        </w:tc>
      </w:tr>
      <w:tr w:rsidR="00F76313" w:rsidTr="00B36647">
        <w:trPr>
          <w:trHeight w:val="315"/>
        </w:trPr>
        <w:tc>
          <w:tcPr>
            <w:tcW w:w="700" w:type="dxa"/>
            <w:vAlign w:val="center"/>
            <w:hideMark/>
          </w:tcPr>
          <w:p w:rsidR="00F76313" w:rsidRDefault="00F76313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396" w:type="dxa"/>
            <w:vAlign w:val="center"/>
            <w:hideMark/>
          </w:tcPr>
          <w:p w:rsidR="00F76313" w:rsidRPr="00670DA4" w:rsidRDefault="00F76313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253</w:t>
            </w:r>
          </w:p>
        </w:tc>
        <w:tc>
          <w:tcPr>
            <w:tcW w:w="1964" w:type="dxa"/>
            <w:vAlign w:val="center"/>
            <w:hideMark/>
          </w:tcPr>
          <w:p w:rsidR="00F76313" w:rsidRDefault="00F76313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2034" w:type="dxa"/>
            <w:noWrap/>
            <w:vAlign w:val="center"/>
            <w:hideMark/>
          </w:tcPr>
          <w:p w:rsidR="00F76313" w:rsidRDefault="00F76313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</w:t>
            </w:r>
          </w:p>
        </w:tc>
      </w:tr>
      <w:tr w:rsidR="00F76313" w:rsidTr="00B36647">
        <w:trPr>
          <w:trHeight w:val="315"/>
        </w:trPr>
        <w:tc>
          <w:tcPr>
            <w:tcW w:w="700" w:type="dxa"/>
            <w:vAlign w:val="center"/>
            <w:hideMark/>
          </w:tcPr>
          <w:p w:rsidR="00F76313" w:rsidRDefault="00F76313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96" w:type="dxa"/>
            <w:vAlign w:val="center"/>
            <w:hideMark/>
          </w:tcPr>
          <w:p w:rsidR="00F76313" w:rsidRPr="00670DA4" w:rsidRDefault="00F76313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254</w:t>
            </w:r>
          </w:p>
        </w:tc>
        <w:tc>
          <w:tcPr>
            <w:tcW w:w="1964" w:type="dxa"/>
            <w:vAlign w:val="center"/>
            <w:hideMark/>
          </w:tcPr>
          <w:p w:rsidR="00F76313" w:rsidRDefault="00F76313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2034" w:type="dxa"/>
            <w:noWrap/>
            <w:vAlign w:val="center"/>
            <w:hideMark/>
          </w:tcPr>
          <w:p w:rsidR="00F76313" w:rsidRDefault="00F76313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</w:tr>
      <w:tr w:rsidR="00F76313" w:rsidTr="00B36647">
        <w:trPr>
          <w:trHeight w:val="315"/>
        </w:trPr>
        <w:tc>
          <w:tcPr>
            <w:tcW w:w="700" w:type="dxa"/>
            <w:vAlign w:val="center"/>
            <w:hideMark/>
          </w:tcPr>
          <w:p w:rsidR="00F76313" w:rsidRDefault="00F76313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96" w:type="dxa"/>
            <w:vAlign w:val="center"/>
            <w:hideMark/>
          </w:tcPr>
          <w:p w:rsidR="00F76313" w:rsidRPr="00670DA4" w:rsidRDefault="00F76313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255</w:t>
            </w:r>
          </w:p>
        </w:tc>
        <w:tc>
          <w:tcPr>
            <w:tcW w:w="1964" w:type="dxa"/>
            <w:vAlign w:val="center"/>
            <w:hideMark/>
          </w:tcPr>
          <w:p w:rsidR="00F76313" w:rsidRDefault="00F76313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2034" w:type="dxa"/>
            <w:noWrap/>
            <w:vAlign w:val="center"/>
            <w:hideMark/>
          </w:tcPr>
          <w:p w:rsidR="00F76313" w:rsidRDefault="00F76313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F76313" w:rsidRPr="00670DA4" w:rsidTr="00B36647">
        <w:trPr>
          <w:trHeight w:val="315"/>
        </w:trPr>
        <w:tc>
          <w:tcPr>
            <w:tcW w:w="700" w:type="dxa"/>
            <w:vAlign w:val="center"/>
            <w:hideMark/>
          </w:tcPr>
          <w:p w:rsidR="00F76313" w:rsidRPr="003B221C" w:rsidRDefault="00F76313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96" w:type="dxa"/>
            <w:vAlign w:val="center"/>
            <w:hideMark/>
          </w:tcPr>
          <w:p w:rsidR="00F76313" w:rsidRDefault="00F76313" w:rsidP="00B366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vAlign w:val="center"/>
            <w:hideMark/>
          </w:tcPr>
          <w:p w:rsidR="00F76313" w:rsidRPr="00670DA4" w:rsidRDefault="00F76313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938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034" w:type="dxa"/>
            <w:noWrap/>
            <w:vAlign w:val="center"/>
            <w:hideMark/>
          </w:tcPr>
          <w:p w:rsidR="00F76313" w:rsidRPr="00670DA4" w:rsidRDefault="00F76313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color w:val="000000"/>
                <w:sz w:val="26"/>
                <w:szCs w:val="26"/>
              </w:rPr>
              <w:fldChar w:fldCharType="end"/>
            </w: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840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6B75"/>
    <w:multiLevelType w:val="hybridMultilevel"/>
    <w:tmpl w:val="74B6DF88"/>
    <w:lvl w:ilvl="0" w:tplc="26F0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13"/>
    <w:rsid w:val="00662D34"/>
    <w:rsid w:val="0095139B"/>
    <w:rsid w:val="00C762AF"/>
    <w:rsid w:val="00F7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3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6313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763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631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7227</Characters>
  <Application>Microsoft Office Word</Application>
  <DocSecurity>0</DocSecurity>
  <Lines>60</Lines>
  <Paragraphs>16</Paragraphs>
  <ScaleCrop>false</ScaleCrop>
  <Company>GSG-Group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2022-08-22T07:21:00Z</dcterms:created>
  <dcterms:modified xsi:type="dcterms:W3CDTF">2022-08-22T07:21:00Z</dcterms:modified>
</cp:coreProperties>
</file>