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2E" w:rsidRPr="003C0898" w:rsidRDefault="003C562E" w:rsidP="003C562E">
      <w:pPr>
        <w:jc w:val="center"/>
      </w:pPr>
      <w:r w:rsidRPr="003C0898">
        <w:t>РЕСПУБЛИКА КАРЕЛИЯ</w:t>
      </w:r>
    </w:p>
    <w:p w:rsidR="003C562E" w:rsidRDefault="003C562E" w:rsidP="003C562E">
      <w:pPr>
        <w:jc w:val="center"/>
      </w:pPr>
      <w:r>
        <w:t xml:space="preserve">ТЕРРИТОРИАЛЬНАЯ ИЗБИРАТЕЛЬНАЯ КОМИССИЯ </w:t>
      </w:r>
    </w:p>
    <w:p w:rsidR="003C562E" w:rsidRPr="003C0898" w:rsidRDefault="003C562E" w:rsidP="003C562E">
      <w:pPr>
        <w:jc w:val="center"/>
      </w:pPr>
      <w:r>
        <w:t>ЛАХДЕНПОХСКОГО РАЙОНА</w:t>
      </w:r>
    </w:p>
    <w:p w:rsidR="003C562E" w:rsidRPr="003C0898" w:rsidRDefault="003C562E" w:rsidP="003C562E">
      <w:pPr>
        <w:jc w:val="center"/>
      </w:pPr>
    </w:p>
    <w:p w:rsidR="003C562E" w:rsidRPr="003C0898" w:rsidRDefault="003C562E" w:rsidP="003C562E">
      <w:pPr>
        <w:jc w:val="center"/>
      </w:pPr>
      <w:r>
        <w:t>РЕШЕНИЕ</w:t>
      </w:r>
    </w:p>
    <w:p w:rsidR="003C562E" w:rsidRPr="003C0898" w:rsidRDefault="003C562E" w:rsidP="003C562E">
      <w:pPr>
        <w:jc w:val="both"/>
      </w:pPr>
    </w:p>
    <w:p w:rsidR="003C562E" w:rsidRPr="003C0898" w:rsidRDefault="003C562E" w:rsidP="003C562E">
      <w:pPr>
        <w:jc w:val="both"/>
      </w:pPr>
      <w:r>
        <w:t>04 августа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</w:t>
      </w:r>
      <w:r>
        <w:t xml:space="preserve">         </w:t>
      </w:r>
      <w:r w:rsidRPr="003C0898">
        <w:t xml:space="preserve"> </w:t>
      </w:r>
      <w:r>
        <w:t xml:space="preserve">            </w:t>
      </w:r>
      <w:r w:rsidRPr="003C0898">
        <w:t>№</w:t>
      </w:r>
      <w:r>
        <w:t xml:space="preserve"> 162</w:t>
      </w:r>
      <w:r w:rsidRPr="007851DD">
        <w:rPr>
          <w:szCs w:val="24"/>
        </w:rPr>
        <w:t xml:space="preserve"> / </w:t>
      </w:r>
      <w:r>
        <w:rPr>
          <w:szCs w:val="24"/>
        </w:rPr>
        <w:t>770</w:t>
      </w:r>
      <w:r w:rsidRPr="007851DD">
        <w:rPr>
          <w:szCs w:val="24"/>
        </w:rPr>
        <w:t>-5</w:t>
      </w:r>
    </w:p>
    <w:p w:rsidR="003C562E" w:rsidRDefault="003C562E" w:rsidP="003C562E">
      <w:r>
        <w:t xml:space="preserve">16 час. </w:t>
      </w:r>
      <w:r w:rsidR="002B6DE4">
        <w:t>2</w:t>
      </w:r>
      <w:r>
        <w:t>3 мин.</w:t>
      </w:r>
    </w:p>
    <w:p w:rsidR="003C562E" w:rsidRDefault="003C562E" w:rsidP="003C562E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C562E" w:rsidRDefault="003C562E" w:rsidP="003C562E">
      <w:pPr>
        <w:tabs>
          <w:tab w:val="left" w:pos="3969"/>
          <w:tab w:val="left" w:pos="6804"/>
        </w:tabs>
        <w:ind w:firstLine="720"/>
        <w:jc w:val="center"/>
      </w:pPr>
    </w:p>
    <w:p w:rsidR="003C562E" w:rsidRDefault="003C562E" w:rsidP="003C562E">
      <w:pPr>
        <w:ind w:left="1985" w:right="1700"/>
        <w:jc w:val="both"/>
      </w:pPr>
      <w:r>
        <w:t xml:space="preserve">О регистрации Побединского Константина Евгеньевича кандидатом  в депутаты Совета Лахденпохского муниципального округа первого созыва по одномандатному избирательному округу № 14, </w:t>
      </w:r>
      <w:r w:rsidRPr="001413D2">
        <w:t xml:space="preserve">выдвинутым </w:t>
      </w:r>
      <w:r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 xml:space="preserve">  </w:t>
      </w:r>
    </w:p>
    <w:p w:rsidR="003C562E" w:rsidRDefault="003C562E" w:rsidP="003C562E">
      <w:pPr>
        <w:jc w:val="center"/>
      </w:pPr>
    </w:p>
    <w:p w:rsidR="003C562E" w:rsidRDefault="003C562E" w:rsidP="003C562E">
      <w:pPr>
        <w:ind w:firstLine="708"/>
        <w:jc w:val="both"/>
      </w:pPr>
      <w:proofErr w:type="gramStart"/>
      <w:r>
        <w:t>Проверив соответствие порядка выдвижения кандидата в депутаты Совета Лахденпохского</w:t>
      </w:r>
      <w:proofErr w:type="gramEnd"/>
      <w:r>
        <w:t xml:space="preserve"> муниципального округа первого созыва по одномандатному избирательному округу № 14 Побединского Константина Евгеньевича, </w:t>
      </w:r>
      <w:r w:rsidRPr="001413D2">
        <w:t>выдвинут</w:t>
      </w:r>
      <w:r>
        <w:t>ого</w:t>
      </w:r>
      <w:r w:rsidRPr="001413D2">
        <w:t xml:space="preserve"> </w:t>
      </w:r>
      <w:proofErr w:type="gramStart"/>
      <w:r w:rsidRPr="001413D2"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3C562E" w:rsidRDefault="003C562E" w:rsidP="003C562E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Побединского Константина Евгеньевича, выдвинутого  </w:t>
      </w:r>
      <w:r w:rsidRPr="001413D2"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14.</w:t>
      </w:r>
    </w:p>
    <w:p w:rsidR="003C562E" w:rsidRDefault="003C562E" w:rsidP="003C562E">
      <w:pPr>
        <w:ind w:firstLine="567"/>
        <w:jc w:val="both"/>
      </w:pPr>
      <w:r>
        <w:t>2. Выдать Побединскому Константину Евгеньевичу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14.</w:t>
      </w:r>
    </w:p>
    <w:p w:rsidR="003C562E" w:rsidRDefault="003C562E" w:rsidP="003C562E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3C562E" w:rsidRDefault="003C562E" w:rsidP="003C562E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14 Побединском Константине Евгеньевиче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C562E" w:rsidRDefault="003C562E" w:rsidP="003C562E">
      <w:pPr>
        <w:jc w:val="both"/>
      </w:pPr>
      <w:r>
        <w:t xml:space="preserve">Голосовали:  «ЗА» - </w:t>
      </w:r>
      <w:r w:rsidR="002B6DE4">
        <w:t>7</w:t>
      </w:r>
      <w:r>
        <w:t>, «ПРОТИВ» - нет.</w:t>
      </w:r>
    </w:p>
    <w:p w:rsidR="003C562E" w:rsidRDefault="003C562E" w:rsidP="003C562E">
      <w:pPr>
        <w:jc w:val="both"/>
      </w:pPr>
    </w:p>
    <w:p w:rsidR="003C562E" w:rsidRDefault="003C562E" w:rsidP="003C562E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C562E" w:rsidRDefault="003C562E" w:rsidP="003C562E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3C562E" w:rsidRDefault="003C562E" w:rsidP="003C562E">
      <w:pPr>
        <w:jc w:val="both"/>
      </w:pPr>
    </w:p>
    <w:p w:rsidR="003C562E" w:rsidRDefault="003C562E" w:rsidP="003C562E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3C562E" w:rsidP="003C562E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900D0"/>
    <w:multiLevelType w:val="hybridMultilevel"/>
    <w:tmpl w:val="685E4230"/>
    <w:lvl w:ilvl="0" w:tplc="EEC6E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562E"/>
    <w:rsid w:val="001F3014"/>
    <w:rsid w:val="002B6DE4"/>
    <w:rsid w:val="003C562E"/>
    <w:rsid w:val="00630126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2407</Characters>
  <Application>Microsoft Office Word</Application>
  <DocSecurity>0</DocSecurity>
  <Lines>20</Lines>
  <Paragraphs>5</Paragraphs>
  <ScaleCrop>false</ScaleCrop>
  <Company>GSG-Group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2025-08-04T12:54:00Z</dcterms:created>
  <dcterms:modified xsi:type="dcterms:W3CDTF">2025-08-04T13:40:00Z</dcterms:modified>
</cp:coreProperties>
</file>