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86" w:rsidRPr="002F1761" w:rsidRDefault="00414A86" w:rsidP="00414A8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color w:val="000000"/>
          <w:szCs w:val="28"/>
        </w:rPr>
        <w:drawing>
          <wp:inline distT="0" distB="0" distL="0" distR="0">
            <wp:extent cx="624205" cy="84391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A86" w:rsidRDefault="00414A86" w:rsidP="00414A86"/>
    <w:p w:rsidR="00414A86" w:rsidRDefault="00414A86" w:rsidP="00414A86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43133D">
        <w:rPr>
          <w:rFonts w:ascii="PT Astra Serif" w:eastAsia="PT Astra Serif" w:hAnsi="PT Astra Serif" w:cs="PT Astra Serif"/>
          <w:b/>
          <w:color w:val="000000"/>
          <w:szCs w:val="28"/>
        </w:rPr>
        <w:t xml:space="preserve">ИЯ </w:t>
      </w:r>
    </w:p>
    <w:p w:rsidR="00414A86" w:rsidRDefault="00414A86" w:rsidP="00414A86">
      <w:pPr>
        <w:pStyle w:val="Heading2"/>
        <w:jc w:val="center"/>
        <w:rPr>
          <w:rFonts w:ascii="PT Astra Serif" w:hAnsi="PT Astra Serif" w:cs="PT Astra Serif"/>
          <w:b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Cs w:val="28"/>
        </w:rPr>
        <w:t xml:space="preserve">ЛАХДЕНПОХСКОГО РАЙОНА </w:t>
      </w:r>
    </w:p>
    <w:p w:rsidR="00414A86" w:rsidRPr="002F1761" w:rsidRDefault="00414A86" w:rsidP="00414A86">
      <w:pPr>
        <w:jc w:val="center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jc w:val="center"/>
        <w:rPr>
          <w:rFonts w:ascii="PT Astra Serif" w:hAnsi="PT Astra Serif"/>
          <w:sz w:val="28"/>
          <w:szCs w:val="28"/>
        </w:rPr>
      </w:pPr>
    </w:p>
    <w:p w:rsidR="00414A86" w:rsidRPr="002F1761" w:rsidRDefault="00414A86" w:rsidP="00414A86">
      <w:pPr>
        <w:jc w:val="center"/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>РЕШЕНИЕ</w:t>
      </w:r>
    </w:p>
    <w:p w:rsidR="00414A86" w:rsidRPr="002F1761" w:rsidRDefault="00414A86" w:rsidP="00414A86">
      <w:pPr>
        <w:jc w:val="both"/>
        <w:rPr>
          <w:rFonts w:ascii="PT Astra Serif" w:hAnsi="PT Astra Serif"/>
          <w:sz w:val="28"/>
          <w:szCs w:val="28"/>
        </w:rPr>
      </w:pPr>
    </w:p>
    <w:p w:rsidR="00414A86" w:rsidRPr="002F1761" w:rsidRDefault="00414A86" w:rsidP="00414A8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 июля 2026</w:t>
      </w:r>
      <w:r w:rsidRPr="002F1761">
        <w:rPr>
          <w:rFonts w:ascii="PT Astra Serif" w:hAnsi="PT Astra Serif"/>
          <w:sz w:val="28"/>
          <w:szCs w:val="28"/>
        </w:rPr>
        <w:t xml:space="preserve"> года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>№ 16/ 50-6</w:t>
      </w:r>
    </w:p>
    <w:p w:rsidR="00414A86" w:rsidRPr="002F1761" w:rsidRDefault="00414A86" w:rsidP="00414A86">
      <w:pPr>
        <w:rPr>
          <w:rFonts w:ascii="PT Astra Serif" w:hAnsi="PT Astra Serif"/>
          <w:sz w:val="28"/>
          <w:szCs w:val="28"/>
        </w:rPr>
      </w:pPr>
    </w:p>
    <w:p w:rsidR="00414A86" w:rsidRPr="002F1761" w:rsidRDefault="00414A86" w:rsidP="00414A86">
      <w:pPr>
        <w:rPr>
          <w:rFonts w:ascii="PT Astra Serif" w:hAnsi="PT Astra Serif"/>
          <w:sz w:val="28"/>
          <w:szCs w:val="28"/>
        </w:rPr>
      </w:pPr>
    </w:p>
    <w:p w:rsidR="00414A86" w:rsidRPr="002F1761" w:rsidRDefault="00414A86" w:rsidP="00414A86">
      <w:pPr>
        <w:jc w:val="center"/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>г</w:t>
      </w:r>
      <w:proofErr w:type="gramStart"/>
      <w:r w:rsidRPr="002F1761">
        <w:rPr>
          <w:rFonts w:ascii="PT Astra Serif" w:hAnsi="PT Astra Serif"/>
          <w:sz w:val="28"/>
          <w:szCs w:val="28"/>
        </w:rPr>
        <w:t>.Л</w:t>
      </w:r>
      <w:proofErr w:type="gramEnd"/>
      <w:r w:rsidRPr="002F1761">
        <w:rPr>
          <w:rFonts w:ascii="PT Astra Serif" w:hAnsi="PT Astra Serif"/>
          <w:sz w:val="28"/>
          <w:szCs w:val="28"/>
        </w:rPr>
        <w:t>ахденпохья</w:t>
      </w:r>
    </w:p>
    <w:p w:rsidR="00414A86" w:rsidRDefault="00414A86" w:rsidP="00414A86">
      <w:pPr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rPr>
          <w:rFonts w:ascii="PT Astra Serif" w:hAnsi="PT Astra Serif"/>
          <w:sz w:val="28"/>
          <w:szCs w:val="28"/>
        </w:rPr>
      </w:pPr>
    </w:p>
    <w:p w:rsidR="00414A86" w:rsidRPr="003B689B" w:rsidRDefault="00414A86" w:rsidP="00414A86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EE03FB">
        <w:rPr>
          <w:rFonts w:ascii="PT Astra Serif" w:hAnsi="PT Astra Serif"/>
          <w:b/>
          <w:sz w:val="28"/>
          <w:szCs w:val="28"/>
        </w:rPr>
        <w:t>Об обращении в Избирательную комиссию Республики Карелия</w:t>
      </w:r>
      <w:r w:rsidRPr="002C7229">
        <w:rPr>
          <w:rFonts w:ascii="PT Astra Serif" w:hAnsi="PT Astra Serif"/>
          <w:b/>
          <w:sz w:val="28"/>
          <w:szCs w:val="28"/>
        </w:rPr>
        <w:t xml:space="preserve"> </w:t>
      </w:r>
      <w:r w:rsidRPr="003B689B">
        <w:rPr>
          <w:rFonts w:ascii="PT Astra Serif" w:hAnsi="PT Astra Serif"/>
          <w:b/>
          <w:sz w:val="28"/>
          <w:szCs w:val="28"/>
        </w:rPr>
        <w:t>по вопросу использования дополнительной формы голосования на выборах</w:t>
      </w:r>
      <w:r>
        <w:rPr>
          <w:rFonts w:ascii="PT Astra Serif" w:hAnsi="PT Astra Serif"/>
          <w:b/>
          <w:sz w:val="28"/>
          <w:szCs w:val="28"/>
        </w:rPr>
        <w:t>,</w:t>
      </w:r>
      <w:r w:rsidRPr="00C53332">
        <w:rPr>
          <w:rFonts w:ascii="PT Astra Serif" w:hAnsi="PT Astra Serif" w:cs="Arial"/>
          <w:b/>
          <w:sz w:val="28"/>
          <w:szCs w:val="28"/>
        </w:rPr>
        <w:t xml:space="preserve"> </w:t>
      </w:r>
      <w:r w:rsidRPr="003B689B">
        <w:rPr>
          <w:rFonts w:ascii="PT Astra Serif" w:hAnsi="PT Astra Serif" w:cs="Arial"/>
          <w:b/>
          <w:sz w:val="28"/>
          <w:szCs w:val="28"/>
        </w:rPr>
        <w:t xml:space="preserve"> назначенных на</w:t>
      </w:r>
      <w:r w:rsidRPr="00C53332">
        <w:rPr>
          <w:rFonts w:ascii="PT Astra Serif" w:hAnsi="PT Astra Serif" w:cs="Arial"/>
          <w:b/>
          <w:sz w:val="28"/>
          <w:szCs w:val="28"/>
        </w:rPr>
        <w:t xml:space="preserve"> 20 сентября 2026 года</w:t>
      </w:r>
    </w:p>
    <w:p w:rsidR="00414A86" w:rsidRPr="003B689B" w:rsidRDefault="00414A86" w:rsidP="00414A86">
      <w:pPr>
        <w:spacing w:line="360" w:lineRule="auto"/>
        <w:ind w:right="-83"/>
        <w:jc w:val="both"/>
        <w:rPr>
          <w:rFonts w:ascii="PT Astra Serif" w:hAnsi="PT Astra Serif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 xml:space="preserve"> </w:t>
      </w:r>
    </w:p>
    <w:p w:rsidR="00414A86" w:rsidRPr="003B689B" w:rsidRDefault="00414A86" w:rsidP="00414A86">
      <w:pPr>
        <w:spacing w:line="360" w:lineRule="auto"/>
        <w:ind w:right="-85" w:firstLine="708"/>
        <w:jc w:val="both"/>
        <w:rPr>
          <w:rFonts w:ascii="PT Astra Serif" w:hAnsi="PT Astra Serif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3B689B">
        <w:rPr>
          <w:rFonts w:ascii="PT Astra Serif" w:hAnsi="PT Astra Serif"/>
          <w:sz w:val="28"/>
          <w:szCs w:val="28"/>
        </w:rPr>
        <w:t>В соответствии с пунктом 2 Постановления Центральной избирательной комиссии Российской Федерации от  17 июня 2026 года  №9/90-9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пунктом 1.6 Положения об особенностях голосования, установления итогов голосования</w:t>
      </w:r>
      <w:proofErr w:type="gramEnd"/>
      <w:r w:rsidRPr="003B689B">
        <w:rPr>
          <w:rFonts w:ascii="PT Astra Serif" w:hAnsi="PT Astra Serif"/>
          <w:sz w:val="28"/>
          <w:szCs w:val="28"/>
        </w:rPr>
        <w:t xml:space="preserve"> в случае принятия решения о проведении голосования на выборах, референдумах в течение нескольких дней подряд, утвержденного постановлением Центральной избирательной комиссии Российской Федерации от 08 июня 2022 года  № 86/718-8 (в редакции от 24 июня 2026 года), Территориальная избирательная комиссия </w:t>
      </w:r>
      <w:r>
        <w:rPr>
          <w:rFonts w:ascii="PT Astra Serif" w:hAnsi="PT Astra Serif"/>
          <w:sz w:val="28"/>
          <w:szCs w:val="28"/>
        </w:rPr>
        <w:t xml:space="preserve"> Лахденпохского</w:t>
      </w:r>
      <w:r w:rsidRPr="003B689B">
        <w:rPr>
          <w:rFonts w:ascii="PT Astra Serif" w:hAnsi="PT Astra Serif"/>
          <w:sz w:val="28"/>
          <w:szCs w:val="28"/>
        </w:rPr>
        <w:t xml:space="preserve"> района решила:</w:t>
      </w:r>
    </w:p>
    <w:p w:rsidR="00414A86" w:rsidRPr="003B689B" w:rsidRDefault="00414A86" w:rsidP="00414A86">
      <w:pPr>
        <w:spacing w:line="360" w:lineRule="auto"/>
        <w:ind w:right="-85"/>
        <w:jc w:val="both"/>
        <w:rPr>
          <w:rFonts w:ascii="PT Astra Serif" w:hAnsi="PT Astra Serif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>1.</w:t>
      </w:r>
      <w:r w:rsidRPr="003B689B">
        <w:rPr>
          <w:rFonts w:ascii="PT Astra Serif" w:hAnsi="PT Astra Serif"/>
          <w:sz w:val="28"/>
          <w:szCs w:val="28"/>
        </w:rPr>
        <w:tab/>
        <w:t xml:space="preserve">Направить обращение в Избирательную комиссию Республики Карелия по вопросу использования дополнительной формы голосования   18, 19  сентября 2026 года на выборах депутатов Государственной Думы </w:t>
      </w:r>
      <w:r w:rsidRPr="003B689B">
        <w:rPr>
          <w:rFonts w:ascii="PT Astra Serif" w:hAnsi="PT Astra Serif"/>
          <w:sz w:val="28"/>
          <w:szCs w:val="28"/>
        </w:rPr>
        <w:lastRenderedPageBreak/>
        <w:t xml:space="preserve">Федерального Собрания Российской Федерации девятого созыва и иных совмещенных с ними выборах  -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</w:t>
      </w:r>
      <w:proofErr w:type="gramStart"/>
      <w:r w:rsidRPr="003B689B">
        <w:rPr>
          <w:rFonts w:ascii="PT Astra Serif" w:hAnsi="PT Astra Serif"/>
          <w:sz w:val="28"/>
          <w:szCs w:val="28"/>
        </w:rPr>
        <w:t>сообщение</w:t>
      </w:r>
      <w:proofErr w:type="gramEnd"/>
      <w:r w:rsidRPr="003B689B">
        <w:rPr>
          <w:rFonts w:ascii="PT Astra Serif" w:hAnsi="PT Astra Serif"/>
          <w:sz w:val="28"/>
          <w:szCs w:val="28"/>
        </w:rPr>
        <w:t xml:space="preserve"> с которыми затруднено (прилагается).</w:t>
      </w:r>
    </w:p>
    <w:p w:rsidR="00414A86" w:rsidRDefault="00414A86" w:rsidP="00414A86">
      <w:pPr>
        <w:spacing w:line="360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>2.</w:t>
      </w:r>
      <w:r w:rsidRPr="003B689B">
        <w:rPr>
          <w:rFonts w:ascii="PT Astra Serif" w:hAnsi="PT Astra Serif"/>
          <w:sz w:val="28"/>
          <w:szCs w:val="28"/>
        </w:rPr>
        <w:tab/>
      </w:r>
      <w:proofErr w:type="gramStart"/>
      <w:r w:rsidRPr="003B689B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3B689B">
        <w:rPr>
          <w:rFonts w:ascii="PT Astra Serif" w:hAnsi="PT Astra Serif"/>
          <w:sz w:val="28"/>
          <w:szCs w:val="28"/>
        </w:rPr>
        <w:t xml:space="preserve"> настоящее решение на официальном сайте администрации </w:t>
      </w:r>
      <w:r>
        <w:rPr>
          <w:rFonts w:ascii="PT Astra Serif" w:hAnsi="PT Astra Serif"/>
          <w:sz w:val="28"/>
          <w:szCs w:val="28"/>
        </w:rPr>
        <w:t xml:space="preserve">Лахденпохского муниципального округа </w:t>
      </w:r>
      <w:hyperlink r:id="rId6" w:history="1">
        <w:r w:rsidRPr="002F1761">
          <w:rPr>
            <w:rStyle w:val="a4"/>
            <w:rFonts w:ascii="PT Astra Serif" w:hAnsi="PT Astra Serif"/>
            <w:sz w:val="28"/>
            <w:szCs w:val="28"/>
            <w:lang w:val="en-US"/>
          </w:rPr>
          <w:t>www</w:t>
        </w:r>
        <w:r w:rsidRPr="002F1761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Pr="002F1761">
          <w:rPr>
            <w:rStyle w:val="a4"/>
            <w:rFonts w:ascii="PT Astra Serif" w:hAnsi="PT Astra Serif"/>
            <w:sz w:val="28"/>
            <w:szCs w:val="28"/>
            <w:lang w:val="en-US"/>
          </w:rPr>
          <w:t>lah</w:t>
        </w:r>
        <w:proofErr w:type="spellEnd"/>
        <w:r w:rsidRPr="002F1761">
          <w:rPr>
            <w:rStyle w:val="a4"/>
            <w:rFonts w:ascii="PT Astra Serif" w:hAnsi="PT Astra Serif"/>
            <w:sz w:val="28"/>
            <w:szCs w:val="28"/>
          </w:rPr>
          <w:t>-</w:t>
        </w:r>
        <w:proofErr w:type="spellStart"/>
        <w:r w:rsidRPr="002F1761">
          <w:rPr>
            <w:rStyle w:val="a4"/>
            <w:rFonts w:ascii="PT Astra Serif" w:hAnsi="PT Astra Serif"/>
            <w:sz w:val="28"/>
            <w:szCs w:val="28"/>
            <w:lang w:val="en-US"/>
          </w:rPr>
          <w:t>mr</w:t>
        </w:r>
        <w:proofErr w:type="spellEnd"/>
        <w:r w:rsidRPr="002F1761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Pr="002F1761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Pr="003B689B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PT Astra Serif" w:hAnsi="PT Astra Serif"/>
          <w:sz w:val="28"/>
          <w:szCs w:val="28"/>
        </w:rPr>
        <w:t>.</w:t>
      </w:r>
      <w:r w:rsidRPr="003B689B">
        <w:rPr>
          <w:rFonts w:ascii="PT Astra Serif" w:hAnsi="PT Astra Serif"/>
          <w:sz w:val="28"/>
          <w:szCs w:val="28"/>
        </w:rPr>
        <w:t xml:space="preserve">  </w:t>
      </w:r>
    </w:p>
    <w:p w:rsidR="00414A86" w:rsidRDefault="00414A86" w:rsidP="00414A86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</w:p>
    <w:p w:rsidR="00414A86" w:rsidRPr="002F1761" w:rsidRDefault="00414A86" w:rsidP="00414A86">
      <w:pPr>
        <w:ind w:left="567"/>
        <w:rPr>
          <w:rFonts w:ascii="PT Astra Serif" w:hAnsi="PT Astra Serif"/>
          <w:sz w:val="28"/>
          <w:szCs w:val="28"/>
        </w:rPr>
      </w:pPr>
      <w:r w:rsidRPr="00EE03FB">
        <w:rPr>
          <w:rFonts w:ascii="PT Astra Serif" w:hAnsi="PT Astra Serif"/>
          <w:sz w:val="28"/>
          <w:szCs w:val="28"/>
        </w:rPr>
        <w:t>Голосовали:</w:t>
      </w:r>
      <w:r>
        <w:rPr>
          <w:rFonts w:ascii="PT Astra Serif" w:hAnsi="PT Astra Serif"/>
          <w:sz w:val="28"/>
          <w:szCs w:val="28"/>
        </w:rPr>
        <w:t xml:space="preserve"> </w:t>
      </w:r>
      <w:r w:rsidRPr="00D56CB6">
        <w:rPr>
          <w:rFonts w:ascii="PT Astra Serif" w:hAnsi="PT Astra Serif"/>
          <w:sz w:val="28"/>
          <w:szCs w:val="28"/>
        </w:rPr>
        <w:t>«ЗА» - 9 человек; «ПРОТИВ» - нет.</w:t>
      </w:r>
    </w:p>
    <w:p w:rsidR="00414A86" w:rsidRDefault="00414A86" w:rsidP="00414A86">
      <w:pPr>
        <w:jc w:val="both"/>
        <w:rPr>
          <w:rFonts w:ascii="PT Astra Serif" w:hAnsi="PT Astra Serif"/>
          <w:sz w:val="28"/>
          <w:szCs w:val="28"/>
        </w:rPr>
      </w:pPr>
    </w:p>
    <w:p w:rsidR="00414A86" w:rsidRPr="002F1761" w:rsidRDefault="00414A86" w:rsidP="00414A86">
      <w:pPr>
        <w:jc w:val="both"/>
        <w:rPr>
          <w:rFonts w:ascii="PT Astra Serif" w:hAnsi="PT Astra Serif"/>
          <w:sz w:val="28"/>
          <w:szCs w:val="28"/>
        </w:rPr>
      </w:pPr>
    </w:p>
    <w:p w:rsidR="00414A86" w:rsidRPr="002F1761" w:rsidRDefault="00414A86" w:rsidP="00414A86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Председатель </w:t>
      </w:r>
      <w:proofErr w:type="gramStart"/>
      <w:r w:rsidRPr="002F1761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2F1761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414A86" w:rsidRPr="002F1761" w:rsidRDefault="00414A86" w:rsidP="00414A86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комиссии Лахденпохского района                                       </w:t>
      </w:r>
      <w:r>
        <w:rPr>
          <w:rFonts w:ascii="PT Astra Serif" w:hAnsi="PT Astra Serif"/>
          <w:sz w:val="28"/>
          <w:szCs w:val="28"/>
        </w:rPr>
        <w:t xml:space="preserve"> </w:t>
      </w:r>
      <w:r w:rsidRPr="002F1761">
        <w:rPr>
          <w:rFonts w:ascii="PT Astra Serif" w:hAnsi="PT Astra Serif"/>
          <w:sz w:val="28"/>
          <w:szCs w:val="28"/>
        </w:rPr>
        <w:t>И.А.Косарева</w:t>
      </w:r>
    </w:p>
    <w:p w:rsidR="00414A86" w:rsidRPr="002F1761" w:rsidRDefault="00414A86" w:rsidP="00414A86">
      <w:pPr>
        <w:rPr>
          <w:rFonts w:ascii="PT Astra Serif" w:hAnsi="PT Astra Serif"/>
          <w:sz w:val="28"/>
          <w:szCs w:val="28"/>
        </w:rPr>
      </w:pPr>
    </w:p>
    <w:p w:rsidR="00414A86" w:rsidRPr="002F1761" w:rsidRDefault="00414A86" w:rsidP="00414A86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Секретарь </w:t>
      </w:r>
      <w:proofErr w:type="gramStart"/>
      <w:r w:rsidRPr="002F1761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2F1761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414A86" w:rsidRPr="002F1761" w:rsidRDefault="00414A86" w:rsidP="00414A86">
      <w:pPr>
        <w:rPr>
          <w:rFonts w:ascii="PT Astra Serif" w:hAnsi="PT Astra Serif"/>
          <w:sz w:val="28"/>
          <w:szCs w:val="28"/>
        </w:rPr>
      </w:pPr>
      <w:r w:rsidRPr="002F1761">
        <w:rPr>
          <w:rFonts w:ascii="PT Astra Serif" w:hAnsi="PT Astra Serif"/>
          <w:sz w:val="28"/>
          <w:szCs w:val="28"/>
        </w:rPr>
        <w:t xml:space="preserve">комиссии Лахденпохского района                                         Н.И. </w:t>
      </w:r>
      <w:proofErr w:type="spellStart"/>
      <w:r w:rsidRPr="002F1761">
        <w:rPr>
          <w:rFonts w:ascii="PT Astra Serif" w:hAnsi="PT Astra Serif"/>
          <w:sz w:val="28"/>
          <w:szCs w:val="28"/>
        </w:rPr>
        <w:t>Енютина</w:t>
      </w:r>
      <w:proofErr w:type="spellEnd"/>
    </w:p>
    <w:p w:rsidR="00414A86" w:rsidRPr="003B689B" w:rsidRDefault="00414A86" w:rsidP="00414A86">
      <w:pPr>
        <w:spacing w:line="276" w:lineRule="auto"/>
        <w:ind w:right="-83"/>
        <w:jc w:val="both"/>
        <w:rPr>
          <w:rFonts w:ascii="PT Astra Serif" w:hAnsi="PT Astra Serif"/>
          <w:sz w:val="28"/>
          <w:szCs w:val="28"/>
        </w:rPr>
      </w:pPr>
    </w:p>
    <w:p w:rsidR="00414A86" w:rsidRPr="003B689B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jc w:val="right"/>
        <w:rPr>
          <w:szCs w:val="24"/>
        </w:rPr>
      </w:pPr>
    </w:p>
    <w:p w:rsidR="00414A86" w:rsidRDefault="00414A86" w:rsidP="00414A86">
      <w:pPr>
        <w:jc w:val="right"/>
        <w:rPr>
          <w:szCs w:val="24"/>
        </w:rPr>
      </w:pPr>
    </w:p>
    <w:p w:rsidR="00414A86" w:rsidRDefault="00414A86" w:rsidP="00414A86">
      <w:pPr>
        <w:jc w:val="right"/>
        <w:rPr>
          <w:szCs w:val="24"/>
        </w:rPr>
      </w:pPr>
    </w:p>
    <w:p w:rsidR="00414A86" w:rsidRPr="00C83769" w:rsidRDefault="00414A86" w:rsidP="00414A86">
      <w:pPr>
        <w:jc w:val="right"/>
        <w:rPr>
          <w:szCs w:val="24"/>
        </w:rPr>
      </w:pPr>
      <w:r w:rsidRPr="00C83769">
        <w:rPr>
          <w:szCs w:val="24"/>
        </w:rPr>
        <w:t>Приложение</w:t>
      </w:r>
    </w:p>
    <w:p w:rsidR="00414A86" w:rsidRPr="00C83769" w:rsidRDefault="00414A86" w:rsidP="00414A86">
      <w:pPr>
        <w:jc w:val="right"/>
        <w:rPr>
          <w:szCs w:val="24"/>
        </w:rPr>
      </w:pPr>
      <w:r>
        <w:rPr>
          <w:szCs w:val="24"/>
        </w:rPr>
        <w:t xml:space="preserve">к решению </w:t>
      </w:r>
      <w:proofErr w:type="gramStart"/>
      <w:r>
        <w:rPr>
          <w:szCs w:val="24"/>
        </w:rPr>
        <w:t>Т</w:t>
      </w:r>
      <w:r w:rsidRPr="00C83769">
        <w:rPr>
          <w:szCs w:val="24"/>
        </w:rPr>
        <w:t>ерриториальной</w:t>
      </w:r>
      <w:proofErr w:type="gramEnd"/>
      <w:r w:rsidRPr="00C83769">
        <w:rPr>
          <w:szCs w:val="24"/>
        </w:rPr>
        <w:t xml:space="preserve"> </w:t>
      </w:r>
    </w:p>
    <w:p w:rsidR="00414A86" w:rsidRDefault="00414A86" w:rsidP="00414A86">
      <w:pPr>
        <w:jc w:val="right"/>
        <w:rPr>
          <w:szCs w:val="24"/>
        </w:rPr>
      </w:pPr>
      <w:r w:rsidRPr="00C83769">
        <w:rPr>
          <w:szCs w:val="24"/>
        </w:rPr>
        <w:t>избирательной комиссии</w:t>
      </w:r>
    </w:p>
    <w:p w:rsidR="00414A86" w:rsidRDefault="00414A86" w:rsidP="00414A86">
      <w:pPr>
        <w:jc w:val="right"/>
        <w:rPr>
          <w:szCs w:val="24"/>
        </w:rPr>
      </w:pPr>
      <w:r>
        <w:rPr>
          <w:szCs w:val="24"/>
        </w:rPr>
        <w:t xml:space="preserve">Лахденпохского района </w:t>
      </w:r>
    </w:p>
    <w:p w:rsidR="00414A86" w:rsidRPr="007C4213" w:rsidRDefault="00414A86" w:rsidP="00414A86">
      <w:pPr>
        <w:jc w:val="right"/>
        <w:rPr>
          <w:rFonts w:ascii="PT Astra Serif" w:hAnsi="PT Astra Serif"/>
          <w:szCs w:val="24"/>
        </w:rPr>
      </w:pPr>
      <w:r w:rsidRPr="007C4213">
        <w:rPr>
          <w:rFonts w:ascii="PT Astra Serif" w:hAnsi="PT Astra Serif"/>
          <w:szCs w:val="24"/>
        </w:rPr>
        <w:t xml:space="preserve">От  28.07.2026г. </w:t>
      </w:r>
      <w:r>
        <w:rPr>
          <w:rFonts w:ascii="PT Astra Serif" w:hAnsi="PT Astra Serif"/>
          <w:szCs w:val="24"/>
        </w:rPr>
        <w:t>№</w:t>
      </w:r>
      <w:r w:rsidRPr="007C4213">
        <w:rPr>
          <w:rFonts w:ascii="PT Astra Serif" w:hAnsi="PT Astra Serif"/>
          <w:szCs w:val="24"/>
        </w:rPr>
        <w:t xml:space="preserve"> 16</w:t>
      </w:r>
      <w:r>
        <w:rPr>
          <w:rFonts w:ascii="PT Astra Serif" w:hAnsi="PT Astra Serif"/>
          <w:szCs w:val="24"/>
        </w:rPr>
        <w:t>/50</w:t>
      </w:r>
      <w:r w:rsidRPr="007C4213">
        <w:rPr>
          <w:rFonts w:ascii="PT Astra Serif" w:hAnsi="PT Astra Serif"/>
          <w:szCs w:val="24"/>
        </w:rPr>
        <w:t>-6</w:t>
      </w:r>
    </w:p>
    <w:p w:rsidR="00414A86" w:rsidRPr="003B689B" w:rsidRDefault="00414A86" w:rsidP="00414A86">
      <w:pPr>
        <w:spacing w:line="360" w:lineRule="auto"/>
        <w:ind w:right="-83"/>
        <w:jc w:val="both"/>
        <w:rPr>
          <w:rFonts w:ascii="PT Astra Serif" w:hAnsi="PT Astra Serif"/>
          <w:sz w:val="28"/>
          <w:szCs w:val="28"/>
        </w:rPr>
      </w:pPr>
    </w:p>
    <w:p w:rsidR="00414A86" w:rsidRPr="003B689B" w:rsidRDefault="00414A86" w:rsidP="00414A86">
      <w:pPr>
        <w:spacing w:line="360" w:lineRule="auto"/>
        <w:ind w:right="-83"/>
        <w:jc w:val="both"/>
        <w:rPr>
          <w:rFonts w:ascii="PT Astra Serif" w:hAnsi="PT Astra Serif"/>
          <w:sz w:val="28"/>
          <w:szCs w:val="28"/>
        </w:rPr>
      </w:pPr>
    </w:p>
    <w:p w:rsidR="00414A86" w:rsidRPr="003B689B" w:rsidRDefault="00414A86" w:rsidP="00414A86">
      <w:pPr>
        <w:spacing w:line="360" w:lineRule="auto"/>
        <w:ind w:left="1416" w:right="-8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</w:t>
      </w:r>
      <w:r w:rsidRPr="003B689B">
        <w:rPr>
          <w:rFonts w:ascii="PT Astra Serif" w:hAnsi="PT Astra Serif"/>
          <w:sz w:val="28"/>
          <w:szCs w:val="28"/>
        </w:rPr>
        <w:t>В Избирательную комиссию Республики Карелия</w:t>
      </w:r>
    </w:p>
    <w:p w:rsidR="00414A86" w:rsidRPr="003B689B" w:rsidRDefault="00414A86" w:rsidP="00414A86">
      <w:pPr>
        <w:spacing w:line="360" w:lineRule="auto"/>
        <w:ind w:right="-83"/>
        <w:jc w:val="both"/>
        <w:rPr>
          <w:rFonts w:ascii="PT Astra Serif" w:hAnsi="PT Astra Serif"/>
          <w:sz w:val="28"/>
          <w:szCs w:val="28"/>
        </w:rPr>
      </w:pPr>
    </w:p>
    <w:p w:rsidR="00414A86" w:rsidRPr="003B689B" w:rsidRDefault="00414A86" w:rsidP="00414A86">
      <w:pPr>
        <w:spacing w:line="360" w:lineRule="auto"/>
        <w:ind w:right="-83"/>
        <w:jc w:val="both"/>
        <w:rPr>
          <w:rFonts w:ascii="PT Astra Serif" w:hAnsi="PT Astra Serif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 xml:space="preserve">  </w:t>
      </w:r>
    </w:p>
    <w:p w:rsidR="00414A86" w:rsidRPr="003B689B" w:rsidRDefault="00414A86" w:rsidP="00414A86">
      <w:pPr>
        <w:spacing w:line="360" w:lineRule="auto"/>
        <w:ind w:right="-83"/>
        <w:jc w:val="both"/>
        <w:rPr>
          <w:rFonts w:ascii="PT Astra Serif" w:hAnsi="PT Astra Serif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 xml:space="preserve">Территориальная избирательная комиссия </w:t>
      </w:r>
      <w:r>
        <w:rPr>
          <w:rFonts w:ascii="PT Astra Serif" w:hAnsi="PT Astra Serif"/>
          <w:sz w:val="28"/>
          <w:szCs w:val="28"/>
        </w:rPr>
        <w:t>Лахденпохского</w:t>
      </w:r>
      <w:r w:rsidRPr="003B689B">
        <w:rPr>
          <w:rFonts w:ascii="PT Astra Serif" w:hAnsi="PT Astra Serif"/>
          <w:sz w:val="28"/>
          <w:szCs w:val="28"/>
        </w:rPr>
        <w:t xml:space="preserve"> района просит согласовать использование  дополнительной формы голосования 18, 19  сентября 2026 года на выборах депутатов Государственной Думы Федерального Собрания Российской Федерации девятого созыва и иных совмещенных с ними выборах  -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</w:t>
      </w:r>
      <w:proofErr w:type="gramStart"/>
      <w:r w:rsidRPr="003B689B">
        <w:rPr>
          <w:rFonts w:ascii="PT Astra Serif" w:hAnsi="PT Astra Serif"/>
          <w:sz w:val="28"/>
          <w:szCs w:val="28"/>
        </w:rPr>
        <w:t>сообщение</w:t>
      </w:r>
      <w:proofErr w:type="gramEnd"/>
      <w:r w:rsidRPr="003B689B">
        <w:rPr>
          <w:rFonts w:ascii="PT Astra Serif" w:hAnsi="PT Astra Serif"/>
          <w:sz w:val="28"/>
          <w:szCs w:val="28"/>
        </w:rPr>
        <w:t xml:space="preserve"> с которыми затруднено</w:t>
      </w:r>
      <w:r>
        <w:rPr>
          <w:rFonts w:ascii="PT Astra Serif" w:hAnsi="PT Astra Serif"/>
          <w:sz w:val="28"/>
          <w:szCs w:val="28"/>
        </w:rPr>
        <w:t>,</w:t>
      </w:r>
      <w:r w:rsidRPr="003B689B">
        <w:rPr>
          <w:rFonts w:ascii="PT Astra Serif" w:hAnsi="PT Astra Serif"/>
          <w:sz w:val="28"/>
          <w:szCs w:val="28"/>
        </w:rPr>
        <w:t xml:space="preserve"> на </w:t>
      </w:r>
      <w:r>
        <w:rPr>
          <w:rFonts w:ascii="PT Astra Serif" w:hAnsi="PT Astra Serif"/>
          <w:sz w:val="28"/>
          <w:szCs w:val="28"/>
        </w:rPr>
        <w:t xml:space="preserve"> следующих </w:t>
      </w:r>
      <w:r w:rsidRPr="003B689B">
        <w:rPr>
          <w:rFonts w:ascii="PT Astra Serif" w:hAnsi="PT Astra Serif"/>
          <w:sz w:val="28"/>
          <w:szCs w:val="28"/>
        </w:rPr>
        <w:t>избирательных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4"/>
        <w:gridCol w:w="2173"/>
        <w:gridCol w:w="3807"/>
        <w:gridCol w:w="2687"/>
      </w:tblGrid>
      <w:tr w:rsidR="00414A86" w:rsidRPr="003B689B" w:rsidTr="000231C6">
        <w:tc>
          <w:tcPr>
            <w:tcW w:w="910" w:type="dxa"/>
            <w:shd w:val="clear" w:color="auto" w:fill="auto"/>
          </w:tcPr>
          <w:p w:rsidR="00414A86" w:rsidRPr="003B689B" w:rsidRDefault="00414A86" w:rsidP="000231C6">
            <w:pPr>
              <w:spacing w:line="360" w:lineRule="auto"/>
              <w:ind w:right="-83"/>
              <w:jc w:val="both"/>
              <w:rPr>
                <w:rFonts w:ascii="PT Astra Serif" w:hAnsi="PT Astra Serif"/>
                <w:szCs w:val="28"/>
              </w:rPr>
            </w:pPr>
            <w:r w:rsidRPr="003B689B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spellStart"/>
            <w:r w:rsidRPr="003B689B">
              <w:rPr>
                <w:rFonts w:ascii="PT Astra Serif" w:hAnsi="PT Astra Serif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75" w:type="dxa"/>
            <w:shd w:val="clear" w:color="auto" w:fill="auto"/>
          </w:tcPr>
          <w:p w:rsidR="00414A86" w:rsidRPr="003B689B" w:rsidRDefault="00414A86" w:rsidP="000231C6">
            <w:pPr>
              <w:spacing w:line="360" w:lineRule="auto"/>
              <w:ind w:right="-83"/>
              <w:jc w:val="both"/>
              <w:rPr>
                <w:rFonts w:ascii="PT Astra Serif" w:hAnsi="PT Astra Serif"/>
                <w:szCs w:val="28"/>
              </w:rPr>
            </w:pPr>
            <w:r w:rsidRPr="003B689B">
              <w:rPr>
                <w:rFonts w:ascii="PT Astra Serif" w:hAnsi="PT Astra Serif"/>
                <w:sz w:val="28"/>
                <w:szCs w:val="28"/>
              </w:rPr>
              <w:t>№ избирательного участка</w:t>
            </w:r>
          </w:p>
        </w:tc>
        <w:tc>
          <w:tcPr>
            <w:tcW w:w="3827" w:type="dxa"/>
            <w:shd w:val="clear" w:color="auto" w:fill="auto"/>
          </w:tcPr>
          <w:p w:rsidR="00414A86" w:rsidRPr="003B689B" w:rsidRDefault="00414A86" w:rsidP="000231C6">
            <w:pPr>
              <w:spacing w:line="360" w:lineRule="auto"/>
              <w:ind w:right="-83"/>
              <w:jc w:val="both"/>
              <w:rPr>
                <w:rFonts w:ascii="PT Astra Serif" w:hAnsi="PT Astra Serif"/>
                <w:szCs w:val="28"/>
              </w:rPr>
            </w:pPr>
            <w:r w:rsidRPr="003B689B">
              <w:rPr>
                <w:rFonts w:ascii="PT Astra Serif" w:hAnsi="PT Astra Serif"/>
                <w:sz w:val="28"/>
                <w:szCs w:val="28"/>
              </w:rPr>
              <w:t>Адрес избирательного участка</w:t>
            </w:r>
          </w:p>
        </w:tc>
        <w:tc>
          <w:tcPr>
            <w:tcW w:w="2693" w:type="dxa"/>
          </w:tcPr>
          <w:p w:rsidR="00414A86" w:rsidRPr="003B689B" w:rsidRDefault="00414A86" w:rsidP="000231C6">
            <w:pPr>
              <w:spacing w:line="360" w:lineRule="auto"/>
              <w:ind w:right="-83"/>
              <w:jc w:val="both"/>
              <w:rPr>
                <w:rFonts w:ascii="PT Astra Serif" w:hAnsi="PT Astra Serif"/>
                <w:szCs w:val="28"/>
              </w:rPr>
            </w:pPr>
            <w:r w:rsidRPr="003B689B">
              <w:rPr>
                <w:rFonts w:ascii="PT Astra Serif" w:hAnsi="PT Astra Serif"/>
                <w:sz w:val="28"/>
                <w:szCs w:val="28"/>
              </w:rPr>
              <w:t xml:space="preserve">Наименование </w:t>
            </w:r>
            <w:r>
              <w:rPr>
                <w:rFonts w:ascii="PT Astra Serif" w:hAnsi="PT Astra Serif"/>
                <w:sz w:val="28"/>
                <w:szCs w:val="28"/>
              </w:rPr>
              <w:t>н</w:t>
            </w:r>
            <w:r w:rsidRPr="003B689B">
              <w:rPr>
                <w:rFonts w:ascii="PT Astra Serif" w:hAnsi="PT Astra Serif"/>
                <w:sz w:val="28"/>
                <w:szCs w:val="28"/>
              </w:rPr>
              <w:t>аселенного пункта, где планируется дополнительная форма голосования</w:t>
            </w:r>
          </w:p>
        </w:tc>
      </w:tr>
      <w:tr w:rsidR="00414A86" w:rsidRPr="00052C19" w:rsidTr="000231C6">
        <w:tc>
          <w:tcPr>
            <w:tcW w:w="910" w:type="dxa"/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248</w:t>
            </w:r>
          </w:p>
        </w:tc>
        <w:tc>
          <w:tcPr>
            <w:tcW w:w="3827" w:type="dxa"/>
            <w:shd w:val="clear" w:color="auto" w:fill="auto"/>
          </w:tcPr>
          <w:p w:rsidR="00414A86" w:rsidRPr="00052C19" w:rsidRDefault="00414A86" w:rsidP="00627019">
            <w:pPr>
              <w:jc w:val="center"/>
              <w:rPr>
                <w:color w:val="000000"/>
                <w:szCs w:val="28"/>
              </w:rPr>
            </w:pPr>
            <w:r w:rsidRPr="00052C19">
              <w:rPr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052C19">
              <w:rPr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052C19">
              <w:rPr>
                <w:color w:val="000000"/>
                <w:sz w:val="28"/>
                <w:szCs w:val="28"/>
              </w:rPr>
              <w:t xml:space="preserve"> район,</w:t>
            </w:r>
          </w:p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color w:val="000000"/>
                <w:sz w:val="28"/>
                <w:szCs w:val="28"/>
              </w:rPr>
              <w:t xml:space="preserve">поселок </w:t>
            </w:r>
            <w:proofErr w:type="spellStart"/>
            <w:r w:rsidRPr="00052C19">
              <w:rPr>
                <w:sz w:val="28"/>
                <w:szCs w:val="28"/>
              </w:rPr>
              <w:t>Мийнала</w:t>
            </w:r>
            <w:proofErr w:type="spellEnd"/>
            <w:r w:rsidRPr="00052C19">
              <w:rPr>
                <w:sz w:val="28"/>
                <w:szCs w:val="28"/>
              </w:rPr>
              <w:t xml:space="preserve">, улица Школьная, дом 7 (здание </w:t>
            </w:r>
            <w:proofErr w:type="spellStart"/>
            <w:r w:rsidRPr="00052C19">
              <w:rPr>
                <w:sz w:val="28"/>
                <w:szCs w:val="28"/>
              </w:rPr>
              <w:t>Мийнальской</w:t>
            </w:r>
            <w:proofErr w:type="spellEnd"/>
            <w:r w:rsidRPr="00052C19">
              <w:rPr>
                <w:sz w:val="28"/>
                <w:szCs w:val="28"/>
              </w:rPr>
              <w:t xml:space="preserve"> сельской библиотеки)</w:t>
            </w:r>
          </w:p>
        </w:tc>
        <w:tc>
          <w:tcPr>
            <w:tcW w:w="2693" w:type="dxa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Кортела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248</w:t>
            </w:r>
          </w:p>
        </w:tc>
        <w:tc>
          <w:tcPr>
            <w:tcW w:w="3827" w:type="dxa"/>
            <w:shd w:val="clear" w:color="auto" w:fill="auto"/>
          </w:tcPr>
          <w:p w:rsidR="00414A86" w:rsidRPr="00052C19" w:rsidRDefault="00414A86" w:rsidP="00627019">
            <w:pPr>
              <w:jc w:val="center"/>
              <w:rPr>
                <w:color w:val="000000"/>
                <w:szCs w:val="28"/>
              </w:rPr>
            </w:pPr>
            <w:r w:rsidRPr="00052C19">
              <w:rPr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052C19">
              <w:rPr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052C19">
              <w:rPr>
                <w:color w:val="000000"/>
                <w:sz w:val="28"/>
                <w:szCs w:val="28"/>
              </w:rPr>
              <w:t xml:space="preserve"> район,</w:t>
            </w:r>
          </w:p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color w:val="000000"/>
                <w:sz w:val="28"/>
                <w:szCs w:val="28"/>
              </w:rPr>
              <w:t xml:space="preserve">поселок </w:t>
            </w:r>
            <w:proofErr w:type="spellStart"/>
            <w:r w:rsidRPr="00052C19">
              <w:rPr>
                <w:sz w:val="28"/>
                <w:szCs w:val="28"/>
              </w:rPr>
              <w:t>Мийнала</w:t>
            </w:r>
            <w:proofErr w:type="spellEnd"/>
            <w:r w:rsidRPr="00052C19">
              <w:rPr>
                <w:sz w:val="28"/>
                <w:szCs w:val="28"/>
              </w:rPr>
              <w:t xml:space="preserve">, улица Школьная, дом 7 (здание </w:t>
            </w:r>
            <w:proofErr w:type="spellStart"/>
            <w:r w:rsidRPr="00052C19">
              <w:rPr>
                <w:sz w:val="28"/>
                <w:szCs w:val="28"/>
              </w:rPr>
              <w:t>Мийнальской</w:t>
            </w:r>
            <w:proofErr w:type="spellEnd"/>
            <w:r w:rsidRPr="00052C19">
              <w:rPr>
                <w:sz w:val="28"/>
                <w:szCs w:val="28"/>
              </w:rPr>
              <w:t xml:space="preserve"> сельской библиотеки)</w:t>
            </w:r>
          </w:p>
        </w:tc>
        <w:tc>
          <w:tcPr>
            <w:tcW w:w="2693" w:type="dxa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Микли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C81DD1" w:rsidRDefault="00414A86" w:rsidP="00627019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</w:t>
            </w:r>
          </w:p>
          <w:p w:rsidR="00414A86" w:rsidRPr="00C81DD1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поселок </w:t>
            </w:r>
            <w:proofErr w:type="spellStart"/>
            <w:r w:rsidRPr="00C81DD1">
              <w:rPr>
                <w:rFonts w:ascii="PT Astra Serif" w:hAnsi="PT Astra Serif"/>
                <w:sz w:val="28"/>
                <w:szCs w:val="28"/>
              </w:rPr>
              <w:t>Мийнала</w:t>
            </w:r>
            <w:proofErr w:type="spellEnd"/>
            <w:r w:rsidRPr="00C81DD1">
              <w:rPr>
                <w:rFonts w:ascii="PT Astra Serif" w:hAnsi="PT Astra Serif"/>
                <w:sz w:val="28"/>
                <w:szCs w:val="28"/>
              </w:rPr>
              <w:t xml:space="preserve">, улица Школьная, дом 7 (здание </w:t>
            </w:r>
            <w:proofErr w:type="spellStart"/>
            <w:r w:rsidRPr="00C81DD1">
              <w:rPr>
                <w:rFonts w:ascii="PT Astra Serif" w:hAnsi="PT Astra Serif"/>
                <w:sz w:val="28"/>
                <w:szCs w:val="28"/>
              </w:rPr>
              <w:t>Мийнальской</w:t>
            </w:r>
            <w:proofErr w:type="spellEnd"/>
            <w:r w:rsidRPr="00C81DD1">
              <w:rPr>
                <w:rFonts w:ascii="PT Astra Serif" w:hAnsi="PT Astra Serif"/>
                <w:sz w:val="28"/>
                <w:szCs w:val="28"/>
              </w:rPr>
              <w:t xml:space="preserve"> сельской библиотеки)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Оппола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C81DD1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 поселок</w:t>
            </w:r>
            <w:r w:rsidRPr="00C81D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C81DD1">
              <w:rPr>
                <w:rFonts w:ascii="PT Astra Serif" w:hAnsi="PT Astra Serif"/>
                <w:sz w:val="28"/>
                <w:szCs w:val="28"/>
              </w:rPr>
              <w:t>Лумиваара</w:t>
            </w:r>
            <w:proofErr w:type="spellEnd"/>
            <w:r w:rsidRPr="00C81DD1">
              <w:rPr>
                <w:rFonts w:ascii="PT Astra Serif" w:hAnsi="PT Astra Serif"/>
                <w:sz w:val="28"/>
                <w:szCs w:val="28"/>
              </w:rPr>
              <w:t xml:space="preserve">, улица Центральная, дом 22 (здание </w:t>
            </w:r>
            <w:proofErr w:type="spellStart"/>
            <w:r w:rsidRPr="00C81DD1">
              <w:rPr>
                <w:rFonts w:ascii="PT Astra Serif" w:hAnsi="PT Astra Serif"/>
                <w:sz w:val="28"/>
                <w:szCs w:val="28"/>
              </w:rPr>
              <w:t>Лумиваарского</w:t>
            </w:r>
            <w:proofErr w:type="spellEnd"/>
            <w:r w:rsidRPr="00C81DD1">
              <w:rPr>
                <w:rFonts w:ascii="PT Astra Serif" w:hAnsi="PT Astra Serif"/>
                <w:sz w:val="28"/>
                <w:szCs w:val="28"/>
              </w:rPr>
              <w:t xml:space="preserve"> сельского клуба)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Уусикюля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C81DD1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 поселок</w:t>
            </w:r>
            <w:r w:rsidRPr="00C81D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C81DD1">
              <w:rPr>
                <w:rFonts w:ascii="PT Astra Serif" w:hAnsi="PT Astra Serif"/>
                <w:sz w:val="28"/>
                <w:szCs w:val="28"/>
              </w:rPr>
              <w:t>Лумиваара</w:t>
            </w:r>
            <w:proofErr w:type="spellEnd"/>
            <w:r w:rsidRPr="00C81DD1">
              <w:rPr>
                <w:rFonts w:ascii="PT Astra Serif" w:hAnsi="PT Astra Serif"/>
                <w:sz w:val="28"/>
                <w:szCs w:val="28"/>
              </w:rPr>
              <w:t xml:space="preserve">, улица Центральная, дом 22 (здание </w:t>
            </w:r>
            <w:proofErr w:type="spellStart"/>
            <w:r w:rsidRPr="00C81DD1">
              <w:rPr>
                <w:rFonts w:ascii="PT Astra Serif" w:hAnsi="PT Astra Serif"/>
                <w:sz w:val="28"/>
                <w:szCs w:val="28"/>
              </w:rPr>
              <w:t>Лумиваарского</w:t>
            </w:r>
            <w:proofErr w:type="spellEnd"/>
            <w:r w:rsidRPr="00C81DD1">
              <w:rPr>
                <w:rFonts w:ascii="PT Astra Serif" w:hAnsi="PT Astra Serif"/>
                <w:sz w:val="28"/>
                <w:szCs w:val="28"/>
              </w:rPr>
              <w:t xml:space="preserve"> сельского клуба)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Харвиа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C81DD1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 поселок </w:t>
            </w:r>
            <w:proofErr w:type="spellStart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>Ихала</w:t>
            </w:r>
            <w:proofErr w:type="spellEnd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, </w:t>
            </w:r>
            <w:r w:rsidRPr="00C81DD1">
              <w:rPr>
                <w:rFonts w:ascii="PT Astra Serif" w:hAnsi="PT Astra Serif"/>
                <w:sz w:val="28"/>
                <w:szCs w:val="28"/>
              </w:rPr>
              <w:t>улица Школьная, дом 1А</w:t>
            </w:r>
          </w:p>
          <w:p w:rsidR="00414A86" w:rsidRPr="00C81DD1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(здание </w:t>
            </w:r>
            <w:r w:rsidRPr="00C81DD1">
              <w:rPr>
                <w:rFonts w:ascii="PT Astra Serif" w:hAnsi="PT Astra Serif"/>
                <w:sz w:val="28"/>
                <w:szCs w:val="28"/>
              </w:rPr>
              <w:t>МКОУ «</w:t>
            </w:r>
            <w:proofErr w:type="spellStart"/>
            <w:r w:rsidRPr="00C81DD1">
              <w:rPr>
                <w:rFonts w:ascii="PT Astra Serif" w:hAnsi="PT Astra Serif"/>
                <w:sz w:val="28"/>
                <w:szCs w:val="28"/>
              </w:rPr>
              <w:t>Ихальская</w:t>
            </w:r>
            <w:proofErr w:type="spellEnd"/>
            <w:r w:rsidRPr="00C81DD1">
              <w:rPr>
                <w:rFonts w:ascii="PT Astra Serif" w:hAnsi="PT Astra Serif"/>
                <w:sz w:val="28"/>
                <w:szCs w:val="28"/>
              </w:rPr>
              <w:t xml:space="preserve"> СОШ»)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Ханканмяки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C81DD1" w:rsidRDefault="00414A86" w:rsidP="00627019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</w:t>
            </w:r>
          </w:p>
          <w:p w:rsidR="00414A86" w:rsidRPr="00C81DD1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81DD1">
              <w:rPr>
                <w:rFonts w:ascii="PT Astra Serif" w:hAnsi="PT Astra Serif"/>
                <w:sz w:val="28"/>
                <w:szCs w:val="28"/>
              </w:rPr>
              <w:t>город Лахденпохья, улица Октябрьская, дом 7 (</w:t>
            </w:r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>з</w:t>
            </w:r>
            <w:r w:rsidRPr="00C81DD1">
              <w:rPr>
                <w:rFonts w:ascii="PT Astra Serif" w:hAnsi="PT Astra Serif"/>
                <w:sz w:val="28"/>
                <w:szCs w:val="28"/>
              </w:rPr>
              <w:t xml:space="preserve">дание бывшей Администрации </w:t>
            </w:r>
            <w:proofErr w:type="spellStart"/>
            <w:r w:rsidRPr="00C81DD1">
              <w:rPr>
                <w:rFonts w:ascii="PT Astra Serif" w:hAnsi="PT Astra Serif"/>
                <w:sz w:val="28"/>
                <w:szCs w:val="28"/>
              </w:rPr>
              <w:t>Мийнальского</w:t>
            </w:r>
            <w:proofErr w:type="spellEnd"/>
            <w:r w:rsidRPr="00C81DD1">
              <w:rPr>
                <w:rFonts w:ascii="PT Astra Serif" w:hAnsi="PT Astra Serif"/>
                <w:sz w:val="28"/>
                <w:szCs w:val="28"/>
              </w:rPr>
              <w:t xml:space="preserve"> сельского поселения)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Пайкъярвенкюля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C81DD1" w:rsidRDefault="00414A86" w:rsidP="00627019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</w:t>
            </w:r>
          </w:p>
          <w:p w:rsidR="00414A86" w:rsidRPr="00C81DD1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81DD1">
              <w:rPr>
                <w:rFonts w:ascii="PT Astra Serif" w:hAnsi="PT Astra Serif"/>
                <w:sz w:val="28"/>
                <w:szCs w:val="28"/>
              </w:rPr>
              <w:t>город Лахденпохья, улица Октябрьская, дом 7 (</w:t>
            </w:r>
            <w:r w:rsidRPr="00C81DD1">
              <w:rPr>
                <w:rFonts w:ascii="PT Astra Serif" w:hAnsi="PT Astra Serif"/>
                <w:color w:val="000000"/>
                <w:sz w:val="28"/>
                <w:szCs w:val="28"/>
              </w:rPr>
              <w:t>з</w:t>
            </w:r>
            <w:r w:rsidRPr="00C81DD1">
              <w:rPr>
                <w:rFonts w:ascii="PT Astra Serif" w:hAnsi="PT Astra Serif"/>
                <w:sz w:val="28"/>
                <w:szCs w:val="28"/>
              </w:rPr>
              <w:t xml:space="preserve">дание бывшей Администрации </w:t>
            </w:r>
            <w:proofErr w:type="spellStart"/>
            <w:r w:rsidRPr="00C81DD1">
              <w:rPr>
                <w:rFonts w:ascii="PT Astra Serif" w:hAnsi="PT Astra Serif"/>
                <w:sz w:val="28"/>
                <w:szCs w:val="28"/>
              </w:rPr>
              <w:t>Мийнальского</w:t>
            </w:r>
            <w:proofErr w:type="spellEnd"/>
            <w:r w:rsidRPr="00C81DD1">
              <w:rPr>
                <w:rFonts w:ascii="PT Astra Serif" w:hAnsi="PT Astra Serif"/>
                <w:sz w:val="28"/>
                <w:szCs w:val="28"/>
              </w:rPr>
              <w:t xml:space="preserve"> сельского поселения)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Раухала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4B3C82" w:rsidRDefault="00414A86" w:rsidP="00627019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</w:t>
            </w:r>
          </w:p>
          <w:p w:rsidR="00414A86" w:rsidRPr="004B3C82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proofErr w:type="gramStart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поселок 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Эстерло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>, улица Центральная, дом 13 (здание</w:t>
            </w:r>
            <w:proofErr w:type="gramEnd"/>
          </w:p>
          <w:p w:rsidR="00414A86" w:rsidRPr="004B3C82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4B3C82">
              <w:rPr>
                <w:rFonts w:ascii="PT Astra Serif" w:hAnsi="PT Astra Serif"/>
                <w:sz w:val="28"/>
                <w:szCs w:val="28"/>
              </w:rPr>
              <w:t>М</w:t>
            </w:r>
            <w:r>
              <w:rPr>
                <w:rFonts w:ascii="PT Astra Serif" w:hAnsi="PT Astra Serif"/>
                <w:sz w:val="28"/>
                <w:szCs w:val="28"/>
              </w:rPr>
              <w:t>униципально</w:t>
            </w:r>
            <w:r w:rsidRPr="004B3C82">
              <w:rPr>
                <w:rFonts w:ascii="PT Astra Serif" w:hAnsi="PT Astra Serif"/>
                <w:sz w:val="28"/>
                <w:szCs w:val="28"/>
              </w:rPr>
              <w:t>го казенного учреждения «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Эстерловский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культурно-досуговый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 xml:space="preserve"> центр»</w:t>
            </w:r>
            <w:r w:rsidRPr="004B3C82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Кетроваара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4B3C82" w:rsidRDefault="00414A86" w:rsidP="00627019">
            <w:pPr>
              <w:jc w:val="center"/>
              <w:rPr>
                <w:color w:val="000000"/>
              </w:rPr>
            </w:pPr>
            <w:r w:rsidRPr="004B3C82">
              <w:rPr>
                <w:color w:val="000000"/>
                <w:sz w:val="28"/>
              </w:rPr>
              <w:t xml:space="preserve">Республика Карелия, </w:t>
            </w:r>
            <w:proofErr w:type="spellStart"/>
            <w:r w:rsidRPr="004B3C82">
              <w:rPr>
                <w:color w:val="000000"/>
                <w:sz w:val="28"/>
              </w:rPr>
              <w:t>Лахденпохский</w:t>
            </w:r>
            <w:proofErr w:type="spellEnd"/>
            <w:r w:rsidRPr="004B3C82">
              <w:rPr>
                <w:color w:val="000000"/>
                <w:sz w:val="28"/>
              </w:rPr>
              <w:t xml:space="preserve"> район,</w:t>
            </w:r>
          </w:p>
          <w:p w:rsidR="00414A86" w:rsidRPr="00052C19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r w:rsidRPr="004B3C82">
              <w:rPr>
                <w:color w:val="000000"/>
                <w:sz w:val="28"/>
              </w:rPr>
              <w:t xml:space="preserve">поселок </w:t>
            </w:r>
            <w:proofErr w:type="spellStart"/>
            <w:r w:rsidRPr="004B3C82">
              <w:rPr>
                <w:sz w:val="28"/>
              </w:rPr>
              <w:t>Вялимяки</w:t>
            </w:r>
            <w:proofErr w:type="spellEnd"/>
            <w:r w:rsidRPr="004B3C82">
              <w:rPr>
                <w:sz w:val="28"/>
              </w:rPr>
              <w:t>, улица Зеленая,</w:t>
            </w:r>
            <w:r>
              <w:rPr>
                <w:sz w:val="28"/>
              </w:rPr>
              <w:t xml:space="preserve"> </w:t>
            </w:r>
            <w:r w:rsidRPr="004B3C82">
              <w:rPr>
                <w:sz w:val="28"/>
              </w:rPr>
              <w:t>дом 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Костамоярви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4B3C82" w:rsidRDefault="00414A86" w:rsidP="00627019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</w:t>
            </w:r>
          </w:p>
          <w:p w:rsidR="00414A86" w:rsidRPr="004B3C82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поселок 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Куркиёки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>, улица Ленина, дом 25 (здание МБОУ «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Куркиёкская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 xml:space="preserve"> СОШ»)</w:t>
            </w:r>
          </w:p>
          <w:p w:rsidR="00414A86" w:rsidRPr="004B3C82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Отсанлахти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4B3C82" w:rsidRDefault="00414A86" w:rsidP="00627019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</w:t>
            </w:r>
          </w:p>
          <w:p w:rsidR="00414A86" w:rsidRPr="004B3C82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поселок 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Куркиёки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>, улица Ленина, дом 25 (здание МБОУ «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Куркиёкская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 xml:space="preserve"> СОШ»)</w:t>
            </w:r>
          </w:p>
          <w:p w:rsidR="00414A86" w:rsidRPr="004B3C82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Соскуа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4B3C82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 поселок</w:t>
            </w:r>
            <w:r w:rsidRPr="004B3C8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Терву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 xml:space="preserve">, улица Школьная, </w:t>
            </w:r>
            <w:proofErr w:type="gramStart"/>
            <w:r w:rsidRPr="004B3C82">
              <w:rPr>
                <w:rFonts w:ascii="PT Astra Serif" w:hAnsi="PT Astra Serif"/>
                <w:sz w:val="28"/>
                <w:szCs w:val="28"/>
              </w:rPr>
              <w:t>дом б</w:t>
            </w:r>
            <w:proofErr w:type="gramEnd"/>
            <w:r w:rsidRPr="004B3C82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н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>(</w:t>
            </w:r>
            <w:r w:rsidRPr="004B3C82">
              <w:rPr>
                <w:rFonts w:ascii="PT Astra Serif" w:hAnsi="PT Astra Serif"/>
                <w:sz w:val="28"/>
                <w:szCs w:val="28"/>
              </w:rPr>
              <w:t>здание бывшей сельской библиотеки)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Вятиккя</w:t>
            </w:r>
            <w:proofErr w:type="spellEnd"/>
          </w:p>
        </w:tc>
      </w:tr>
      <w:tr w:rsidR="00414A86" w:rsidRPr="00052C19" w:rsidTr="000231C6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4B3C82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 поселок</w:t>
            </w:r>
            <w:r w:rsidRPr="004B3C8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Терву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 xml:space="preserve">, улица Школьная, </w:t>
            </w:r>
            <w:proofErr w:type="gramStart"/>
            <w:r w:rsidRPr="004B3C82">
              <w:rPr>
                <w:rFonts w:ascii="PT Astra Serif" w:hAnsi="PT Astra Serif"/>
                <w:sz w:val="28"/>
                <w:szCs w:val="28"/>
              </w:rPr>
              <w:t>дом б</w:t>
            </w:r>
            <w:proofErr w:type="gramEnd"/>
            <w:r w:rsidRPr="004B3C82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н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>(</w:t>
            </w:r>
            <w:r w:rsidRPr="004B3C82">
              <w:rPr>
                <w:rFonts w:ascii="PT Astra Serif" w:hAnsi="PT Astra Serif"/>
                <w:sz w:val="28"/>
                <w:szCs w:val="28"/>
              </w:rPr>
              <w:t>здание бывшей сельской библиотеки)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Ихоярвенкюля</w:t>
            </w:r>
            <w:proofErr w:type="spellEnd"/>
          </w:p>
        </w:tc>
      </w:tr>
      <w:tr w:rsidR="00414A86" w:rsidRPr="00052C19" w:rsidTr="000231C6">
        <w:trPr>
          <w:trHeight w:val="303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pStyle w:val="a3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052C19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>261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A86" w:rsidRPr="004B3C82" w:rsidRDefault="00414A86" w:rsidP="00627019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Республика Карелия, </w:t>
            </w:r>
            <w:proofErr w:type="spellStart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>Лахденпохский</w:t>
            </w:r>
            <w:proofErr w:type="spellEnd"/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район,</w:t>
            </w:r>
          </w:p>
          <w:p w:rsidR="00414A86" w:rsidRPr="004B3C82" w:rsidRDefault="00414A86" w:rsidP="00627019">
            <w:pPr>
              <w:jc w:val="center"/>
              <w:rPr>
                <w:rFonts w:ascii="PT Astra Serif" w:hAnsi="PT Astra Serif"/>
                <w:szCs w:val="28"/>
              </w:rPr>
            </w:pPr>
            <w:r w:rsidRPr="004B3C8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поселок 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Хийтола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>, улица Ленина, дом 16 (здание МОУ «</w:t>
            </w:r>
            <w:proofErr w:type="spellStart"/>
            <w:r w:rsidRPr="004B3C82">
              <w:rPr>
                <w:rFonts w:ascii="PT Astra Serif" w:hAnsi="PT Astra Serif"/>
                <w:sz w:val="28"/>
                <w:szCs w:val="28"/>
              </w:rPr>
              <w:t>Райваттальская</w:t>
            </w:r>
            <w:proofErr w:type="spellEnd"/>
            <w:r w:rsidRPr="004B3C82">
              <w:rPr>
                <w:rFonts w:ascii="PT Astra Serif" w:hAnsi="PT Astra Serif"/>
                <w:sz w:val="28"/>
                <w:szCs w:val="28"/>
              </w:rPr>
              <w:t xml:space="preserve"> СОШ»)</w:t>
            </w:r>
          </w:p>
          <w:p w:rsidR="00414A86" w:rsidRPr="004B3C82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86" w:rsidRPr="00052C19" w:rsidRDefault="00414A86" w:rsidP="00627019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52C19">
              <w:rPr>
                <w:rFonts w:ascii="PT Astra Serif" w:hAnsi="PT Astra Serif"/>
                <w:sz w:val="28"/>
                <w:szCs w:val="28"/>
              </w:rPr>
              <w:t xml:space="preserve">п. </w:t>
            </w:r>
            <w:proofErr w:type="spellStart"/>
            <w:r w:rsidRPr="00052C19">
              <w:rPr>
                <w:rFonts w:ascii="PT Astra Serif" w:hAnsi="PT Astra Serif"/>
                <w:sz w:val="28"/>
                <w:szCs w:val="28"/>
              </w:rPr>
              <w:t>Хауккаваара</w:t>
            </w:r>
            <w:proofErr w:type="spellEnd"/>
          </w:p>
        </w:tc>
      </w:tr>
    </w:tbl>
    <w:p w:rsidR="00414A86" w:rsidRDefault="00414A86" w:rsidP="00627019">
      <w:pPr>
        <w:spacing w:line="360" w:lineRule="auto"/>
        <w:ind w:left="2127" w:right="-83" w:hanging="1134"/>
        <w:jc w:val="center"/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rPr>
          <w:rFonts w:ascii="PT Astra Serif" w:hAnsi="PT Astra Serif"/>
          <w:sz w:val="28"/>
          <w:szCs w:val="28"/>
        </w:rPr>
      </w:pPr>
    </w:p>
    <w:p w:rsidR="00414A86" w:rsidRDefault="00414A86" w:rsidP="00414A86">
      <w:pPr>
        <w:rPr>
          <w:rFonts w:ascii="PT Astra Serif" w:hAnsi="PT Astra Serif"/>
          <w:sz w:val="28"/>
          <w:szCs w:val="28"/>
        </w:rPr>
      </w:pPr>
    </w:p>
    <w:sectPr w:rsidR="00414A86" w:rsidSect="00F9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07CAC"/>
    <w:multiLevelType w:val="hybridMultilevel"/>
    <w:tmpl w:val="4934C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14A86"/>
    <w:rsid w:val="00414A86"/>
    <w:rsid w:val="00627019"/>
    <w:rsid w:val="00771EFC"/>
    <w:rsid w:val="008B0FEC"/>
    <w:rsid w:val="00B5263F"/>
    <w:rsid w:val="00B61BF5"/>
    <w:rsid w:val="00F9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Unifont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8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A8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14A86"/>
    <w:rPr>
      <w:color w:val="0000FF"/>
      <w:u w:val="single"/>
    </w:rPr>
  </w:style>
  <w:style w:type="paragraph" w:customStyle="1" w:styleId="Heading2">
    <w:name w:val="Heading 2"/>
    <w:basedOn w:val="a"/>
    <w:next w:val="a"/>
    <w:uiPriority w:val="99"/>
    <w:qFormat/>
    <w:rsid w:val="00414A86"/>
    <w:pPr>
      <w:keepNext/>
      <w:suppressAutoHyphens/>
      <w:jc w:val="both"/>
      <w:outlineLvl w:val="1"/>
    </w:pPr>
    <w:rPr>
      <w:rFonts w:eastAsia="Unifont" w:cs="Unifont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14A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A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h-m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ТИК006</dc:creator>
  <cp:keywords/>
  <dc:description/>
  <cp:lastModifiedBy>ТИК006</cp:lastModifiedBy>
  <cp:revision>6</cp:revision>
  <dcterms:created xsi:type="dcterms:W3CDTF">2026-07-28T12:24:00Z</dcterms:created>
  <dcterms:modified xsi:type="dcterms:W3CDTF">2026-08-20T11:37:00Z</dcterms:modified>
</cp:coreProperties>
</file>