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2C" w:rsidRDefault="00613F2C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F2C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3962AD">
        <w:rPr>
          <w:rFonts w:ascii="Times New Roman" w:hAnsi="Times New Roman"/>
          <w:sz w:val="24"/>
          <w:szCs w:val="24"/>
        </w:rPr>
        <w:t>Консультативного Совета</w:t>
      </w:r>
      <w:proofErr w:type="gramStart"/>
      <w:r w:rsidRPr="003962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613F2C" w:rsidRDefault="00613F2C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2AD">
        <w:rPr>
          <w:rFonts w:ascii="Times New Roman" w:hAnsi="Times New Roman"/>
          <w:sz w:val="24"/>
          <w:szCs w:val="24"/>
        </w:rPr>
        <w:t xml:space="preserve">при Главе Администрации Лахденпохского муниципального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3962AD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3962A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13F2C" w:rsidRDefault="00613F2C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2AD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вопросам межнациональных, ме</w:t>
      </w:r>
      <w:r w:rsidR="003C60D7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конфессиональных отношений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Лахденпохского  муниципального района</w:t>
      </w:r>
      <w:r>
        <w:rPr>
          <w:rFonts w:ascii="Times New Roman" w:hAnsi="Times New Roman"/>
          <w:sz w:val="24"/>
          <w:szCs w:val="24"/>
        </w:rPr>
        <w:tab/>
      </w:r>
    </w:p>
    <w:p w:rsidR="00C73A00" w:rsidRDefault="00613F2C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профилактике экстремизма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В.Д. Вохмин    _______________________</w:t>
      </w:r>
    </w:p>
    <w:p w:rsidR="00613F2C" w:rsidRDefault="00613F2C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(протокол № </w:t>
      </w:r>
      <w:r w:rsidR="00B967E6" w:rsidRPr="00B967E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B967E6">
        <w:rPr>
          <w:rFonts w:ascii="Times New Roman" w:hAnsi="Times New Roman"/>
          <w:sz w:val="24"/>
          <w:szCs w:val="24"/>
          <w:u w:val="single"/>
        </w:rPr>
        <w:t>28</w:t>
      </w:r>
      <w:r w:rsidR="00162DC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62DC1">
        <w:rPr>
          <w:rFonts w:ascii="Times New Roman" w:hAnsi="Times New Roman"/>
          <w:sz w:val="24"/>
          <w:szCs w:val="24"/>
          <w:u w:val="single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F71A9C">
        <w:rPr>
          <w:rFonts w:ascii="Times New Roman" w:hAnsi="Times New Roman"/>
          <w:sz w:val="24"/>
          <w:szCs w:val="24"/>
          <w:u w:val="single"/>
        </w:rPr>
        <w:t xml:space="preserve"> 1</w:t>
      </w:r>
      <w:r w:rsidR="00162DC1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г.)</w:t>
      </w:r>
    </w:p>
    <w:p w:rsidR="003C60D7" w:rsidRDefault="003C60D7" w:rsidP="00613F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0D7" w:rsidRDefault="003C60D7" w:rsidP="003C6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3C60D7" w:rsidRDefault="003C60D7" w:rsidP="003C6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Pr="003962AD">
        <w:rPr>
          <w:rFonts w:ascii="Times New Roman" w:hAnsi="Times New Roman"/>
          <w:sz w:val="24"/>
          <w:szCs w:val="24"/>
        </w:rPr>
        <w:t>Консультативного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2AD">
        <w:rPr>
          <w:rFonts w:ascii="Times New Roman" w:hAnsi="Times New Roman"/>
          <w:sz w:val="24"/>
          <w:szCs w:val="24"/>
        </w:rPr>
        <w:t>при Главе Администрации Лахденпохского муниципального района</w:t>
      </w:r>
    </w:p>
    <w:p w:rsidR="003C60D7" w:rsidRPr="00613F2C" w:rsidRDefault="003C60D7" w:rsidP="003C6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2AD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вопросам межнациональных, межконфессиональных отношений и профилактике экстремизма на 201</w:t>
      </w:r>
      <w:r w:rsidR="00162DC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8174"/>
        <w:gridCol w:w="3828"/>
        <w:gridCol w:w="2268"/>
      </w:tblGrid>
      <w:tr w:rsidR="00613F2C" w:rsidRPr="004801FB" w:rsidTr="00483F48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13F2C" w:rsidRPr="004801FB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4801FB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13F2C" w:rsidRPr="002542F6" w:rsidTr="00D0281F">
        <w:tc>
          <w:tcPr>
            <w:tcW w:w="14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F2C" w:rsidRPr="002542F6" w:rsidRDefault="00613F2C" w:rsidP="00DB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4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54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613F2C" w:rsidRPr="004801FB" w:rsidTr="00483F48">
        <w:trPr>
          <w:trHeight w:val="7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F2C" w:rsidRPr="004801FB" w:rsidRDefault="00613F2C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F2C" w:rsidRPr="004801FB" w:rsidRDefault="00613F2C" w:rsidP="00483F48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проведения Мониторинга общественного мнения «Состояние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 и оценки и оценки работы по профилактике экстремизма и терроризма в ЛМР»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F2C" w:rsidRPr="004801FB" w:rsidRDefault="00613F2C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ОСР АЛМР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F2C" w:rsidRDefault="00613F2C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</w:t>
            </w:r>
          </w:p>
          <w:p w:rsidR="00613F2C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(22.02)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DC1" w:rsidRPr="004801FB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162DC1" w:rsidRDefault="00162DC1" w:rsidP="00483F48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реализации Плана мероприятий по реализации Стратегии национальной политики в </w:t>
            </w:r>
            <w:proofErr w:type="spellStart"/>
            <w:r w:rsidRPr="00162DC1"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</w:t>
            </w:r>
            <w:proofErr w:type="spellEnd"/>
            <w:r w:rsidRPr="0016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Pr="00162DC1">
              <w:rPr>
                <w:rFonts w:ascii="Times New Roman" w:hAnsi="Times New Roman" w:cs="Times New Roman"/>
              </w:rPr>
              <w:t>за 2017 год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162DC1" w:rsidRDefault="00162DC1" w:rsidP="00483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C1">
              <w:rPr>
                <w:rFonts w:ascii="Times New Roman" w:hAnsi="Times New Roman" w:cs="Times New Roman"/>
                <w:sz w:val="24"/>
                <w:szCs w:val="24"/>
              </w:rPr>
              <w:t>МУ «РУО и ДМ»</w:t>
            </w:r>
            <w:r w:rsidR="0043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(образовательные организации)</w:t>
            </w:r>
          </w:p>
          <w:p w:rsidR="00162DC1" w:rsidRPr="00162DC1" w:rsidRDefault="00162DC1" w:rsidP="00483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C1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2DC1">
              <w:rPr>
                <w:rFonts w:ascii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162DC1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(22.02)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F2C" w:rsidRPr="004801FB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F2C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F2C" w:rsidRPr="004801FB" w:rsidRDefault="00613F2C" w:rsidP="00483F48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реализации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2017 году Стратегии государственной национальной политики РФ до 2025 года в РК на 2016 – 2018 годы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F2C" w:rsidRDefault="00613F2C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ОСР АЛМР</w:t>
            </w:r>
          </w:p>
          <w:p w:rsidR="00613F2C" w:rsidRPr="004801FB" w:rsidRDefault="00613F2C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F2C" w:rsidRDefault="00613F2C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(22.02)</w:t>
            </w:r>
          </w:p>
          <w:p w:rsidR="00613F2C" w:rsidRPr="004801FB" w:rsidRDefault="00613F2C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DC1" w:rsidRPr="004801FB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заседаний </w:t>
            </w:r>
            <w:r w:rsidRPr="003962AD">
              <w:rPr>
                <w:rFonts w:ascii="Times New Roman" w:hAnsi="Times New Roman"/>
                <w:sz w:val="24"/>
                <w:szCs w:val="24"/>
              </w:rPr>
              <w:t>Консультативного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2AD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2AD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62AD">
              <w:rPr>
                <w:rFonts w:ascii="Times New Roman" w:hAnsi="Times New Roman"/>
                <w:sz w:val="24"/>
                <w:szCs w:val="24"/>
              </w:rPr>
              <w:t>Администрации Лахденпохского муниципального района</w:t>
            </w:r>
            <w:r w:rsidR="0048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2A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вопросам межнациональных, межконфессиональных отношений и профилактике экстремизма на 2017 год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ОСР АЛМР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(22.02)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DC1" w:rsidRPr="002B3A18" w:rsidTr="00483F48">
        <w:tc>
          <w:tcPr>
            <w:tcW w:w="14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2B3A18" w:rsidRDefault="00162DC1" w:rsidP="00483F48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162DC1" w:rsidRPr="00FB0DB4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before="100" w:beforeAutospacing="1" w:after="100" w:afterAutospacing="1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деятельности учреждений по профилактике экстремизма и терроризма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C1">
              <w:rPr>
                <w:rFonts w:ascii="Times New Roman" w:hAnsi="Times New Roman" w:cs="Times New Roman"/>
                <w:sz w:val="24"/>
                <w:szCs w:val="24"/>
              </w:rPr>
              <w:t>МУ «РУО и ДМ»</w:t>
            </w:r>
            <w:r w:rsidR="00430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(образовательные организации)</w:t>
            </w:r>
          </w:p>
          <w:p w:rsidR="00162DC1" w:rsidRPr="00162DC1" w:rsidRDefault="00162DC1" w:rsidP="00483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C1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2DC1">
              <w:rPr>
                <w:rFonts w:ascii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162DC1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</w:t>
            </w:r>
            <w:r w:rsidR="00483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62DC1" w:rsidRPr="00FB0DB4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(14.06)</w:t>
            </w:r>
          </w:p>
        </w:tc>
      </w:tr>
      <w:tr w:rsidR="00162DC1" w:rsidRPr="004801FB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before="100" w:beforeAutospacing="1" w:after="100" w:afterAutospacing="1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миграционной ситуации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принятие необходимых мер для предотвращения нелегальной миграции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ОМВД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(14.06)</w:t>
            </w:r>
          </w:p>
        </w:tc>
      </w:tr>
      <w:tr w:rsidR="00162DC1" w:rsidRPr="004801FB" w:rsidTr="00483F48">
        <w:trPr>
          <w:trHeight w:val="5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before="100" w:beforeAutospacing="1" w:after="100" w:afterAutospacing="1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проведённой работе по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по профилактике экстремизма и терроризма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(14.06)</w:t>
            </w:r>
          </w:p>
        </w:tc>
      </w:tr>
      <w:tr w:rsidR="00162DC1" w:rsidRPr="004801FB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before="100" w:beforeAutospacing="1" w:after="100" w:afterAutospacing="1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привлечения мигрантов, прибывших на территорию Лахденпохского муниципального района, к трудовой деятельности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«ЦЗН Лахденпохского района»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.06)</w:t>
            </w:r>
          </w:p>
        </w:tc>
      </w:tr>
      <w:tr w:rsidR="00162DC1" w:rsidRPr="004801FB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162DC1" w:rsidRPr="004801FB" w:rsidRDefault="00162DC1" w:rsidP="00483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5F269E" w:rsidRDefault="00162DC1" w:rsidP="00483F48">
            <w:pPr>
              <w:spacing w:before="100" w:beforeAutospacing="1" w:after="100" w:afterAutospacing="1" w:line="240" w:lineRule="auto"/>
              <w:ind w:left="9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реализации Плана мероприятий по реализации Стратегии национальной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201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ОСР АЛМР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«РУО и ДМ»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(образовательные организации)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.06)</w:t>
            </w:r>
          </w:p>
        </w:tc>
      </w:tr>
      <w:tr w:rsidR="00162DC1" w:rsidRPr="004801FB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62DC1" w:rsidRDefault="00162DC1" w:rsidP="00483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before="100" w:beforeAutospacing="1" w:after="100" w:afterAutospacing="1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Комплексных мер по реализации Стратегии противодействию экстремизму в РФ до 2025 года</w:t>
            </w:r>
            <w:r w:rsidR="00483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2018 г.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ОМВД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«РУО и ДМ»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(образовательные организации)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.06)</w:t>
            </w:r>
          </w:p>
        </w:tc>
      </w:tr>
      <w:tr w:rsidR="00162DC1" w:rsidRPr="002B3A18" w:rsidTr="00483F48">
        <w:tc>
          <w:tcPr>
            <w:tcW w:w="14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2B3A18" w:rsidRDefault="00162DC1" w:rsidP="00483F48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A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162DC1" w:rsidRPr="004801FB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работы по профилактике экстремизма, негативных проявлений в молодёжной среде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«РУО и ДМ»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(образовательные организации)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430F98" w:rsidRPr="004801FB" w:rsidRDefault="00430F98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III квартал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.09)</w:t>
            </w:r>
          </w:p>
        </w:tc>
      </w:tr>
      <w:tr w:rsidR="00162DC1" w:rsidRPr="004801FB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работы учреждений культуры, образования, общественных и религиозных объединений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формированию толерантного сознания, межнационального согласия и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 – нравственно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«РУО и ДМ»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(образовательные организации)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объединения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.09)</w:t>
            </w:r>
          </w:p>
        </w:tc>
      </w:tr>
      <w:tr w:rsidR="00162DC1" w:rsidRPr="002542F6" w:rsidTr="00483F48">
        <w:tc>
          <w:tcPr>
            <w:tcW w:w="14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2542F6" w:rsidRDefault="00162DC1" w:rsidP="00483F48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162DC1" w:rsidRPr="00FB0DB4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деятельности субъектов по профилактике экстремизму и терроризму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F98" w:rsidRDefault="00430F98" w:rsidP="00483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C1">
              <w:rPr>
                <w:rFonts w:ascii="Times New Roman" w:hAnsi="Times New Roman" w:cs="Times New Roman"/>
                <w:sz w:val="24"/>
                <w:szCs w:val="24"/>
              </w:rPr>
              <w:t>МУ «РУО и 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(образовательные организации)</w:t>
            </w:r>
          </w:p>
          <w:p w:rsidR="00430F98" w:rsidRPr="00162DC1" w:rsidRDefault="00430F98" w:rsidP="00483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C1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162DC1" w:rsidRPr="004801FB" w:rsidRDefault="00430F98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2DC1">
              <w:rPr>
                <w:rFonts w:ascii="Times New Roman" w:hAnsi="Times New Roman" w:cs="Times New Roman"/>
                <w:sz w:val="24"/>
                <w:szCs w:val="24"/>
              </w:rPr>
              <w:t>Лахденпохский</w:t>
            </w:r>
            <w:proofErr w:type="spellEnd"/>
            <w:r w:rsidRPr="00162DC1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</w:t>
            </w:r>
            <w:r w:rsidR="00483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62DC1" w:rsidRPr="00FB0DB4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.12)</w:t>
            </w:r>
          </w:p>
        </w:tc>
      </w:tr>
      <w:tr w:rsidR="00162DC1" w:rsidRPr="00FB0DB4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миграционной ситуации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801FB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принятие необходимых мер для предотвращения нелегальной миграции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ОМВД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62DC1" w:rsidRPr="00FB0DB4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.12)</w:t>
            </w:r>
          </w:p>
        </w:tc>
      </w:tr>
      <w:tr w:rsidR="00162DC1" w:rsidRPr="006B351D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проведённой работе по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по профилактике экстремизма и терроризма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Лахденпохскому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62DC1" w:rsidRPr="006B351D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.12)</w:t>
            </w:r>
          </w:p>
        </w:tc>
      </w:tr>
      <w:tr w:rsidR="00162DC1" w:rsidTr="00483F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after="0" w:line="240" w:lineRule="auto"/>
              <w:ind w:left="95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привлечения мигрантов, прибывших на территорию Лахденпохского муниципального района, к трудовой деятельности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Pr="004801FB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«ЦЗН Лахденпохского района»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162DC1" w:rsidRDefault="00162DC1" w:rsidP="0048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430F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.12)</w:t>
            </w:r>
          </w:p>
        </w:tc>
      </w:tr>
    </w:tbl>
    <w:p w:rsidR="00613F2C" w:rsidRDefault="00613F2C"/>
    <w:sectPr w:rsidR="00613F2C" w:rsidSect="00613F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F2C"/>
    <w:rsid w:val="00146DDA"/>
    <w:rsid w:val="00162DC1"/>
    <w:rsid w:val="00293AE8"/>
    <w:rsid w:val="00392458"/>
    <w:rsid w:val="003C60D7"/>
    <w:rsid w:val="00430F98"/>
    <w:rsid w:val="00483F48"/>
    <w:rsid w:val="00485D07"/>
    <w:rsid w:val="00613F2C"/>
    <w:rsid w:val="007669CD"/>
    <w:rsid w:val="00B031B8"/>
    <w:rsid w:val="00B967E6"/>
    <w:rsid w:val="00C73A00"/>
    <w:rsid w:val="00D11E59"/>
    <w:rsid w:val="00DB1A2F"/>
    <w:rsid w:val="00E52AD4"/>
    <w:rsid w:val="00F7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2018-03-01T11:38:00Z</cp:lastPrinted>
  <dcterms:created xsi:type="dcterms:W3CDTF">2017-02-27T07:36:00Z</dcterms:created>
  <dcterms:modified xsi:type="dcterms:W3CDTF">2018-03-01T11:41:00Z</dcterms:modified>
</cp:coreProperties>
</file>