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rPr>
          <w:rFonts w:ascii="Times New Roman" w:hAnsi="Times New Roman"/>
          <w:sz w:val="24"/>
        </w:rPr>
      </w:pPr>
      <w:r>
        <w:rPr>
          <w:rFonts w:ascii="Times New Roman" w:hAnsi="Times New Roman"/>
          <w:sz w:val="24"/>
        </w:rPr>
      </w:r>
    </w:p>
    <w:p>
      <w:pPr>
        <w:pStyle w:val="PlainText"/>
        <w:rPr/>
      </w:pPr>
      <w:r>
        <w:rPr/>
      </w:r>
    </w:p>
    <w:p>
      <w:pPr>
        <w:pStyle w:val="Normal"/>
        <w:jc w:val="center"/>
        <w:rPr/>
      </w:pPr>
      <w:r>
        <w:rPr/>
        <w:drawing>
          <wp:inline distT="0" distB="0" distL="0" distR="0">
            <wp:extent cx="570230" cy="829945"/>
            <wp:effectExtent l="0" t="0" r="0" b="0"/>
            <wp:docPr id="1" name="Рисунок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descr=""/>
                    <pic:cNvPicPr>
                      <a:picLocks noChangeAspect="1" noChangeArrowheads="1"/>
                    </pic:cNvPicPr>
                  </pic:nvPicPr>
                  <pic:blipFill>
                    <a:blip r:embed="rId2"/>
                    <a:stretch>
                      <a:fillRect/>
                    </a:stretch>
                  </pic:blipFill>
                  <pic:spPr bwMode="auto">
                    <a:xfrm>
                      <a:off x="0" y="0"/>
                      <a:ext cx="570230" cy="829945"/>
                    </a:xfrm>
                    <a:prstGeom prst="rect">
                      <a:avLst/>
                    </a:prstGeom>
                  </pic:spPr>
                </pic:pic>
              </a:graphicData>
            </a:graphic>
          </wp:inline>
        </w:drawing>
      </w:r>
    </w:p>
    <w:p>
      <w:pPr>
        <w:pStyle w:val="Normal"/>
        <w:jc w:val="center"/>
        <w:rPr/>
      </w:pPr>
      <w:r>
        <w:rPr/>
      </w:r>
    </w:p>
    <w:p>
      <w:pPr>
        <w:pStyle w:val="Normal"/>
        <w:jc w:val="center"/>
        <w:rPr/>
      </w:pPr>
      <w:r>
        <w:rPr>
          <w:b/>
          <w:bCs/>
          <w:sz w:val="28"/>
          <w:szCs w:val="28"/>
        </w:rPr>
        <w:t>РОССИЙСКАЯ ФЕДЕРАЦИЯ</w:t>
      </w:r>
    </w:p>
    <w:p>
      <w:pPr>
        <w:pStyle w:val="Normal"/>
        <w:jc w:val="center"/>
        <w:rPr/>
      </w:pPr>
      <w:r>
        <w:rPr>
          <w:b/>
          <w:bCs/>
          <w:sz w:val="28"/>
          <w:szCs w:val="28"/>
        </w:rPr>
        <w:t>РЕСПУБЛИКА КАРЕЛИЯ</w:t>
      </w:r>
    </w:p>
    <w:p>
      <w:pPr>
        <w:pStyle w:val="Normal"/>
        <w:jc w:val="center"/>
        <w:rPr>
          <w:b/>
          <w:b/>
          <w:bCs/>
          <w:sz w:val="28"/>
          <w:szCs w:val="28"/>
        </w:rPr>
      </w:pPr>
      <w:r>
        <w:rPr>
          <w:b/>
          <w:bCs/>
          <w:sz w:val="28"/>
          <w:szCs w:val="28"/>
        </w:rPr>
      </w:r>
    </w:p>
    <w:p>
      <w:pPr>
        <w:pStyle w:val="Normal"/>
        <w:jc w:val="center"/>
        <w:rPr/>
      </w:pPr>
      <w:r>
        <w:rPr>
          <w:b/>
          <w:bCs/>
          <w:sz w:val="28"/>
          <w:szCs w:val="28"/>
        </w:rPr>
        <w:t xml:space="preserve">АДМИНИСТРАЦИЯ </w:t>
      </w:r>
    </w:p>
    <w:p>
      <w:pPr>
        <w:pStyle w:val="Normal"/>
        <w:jc w:val="center"/>
        <w:rPr/>
      </w:pPr>
      <w:r>
        <w:rPr>
          <w:b/>
          <w:bCs/>
          <w:sz w:val="28"/>
          <w:szCs w:val="28"/>
        </w:rPr>
        <w:t>ЛАХДЕНПОХСКОГО МУНИЦИПАЛЬНОГО РАЙОНА</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pPr>
      <w:r>
        <w:rPr>
          <w:b/>
          <w:bCs/>
          <w:sz w:val="28"/>
          <w:szCs w:val="28"/>
        </w:rPr>
        <w:t>ПОСТАНОВЛЕНИЕ</w:t>
      </w:r>
    </w:p>
    <w:p>
      <w:pPr>
        <w:pStyle w:val="Normal"/>
        <w:jc w:val="center"/>
        <w:rPr>
          <w:sz w:val="27"/>
          <w:szCs w:val="27"/>
        </w:rPr>
      </w:pPr>
      <w:r>
        <w:rPr>
          <w:sz w:val="27"/>
          <w:szCs w:val="27"/>
        </w:rPr>
      </w:r>
    </w:p>
    <w:p>
      <w:pPr>
        <w:pStyle w:val="Normal"/>
        <w:rPr/>
      </w:pPr>
      <w:r>
        <w:rPr>
          <w:sz w:val="27"/>
          <w:szCs w:val="27"/>
        </w:rPr>
        <w:t xml:space="preserve">«  </w:t>
      </w:r>
      <w:r>
        <w:rPr>
          <w:sz w:val="27"/>
          <w:szCs w:val="27"/>
        </w:rPr>
        <w:t>25</w:t>
      </w:r>
      <w:r>
        <w:rPr>
          <w:sz w:val="27"/>
          <w:szCs w:val="27"/>
        </w:rPr>
        <w:t xml:space="preserve"> »   марта  2020г.</w:t>
        <w:tab/>
        <w:tab/>
        <w:tab/>
        <w:tab/>
        <w:tab/>
        <w:tab/>
        <w:tab/>
        <w:tab/>
        <w:t xml:space="preserve">         №  </w:t>
      </w:r>
      <w:r>
        <w:rPr>
          <w:sz w:val="27"/>
          <w:szCs w:val="27"/>
        </w:rPr>
        <w:t>206</w:t>
      </w:r>
    </w:p>
    <w:p>
      <w:pPr>
        <w:pStyle w:val="Normal"/>
        <w:rPr>
          <w:sz w:val="27"/>
          <w:szCs w:val="27"/>
        </w:rPr>
      </w:pPr>
      <w:r>
        <w:rPr>
          <w:sz w:val="27"/>
          <w:szCs w:val="27"/>
        </w:rPr>
      </w:r>
    </w:p>
    <w:p>
      <w:pPr>
        <w:pStyle w:val="Normal"/>
        <w:rPr/>
      </w:pPr>
      <w:r>
        <w:rPr>
          <w:sz w:val="27"/>
          <w:szCs w:val="27"/>
        </w:rPr>
        <w:t xml:space="preserve">Об   утверждении    правил   внутреннего </w:t>
      </w:r>
    </w:p>
    <w:p>
      <w:pPr>
        <w:pStyle w:val="Normal"/>
        <w:rPr/>
      </w:pPr>
      <w:r>
        <w:rPr>
          <w:sz w:val="27"/>
          <w:szCs w:val="27"/>
        </w:rPr>
        <w:t>трудового   распорядка   Администрации</w:t>
      </w:r>
    </w:p>
    <w:p>
      <w:pPr>
        <w:pStyle w:val="Normal"/>
        <w:rPr/>
      </w:pPr>
      <w:r>
        <w:rPr>
          <w:sz w:val="27"/>
          <w:szCs w:val="27"/>
        </w:rPr>
        <w:t>Лахденпохского муниципального района</w:t>
      </w:r>
    </w:p>
    <w:p>
      <w:pPr>
        <w:pStyle w:val="Normal"/>
        <w:rPr>
          <w:sz w:val="27"/>
          <w:szCs w:val="27"/>
        </w:rPr>
      </w:pPr>
      <w:r>
        <w:rPr>
          <w:sz w:val="27"/>
          <w:szCs w:val="27"/>
        </w:rPr>
      </w:r>
    </w:p>
    <w:p>
      <w:pPr>
        <w:pStyle w:val="Normal"/>
        <w:widowControl/>
        <w:bidi w:val="0"/>
        <w:ind w:left="0" w:right="0" w:firstLine="624"/>
        <w:jc w:val="both"/>
        <w:rPr/>
      </w:pPr>
      <w:r>
        <w:rPr>
          <w:b w:val="false"/>
          <w:bCs w:val="false"/>
          <w:sz w:val="27"/>
          <w:szCs w:val="27"/>
        </w:rPr>
        <w:t xml:space="preserve"> </w:t>
      </w:r>
      <w:r>
        <w:rPr>
          <w:b w:val="false"/>
          <w:bCs w:val="false"/>
          <w:sz w:val="27"/>
          <w:szCs w:val="27"/>
        </w:rPr>
        <w:t xml:space="preserve">В соответствии с Конституцией Российской Федерации, Трудовым кодексом Российской Федерации, Федеральным законом от 06.10.2003 № 131-ФЗ «Об общих принципах организации местного самоуправления в РФ, Федеральным законом от 02.03.2007 № 25-ФЗ «О муниципальной службе в РФ», Законом Республики Карелия от 24.07.2007 № 1107-ЗРК «О муниципальной службе в Республике Карелия» Администрация Лахденпохского муниципального района постановляет: </w:t>
      </w:r>
    </w:p>
    <w:p>
      <w:pPr>
        <w:pStyle w:val="Normal"/>
        <w:widowControl/>
        <w:bidi w:val="0"/>
        <w:ind w:left="0" w:right="0" w:firstLine="624"/>
        <w:jc w:val="both"/>
        <w:rPr>
          <w:rFonts w:ascii="Times New Roman" w:hAnsi="Times New Roman"/>
          <w:b w:val="false"/>
          <w:b w:val="false"/>
          <w:bCs w:val="false"/>
          <w:sz w:val="27"/>
          <w:szCs w:val="27"/>
        </w:rPr>
      </w:pPr>
      <w:r>
        <w:rPr>
          <w:b w:val="false"/>
          <w:bCs w:val="false"/>
          <w:sz w:val="27"/>
          <w:szCs w:val="27"/>
        </w:rPr>
      </w:r>
    </w:p>
    <w:p>
      <w:pPr>
        <w:pStyle w:val="Normal"/>
        <w:widowControl/>
        <w:numPr>
          <w:ilvl w:val="0"/>
          <w:numId w:val="0"/>
        </w:numPr>
        <w:bidi w:val="0"/>
        <w:ind w:right="0" w:hanging="0"/>
        <w:jc w:val="both"/>
        <w:rPr/>
      </w:pPr>
      <w:r>
        <w:rPr>
          <w:spacing w:val="2"/>
          <w:sz w:val="27"/>
          <w:szCs w:val="27"/>
        </w:rPr>
        <w:t xml:space="preserve">1. Утвердить Правила внутреннего трудового распорядка Администрации Лахденпохского муниципального района </w:t>
      </w:r>
      <w:r>
        <w:rPr>
          <w:b w:val="false"/>
          <w:i w:val="false"/>
          <w:caps w:val="false"/>
          <w:smallCaps w:val="false"/>
          <w:color w:val="000000"/>
          <w:spacing w:val="2"/>
          <w:sz w:val="27"/>
          <w:szCs w:val="27"/>
        </w:rPr>
        <w:t xml:space="preserve"> </w:t>
      </w:r>
      <w:r>
        <w:rPr>
          <w:spacing w:val="2"/>
          <w:sz w:val="27"/>
          <w:szCs w:val="27"/>
        </w:rPr>
        <w:t>(Приложение 1).</w:t>
      </w:r>
    </w:p>
    <w:p>
      <w:pPr>
        <w:pStyle w:val="Normal"/>
        <w:jc w:val="both"/>
        <w:rPr>
          <w:spacing w:val="2"/>
          <w:sz w:val="27"/>
          <w:szCs w:val="27"/>
        </w:rPr>
      </w:pPr>
      <w:r>
        <w:rPr>
          <w:spacing w:val="2"/>
          <w:sz w:val="27"/>
          <w:szCs w:val="27"/>
        </w:rPr>
      </w:r>
    </w:p>
    <w:p>
      <w:pPr>
        <w:pStyle w:val="Normal"/>
        <w:widowControl/>
        <w:numPr>
          <w:ilvl w:val="0"/>
          <w:numId w:val="0"/>
        </w:numPr>
        <w:bidi w:val="0"/>
        <w:ind w:right="0" w:hanging="0"/>
        <w:jc w:val="both"/>
        <w:rPr/>
      </w:pPr>
      <w:r>
        <w:rPr>
          <w:sz w:val="27"/>
          <w:szCs w:val="27"/>
        </w:rPr>
        <w:t>2. Постановление Администрации Лахденпохского муниципального района № 188 от 12.05.2017  «Об утверждении правил внутреннего трудового распорядка Администрации Лахденпохского муниципального района» считать утратившим силу.</w:t>
      </w:r>
    </w:p>
    <w:p>
      <w:pPr>
        <w:pStyle w:val="ListParagraph"/>
        <w:rPr>
          <w:sz w:val="27"/>
          <w:szCs w:val="27"/>
        </w:rPr>
      </w:pPr>
      <w:r>
        <w:rPr>
          <w:sz w:val="27"/>
          <w:szCs w:val="27"/>
        </w:rPr>
      </w:r>
    </w:p>
    <w:p>
      <w:pPr>
        <w:pStyle w:val="Normal"/>
        <w:widowControl/>
        <w:numPr>
          <w:ilvl w:val="0"/>
          <w:numId w:val="0"/>
        </w:numPr>
        <w:tabs>
          <w:tab w:val="left" w:pos="720" w:leader="none"/>
        </w:tabs>
        <w:bidi w:val="0"/>
        <w:ind w:right="0" w:hanging="0"/>
        <w:jc w:val="both"/>
        <w:rPr/>
      </w:pPr>
      <w:r>
        <w:rPr>
          <w:sz w:val="27"/>
          <w:szCs w:val="27"/>
        </w:rPr>
        <w:t>3. Настоящее постановление разместить на сайте Администрации Лахденпохского муниципального района.</w:t>
      </w:r>
    </w:p>
    <w:p>
      <w:pPr>
        <w:pStyle w:val="ListParagraph"/>
        <w:rPr/>
      </w:pPr>
      <w:r>
        <w:rPr/>
      </w:r>
    </w:p>
    <w:p>
      <w:pPr>
        <w:pStyle w:val="Normal"/>
        <w:numPr>
          <w:ilvl w:val="0"/>
          <w:numId w:val="0"/>
        </w:numPr>
        <w:tabs>
          <w:tab w:val="left" w:pos="720" w:leader="none"/>
        </w:tabs>
        <w:ind w:hanging="0"/>
        <w:jc w:val="both"/>
        <w:rPr/>
      </w:pPr>
      <w:r>
        <w:rPr>
          <w:sz w:val="27"/>
          <w:szCs w:val="27"/>
        </w:rPr>
        <w:t>4.      Контроль  за исполнением настоящего постановления оставляю за собой.</w:t>
      </w:r>
    </w:p>
    <w:p>
      <w:pPr>
        <w:pStyle w:val="Normal"/>
        <w:widowControl/>
        <w:bidi w:val="0"/>
        <w:ind w:left="0" w:right="0" w:firstLine="624"/>
        <w:jc w:val="both"/>
        <w:rPr/>
      </w:pPr>
      <w:r>
        <w:rPr/>
      </w:r>
    </w:p>
    <w:p>
      <w:pPr>
        <w:pStyle w:val="Normal"/>
        <w:bidi w:val="0"/>
        <w:ind w:left="680" w:right="0" w:hanging="0"/>
        <w:jc w:val="left"/>
        <w:rPr/>
      </w:pPr>
      <w:r>
        <w:rPr/>
      </w:r>
    </w:p>
    <w:p>
      <w:pPr>
        <w:pStyle w:val="Normal"/>
        <w:bidi w:val="0"/>
        <w:ind w:right="0" w:hanging="0"/>
        <w:jc w:val="left"/>
        <w:rPr/>
      </w:pPr>
      <w:r>
        <w:rPr>
          <w:sz w:val="27"/>
          <w:szCs w:val="27"/>
        </w:rPr>
        <w:t>Глава Администрации Лахденпохского</w:t>
      </w:r>
    </w:p>
    <w:p>
      <w:pPr>
        <w:pStyle w:val="Normal"/>
        <w:pBdr>
          <w:bottom w:val="single" w:sz="8" w:space="2" w:color="000001"/>
        </w:pBdr>
        <w:bidi w:val="0"/>
        <w:ind w:right="0" w:hanging="0"/>
        <w:jc w:val="left"/>
        <w:rPr/>
      </w:pPr>
      <w:r>
        <w:rPr>
          <w:sz w:val="27"/>
          <w:szCs w:val="27"/>
        </w:rPr>
        <w:t>муниципального района                                                                           О.В. Болгов</w:t>
      </w:r>
    </w:p>
    <w:p>
      <w:pPr>
        <w:pStyle w:val="Normal"/>
        <w:bidi w:val="0"/>
        <w:ind w:right="0" w:hanging="0"/>
        <w:jc w:val="left"/>
        <w:rPr/>
      </w:pPr>
      <w:r>
        <w:rPr>
          <w:sz w:val="22"/>
          <w:szCs w:val="22"/>
        </w:rPr>
        <w:t>Разослать: дело, управление делами</w:t>
      </w:r>
    </w:p>
    <w:p>
      <w:pPr>
        <w:pStyle w:val="Normal"/>
        <w:bidi w:val="0"/>
        <w:ind w:right="0" w:hanging="0"/>
        <w:jc w:val="left"/>
        <w:rPr>
          <w:sz w:val="22"/>
          <w:szCs w:val="22"/>
        </w:rPr>
      </w:pPr>
      <w:r>
        <w:rPr>
          <w:sz w:val="22"/>
          <w:szCs w:val="22"/>
        </w:rPr>
      </w:r>
    </w:p>
    <w:p>
      <w:pPr>
        <w:pStyle w:val="Normal"/>
        <w:bidi w:val="0"/>
        <w:ind w:right="0" w:hanging="0"/>
        <w:jc w:val="left"/>
        <w:rPr>
          <w:sz w:val="22"/>
          <w:szCs w:val="22"/>
        </w:rPr>
      </w:pPr>
      <w:r>
        <w:rPr>
          <w:sz w:val="22"/>
          <w:szCs w:val="22"/>
        </w:rPr>
      </w:r>
    </w:p>
    <w:p>
      <w:pPr>
        <w:pStyle w:val="Normal"/>
        <w:bidi w:val="0"/>
        <w:ind w:right="0" w:hanging="0"/>
        <w:jc w:val="left"/>
        <w:rPr>
          <w:sz w:val="22"/>
          <w:szCs w:val="22"/>
        </w:rPr>
      </w:pPr>
      <w:r>
        <w:rPr>
          <w:sz w:val="22"/>
          <w:szCs w:val="22"/>
        </w:rPr>
      </w:r>
    </w:p>
    <w:p>
      <w:pPr>
        <w:pStyle w:val="Normal"/>
        <w:bidi w:val="0"/>
        <w:ind w:right="0" w:hanging="0"/>
        <w:jc w:val="left"/>
        <w:rPr>
          <w:rFonts w:ascii="Times New Roman" w:hAnsi="Times New Roman"/>
          <w:sz w:val="24"/>
        </w:rPr>
      </w:pPr>
      <w:r>
        <w:rPr>
          <w:sz w:val="24"/>
        </w:rPr>
        <w:tab/>
        <w:tab/>
        <w:tab/>
        <w:tab/>
        <w:tab/>
        <w:tab/>
        <w:tab/>
        <w:t xml:space="preserve">        </w:t>
      </w:r>
      <w:r>
        <w:rPr>
          <w:sz w:val="21"/>
          <w:szCs w:val="21"/>
        </w:rPr>
        <w:t>Приложение 1 к  постановлению</w:t>
      </w:r>
    </w:p>
    <w:p>
      <w:pPr>
        <w:pStyle w:val="Normal"/>
        <w:bidi w:val="0"/>
        <w:ind w:right="0" w:hanging="0"/>
        <w:jc w:val="left"/>
        <w:rPr>
          <w:rFonts w:ascii="Times New Roman" w:hAnsi="Times New Roman"/>
          <w:sz w:val="24"/>
        </w:rPr>
      </w:pPr>
      <w:r>
        <w:rPr>
          <w:sz w:val="21"/>
          <w:szCs w:val="21"/>
        </w:rPr>
        <w:tab/>
        <w:tab/>
        <w:tab/>
        <w:tab/>
        <w:tab/>
        <w:tab/>
        <w:t xml:space="preserve">       Администрации Лахденпохского муниципального</w:t>
      </w:r>
    </w:p>
    <w:p>
      <w:pPr>
        <w:pStyle w:val="Normal"/>
        <w:bidi w:val="0"/>
        <w:ind w:right="0" w:hanging="0"/>
        <w:jc w:val="left"/>
        <w:rPr/>
      </w:pPr>
      <w:r>
        <w:rPr>
          <w:sz w:val="21"/>
          <w:szCs w:val="21"/>
        </w:rPr>
        <w:tab/>
        <w:tab/>
        <w:tab/>
        <w:tab/>
        <w:tab/>
        <w:tab/>
        <w:tab/>
        <w:t xml:space="preserve">      района от «</w:t>
      </w:r>
      <w:r>
        <w:rPr>
          <w:sz w:val="21"/>
          <w:szCs w:val="21"/>
        </w:rPr>
        <w:t>25</w:t>
      </w:r>
      <w:r>
        <w:rPr>
          <w:sz w:val="21"/>
          <w:szCs w:val="21"/>
        </w:rPr>
        <w:t xml:space="preserve">» </w:t>
      </w:r>
      <w:r>
        <w:rPr>
          <w:sz w:val="21"/>
          <w:szCs w:val="21"/>
        </w:rPr>
        <w:t xml:space="preserve">марта </w:t>
      </w:r>
      <w:r>
        <w:rPr>
          <w:sz w:val="21"/>
          <w:szCs w:val="21"/>
        </w:rPr>
        <w:t>2020</w:t>
      </w:r>
      <w:r>
        <w:rPr>
          <w:sz w:val="21"/>
          <w:szCs w:val="21"/>
        </w:rPr>
        <w:t>г.</w:t>
      </w:r>
      <w:r>
        <w:rPr>
          <w:sz w:val="21"/>
          <w:szCs w:val="21"/>
        </w:rPr>
        <w:t xml:space="preserve">  №  </w:t>
      </w:r>
      <w:r>
        <w:rPr>
          <w:sz w:val="21"/>
          <w:szCs w:val="21"/>
        </w:rPr>
        <w:t>206</w:t>
      </w:r>
    </w:p>
    <w:p>
      <w:pPr>
        <w:pStyle w:val="PlainText"/>
        <w:rPr>
          <w:rFonts w:ascii="Times New Roman" w:hAnsi="Times New Roman"/>
          <w:sz w:val="24"/>
        </w:rPr>
      </w:pPr>
      <w:r>
        <w:rPr>
          <w:rFonts w:ascii="Times New Roman" w:hAnsi="Times New Roman"/>
          <w:sz w:val="24"/>
        </w:rPr>
      </w:r>
    </w:p>
    <w:p>
      <w:pPr>
        <w:pStyle w:val="PlainText"/>
        <w:numPr>
          <w:ilvl w:val="0"/>
          <w:numId w:val="0"/>
        </w:numPr>
        <w:jc w:val="center"/>
        <w:outlineLvl w:val="0"/>
        <w:rPr>
          <w:rFonts w:ascii="Times New Roman" w:hAnsi="Times New Roman"/>
          <w:b/>
          <w:b/>
          <w:sz w:val="24"/>
        </w:rPr>
      </w:pPr>
      <w:r>
        <w:rPr>
          <w:rFonts w:ascii="Times New Roman" w:hAnsi="Times New Roman"/>
          <w:b/>
          <w:sz w:val="24"/>
        </w:rPr>
        <w:t>ПРАВИЛА</w:t>
      </w:r>
      <w:bookmarkStart w:id="0" w:name="_GoBack"/>
      <w:bookmarkEnd w:id="0"/>
    </w:p>
    <w:p>
      <w:pPr>
        <w:pStyle w:val="PlainText"/>
        <w:numPr>
          <w:ilvl w:val="0"/>
          <w:numId w:val="0"/>
        </w:numPr>
        <w:jc w:val="center"/>
        <w:outlineLvl w:val="0"/>
        <w:rPr>
          <w:rFonts w:ascii="Times New Roman" w:hAnsi="Times New Roman"/>
          <w:b/>
          <w:b/>
          <w:sz w:val="24"/>
        </w:rPr>
      </w:pPr>
      <w:r>
        <w:rPr>
          <w:rFonts w:ascii="Times New Roman" w:hAnsi="Times New Roman"/>
          <w:b/>
          <w:sz w:val="24"/>
        </w:rPr>
        <w:t>внутреннего  трудового  распорядка  Администрации</w:t>
      </w:r>
    </w:p>
    <w:p>
      <w:pPr>
        <w:pStyle w:val="PlainText"/>
        <w:numPr>
          <w:ilvl w:val="0"/>
          <w:numId w:val="0"/>
        </w:numPr>
        <w:jc w:val="center"/>
        <w:outlineLvl w:val="0"/>
        <w:rPr>
          <w:rFonts w:ascii="Times New Roman" w:hAnsi="Times New Roman"/>
          <w:b/>
          <w:b/>
          <w:sz w:val="24"/>
        </w:rPr>
      </w:pPr>
      <w:r>
        <w:rPr>
          <w:rFonts w:ascii="Times New Roman" w:hAnsi="Times New Roman"/>
          <w:b/>
          <w:sz w:val="24"/>
        </w:rPr>
        <w:t>Лахденпохского муниципального района</w:t>
      </w:r>
    </w:p>
    <w:p>
      <w:pPr>
        <w:pStyle w:val="PlainText"/>
        <w:jc w:val="center"/>
        <w:rPr>
          <w:rFonts w:ascii="Times New Roman" w:hAnsi="Times New Roman"/>
          <w:b/>
          <w:b/>
          <w:sz w:val="24"/>
        </w:rPr>
      </w:pPr>
      <w:r>
        <w:rPr>
          <w:rFonts w:ascii="Times New Roman" w:hAnsi="Times New Roman"/>
          <w:b/>
          <w:sz w:val="24"/>
        </w:rPr>
      </w:r>
    </w:p>
    <w:p>
      <w:pPr>
        <w:pStyle w:val="PlainText"/>
        <w:jc w:val="center"/>
        <w:rPr>
          <w:rFonts w:ascii="Times New Roman" w:hAnsi="Times New Roman"/>
          <w:b/>
          <w:b/>
          <w:sz w:val="24"/>
          <w:lang w:val="ru-RU"/>
        </w:rPr>
      </w:pPr>
      <w:r>
        <w:rPr>
          <w:rFonts w:ascii="Times New Roman" w:hAnsi="Times New Roman"/>
          <w:b/>
          <w:sz w:val="24"/>
          <w:lang w:val="en-US"/>
        </w:rPr>
        <w:t>I</w:t>
      </w:r>
      <w:r>
        <w:rPr>
          <w:rFonts w:ascii="Times New Roman" w:hAnsi="Times New Roman"/>
          <w:b/>
          <w:sz w:val="24"/>
        </w:rPr>
        <w:t>. Общие положения</w:t>
      </w:r>
    </w:p>
    <w:p>
      <w:pPr>
        <w:pStyle w:val="PlainText"/>
        <w:ind w:firstLine="709"/>
        <w:jc w:val="both"/>
        <w:rPr>
          <w:rFonts w:ascii="Times New Roman" w:hAnsi="Times New Roman"/>
          <w:sz w:val="24"/>
          <w:lang w:val="ru-RU" w:eastAsia="ar-SA"/>
        </w:rPr>
      </w:pPr>
      <w:r>
        <w:rPr>
          <w:rFonts w:ascii="Times New Roman" w:hAnsi="Times New Roman"/>
          <w:sz w:val="24"/>
          <w:lang w:eastAsia="ar-SA"/>
        </w:rPr>
        <w:t>1. Настоящие Правила внутреннего трудового распорядка</w:t>
      </w:r>
      <w:r>
        <w:rPr>
          <w:rFonts w:ascii="Times New Roman" w:hAnsi="Times New Roman"/>
          <w:sz w:val="24"/>
          <w:lang w:val="ru-RU" w:eastAsia="ar-SA"/>
        </w:rPr>
        <w:t xml:space="preserve"> </w:t>
      </w:r>
      <w:r>
        <w:rPr>
          <w:rFonts w:ascii="Times New Roman" w:hAnsi="Times New Roman"/>
          <w:sz w:val="24"/>
        </w:rPr>
        <w:t>Лахденпохского  муниципального района (далее - Правила)</w:t>
      </w:r>
      <w:r>
        <w:rPr>
          <w:rFonts w:ascii="Times New Roman" w:hAnsi="Times New Roman"/>
          <w:sz w:val="24"/>
          <w:lang w:eastAsia="ar-SA"/>
        </w:rPr>
        <w:t xml:space="preserve"> разработаны на основании Конституции Российской Федерации, Трудового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Республики Карелия от 24 июля 2007 года № 1107-ЗРК «О муниципальной службе в Республике Карелия», в соответствии с Уставом муниципального образования «</w:t>
      </w:r>
      <w:r>
        <w:rPr>
          <w:rFonts w:ascii="Times New Roman" w:hAnsi="Times New Roman"/>
          <w:sz w:val="24"/>
          <w:lang w:val="ru-RU" w:eastAsia="ar-SA"/>
        </w:rPr>
        <w:t>Лахденпохский муниципальный район»</w:t>
      </w:r>
      <w:r>
        <w:rPr>
          <w:rFonts w:ascii="Times New Roman" w:hAnsi="Times New Roman"/>
          <w:sz w:val="24"/>
          <w:lang w:eastAsia="ar-SA"/>
        </w:rPr>
        <w:t>.</w:t>
      </w:r>
    </w:p>
    <w:p>
      <w:pPr>
        <w:pStyle w:val="PlainText"/>
        <w:ind w:firstLine="709"/>
        <w:jc w:val="both"/>
        <w:rPr>
          <w:rFonts w:ascii="Times New Roman" w:hAnsi="Times New Roman"/>
          <w:sz w:val="24"/>
          <w:lang w:val="ru-RU"/>
        </w:rPr>
      </w:pPr>
      <w:r>
        <w:rPr>
          <w:rFonts w:ascii="Times New Roman" w:hAnsi="Times New Roman"/>
          <w:sz w:val="24"/>
          <w:lang w:val="ru-RU"/>
        </w:rPr>
        <w:t xml:space="preserve">2. </w:t>
      </w:r>
      <w:r>
        <w:rPr>
          <w:rFonts w:ascii="Times New Roman" w:hAnsi="Times New Roman"/>
          <w:sz w:val="24"/>
        </w:rPr>
        <w:t>Правила - локальный нормативный акт, регламентирующий порядок назначения (приема) работников Администрации Лахденпохского муниципального района (далее – работник Администрации) на должность  муниципальной службы (работу) и увольнения работников Администрации, основные права, обязанности и ответственность сторон трудового договора,  режим работы (службы), время отдыха, применяемые к работникам Администрации меры поощрения и взыскания, а также иные вопросы регулирования трудовых отношений в Администрации  Лахденпохского муниципального района (далее -  Администрация).</w:t>
      </w:r>
    </w:p>
    <w:p>
      <w:pPr>
        <w:pStyle w:val="PlainText"/>
        <w:ind w:firstLine="709"/>
        <w:jc w:val="both"/>
        <w:rPr>
          <w:rFonts w:ascii="Times New Roman" w:hAnsi="Times New Roman"/>
          <w:sz w:val="24"/>
          <w:szCs w:val="24"/>
          <w:lang w:val="ru-RU"/>
        </w:rPr>
      </w:pPr>
      <w:r>
        <w:rPr>
          <w:rFonts w:ascii="Times New Roman" w:hAnsi="Times New Roman"/>
          <w:sz w:val="24"/>
          <w:lang w:val="ru-RU"/>
        </w:rPr>
        <w:t xml:space="preserve">3. </w:t>
      </w:r>
      <w:r>
        <w:rPr>
          <w:rFonts w:ascii="Times New Roman" w:hAnsi="Times New Roman"/>
          <w:sz w:val="24"/>
          <w:szCs w:val="24"/>
        </w:rPr>
        <w:t>Правила призваны способствовать укреплению трудовой дисциплины, рациональному использованию рабочего (служебного)  времени, совершенствованию организации труда (муниципальной службы) в Администрации.</w:t>
      </w:r>
    </w:p>
    <w:p>
      <w:pPr>
        <w:pStyle w:val="PlainText"/>
        <w:ind w:firstLine="709"/>
        <w:jc w:val="both"/>
        <w:rPr>
          <w:lang w:val="ru-RU"/>
        </w:rPr>
      </w:pPr>
      <w:r>
        <w:rPr>
          <w:rFonts w:ascii="Times New Roman" w:hAnsi="Times New Roman"/>
          <w:sz w:val="24"/>
          <w:szCs w:val="24"/>
          <w:lang w:val="ru-RU"/>
        </w:rPr>
        <w:t xml:space="preserve">4. </w:t>
      </w:r>
      <w:r>
        <w:rPr>
          <w:rFonts w:ascii="Times New Roman" w:hAnsi="Times New Roman"/>
          <w:sz w:val="24"/>
          <w:szCs w:val="24"/>
        </w:rPr>
        <w:t>Соблюдение настоящих Правил  является обязательным для всех работников Администрации. Нарушение, а также несоблюдение настоящих Правил служит основанием для привлечения виновного в этом работника Администрации к дисциплинарной ответственности в установленном законодательством порядке.</w:t>
      </w:r>
      <w:r>
        <w:rPr/>
        <w:t xml:space="preserve"> </w:t>
      </w:r>
    </w:p>
    <w:p>
      <w:pPr>
        <w:pStyle w:val="PlainText"/>
        <w:ind w:firstLine="709"/>
        <w:jc w:val="both"/>
        <w:rPr>
          <w:rFonts w:ascii="Times New Roman" w:hAnsi="Times New Roman"/>
          <w:sz w:val="24"/>
          <w:szCs w:val="24"/>
          <w:lang w:val="ru-RU"/>
        </w:rPr>
      </w:pPr>
      <w:r>
        <w:rPr>
          <w:rFonts w:ascii="Times New Roman" w:hAnsi="Times New Roman"/>
          <w:sz w:val="24"/>
          <w:szCs w:val="24"/>
          <w:lang w:val="ru-RU"/>
        </w:rPr>
        <w:t xml:space="preserve">5. </w:t>
      </w:r>
      <w:r>
        <w:rPr>
          <w:rFonts w:ascii="Times New Roman" w:hAnsi="Times New Roman"/>
          <w:sz w:val="24"/>
          <w:szCs w:val="24"/>
        </w:rPr>
        <w:t>Правила и вносимые в них изменения утверждаются постановлением   Администрации.</w:t>
      </w:r>
    </w:p>
    <w:p>
      <w:pPr>
        <w:pStyle w:val="PlainText"/>
        <w:ind w:firstLine="709"/>
        <w:jc w:val="both"/>
        <w:rPr>
          <w:rFonts w:ascii="Times New Roman" w:hAnsi="Times New Roman"/>
          <w:b/>
          <w:b/>
          <w:sz w:val="24"/>
          <w:szCs w:val="24"/>
          <w:lang w:val="ru-RU"/>
        </w:rPr>
      </w:pPr>
      <w:r>
        <w:rPr>
          <w:rFonts w:ascii="Times New Roman" w:hAnsi="Times New Roman"/>
          <w:sz w:val="24"/>
          <w:szCs w:val="24"/>
          <w:lang w:val="ru-RU"/>
        </w:rPr>
        <w:t xml:space="preserve">6. </w:t>
      </w:r>
      <w:r>
        <w:rPr>
          <w:rFonts w:eastAsia="Calibri" w:ascii="Times New Roman" w:hAnsi="Times New Roman"/>
          <w:sz w:val="24"/>
          <w:szCs w:val="24"/>
        </w:rPr>
        <w:t xml:space="preserve">К отношениям, не урегулированным настоящими Правилами, применяются </w:t>
      </w:r>
      <w:r>
        <w:rPr>
          <w:rFonts w:ascii="Times New Roman" w:hAnsi="Times New Roman"/>
          <w:sz w:val="24"/>
          <w:szCs w:val="24"/>
        </w:rPr>
        <w:t>нормы трудового законодательства, а также Федерального закона  от 2 марта 2007 г.   № 25-ФЗ «О  муниципальной службе в Российской Федерации», закона  Республики Карелия  от 24 июля 2007 г.  № 1107-ЗРК «О муниципальной службе в Республике Карелия».</w:t>
      </w:r>
    </w:p>
    <w:p>
      <w:pPr>
        <w:pStyle w:val="PlainText"/>
        <w:jc w:val="both"/>
        <w:rPr>
          <w:rFonts w:ascii="Times New Roman" w:hAnsi="Times New Roman"/>
          <w:sz w:val="24"/>
          <w:lang w:val="ru-RU"/>
        </w:rPr>
      </w:pPr>
      <w:r>
        <w:rPr>
          <w:rFonts w:ascii="Times New Roman" w:hAnsi="Times New Roman"/>
          <w:sz w:val="24"/>
          <w:lang w:val="ru-RU"/>
        </w:rPr>
      </w:r>
    </w:p>
    <w:p>
      <w:pPr>
        <w:pStyle w:val="PlainText"/>
        <w:numPr>
          <w:ilvl w:val="0"/>
          <w:numId w:val="1"/>
        </w:numPr>
        <w:jc w:val="center"/>
        <w:outlineLvl w:val="0"/>
        <w:rPr>
          <w:rFonts w:ascii="Times New Roman" w:hAnsi="Times New Roman"/>
          <w:b/>
          <w:b/>
          <w:sz w:val="24"/>
        </w:rPr>
      </w:pPr>
      <w:r>
        <w:rPr>
          <w:rFonts w:ascii="Times New Roman" w:hAnsi="Times New Roman"/>
          <w:b/>
          <w:sz w:val="24"/>
        </w:rPr>
        <w:t xml:space="preserve">Порядок назначения  (приема) на должность  (работу)   и увольнения работников Администрации </w:t>
      </w:r>
    </w:p>
    <w:p>
      <w:pPr>
        <w:pStyle w:val="PlainText"/>
        <w:numPr>
          <w:ilvl w:val="0"/>
          <w:numId w:val="0"/>
        </w:numPr>
        <w:ind w:firstLine="709"/>
        <w:jc w:val="both"/>
        <w:outlineLvl w:val="0"/>
        <w:rPr/>
      </w:pPr>
      <w:r>
        <w:rPr>
          <w:rFonts w:ascii="Times New Roman" w:hAnsi="Times New Roman"/>
          <w:sz w:val="24"/>
          <w:lang w:val="ru-RU"/>
        </w:rPr>
        <w:t xml:space="preserve">1. </w:t>
      </w:r>
      <w:r>
        <w:rPr>
          <w:rFonts w:ascii="Times New Roman" w:hAnsi="Times New Roman"/>
          <w:sz w:val="24"/>
          <w:szCs w:val="24"/>
        </w:rPr>
        <w:t xml:space="preserve">Назначение  (прием) на должность муниципальной службы  (работу)   и заключение с работником Администрации трудового договора осуществляются в соответствии с Трудовым </w:t>
      </w:r>
      <w:hyperlink r:id="rId3" w:tgtFrame="&quot;Трудовой кодекс Российской Федерации">
        <w:r>
          <w:rPr>
            <w:rStyle w:val="ListLabel2"/>
            <w:rFonts w:ascii="Times New Roman" w:hAnsi="Times New Roman"/>
            <w:sz w:val="24"/>
            <w:szCs w:val="24"/>
          </w:rPr>
          <w:t>кодексом</w:t>
        </w:r>
      </w:hyperlink>
      <w:r>
        <w:rPr>
          <w:rFonts w:ascii="Times New Roman" w:hAnsi="Times New Roman"/>
          <w:sz w:val="24"/>
          <w:szCs w:val="24"/>
        </w:rPr>
        <w:t xml:space="preserve"> Российской Федерации, Федеральным законом от  2 марта 2007 г.  № 25-ФЗ «О  муниципальной службе в Российской Федерации», законом  Республики Карелия  от 24 июля 2007 г.  № 1107-ЗРК «О муниципальной службе в Республике Карелия», Уставом муниципального образования «Лахденпохский  муниципальный район». </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lang w:val="ru-RU"/>
        </w:rPr>
        <w:t xml:space="preserve">2. </w:t>
      </w:r>
      <w:r>
        <w:rPr>
          <w:rFonts w:ascii="Times New Roman" w:hAnsi="Times New Roman"/>
          <w:sz w:val="24"/>
          <w:szCs w:val="24"/>
        </w:rPr>
        <w:t xml:space="preserve">Трудовые отношения  муниципальных служащих   возникают на основании  трудового договора, заключенного  Главой Администрации (лицом, уполномоченным исполнять обязанности Главы Администрации)  (далее - Работодатель) с работником Администрации, в том числе и по результатам конкурса  на замещение должности муниципальной службы Администрации. </w:t>
      </w:r>
    </w:p>
    <w:p>
      <w:pPr>
        <w:pStyle w:val="PlainText"/>
        <w:numPr>
          <w:ilvl w:val="0"/>
          <w:numId w:val="0"/>
        </w:numPr>
        <w:ind w:firstLine="709"/>
        <w:jc w:val="both"/>
        <w:outlineLvl w:val="0"/>
        <w:rPr/>
      </w:pPr>
      <w:r>
        <w:rPr>
          <w:rFonts w:ascii="Times New Roman" w:hAnsi="Times New Roman"/>
          <w:sz w:val="24"/>
          <w:szCs w:val="24"/>
          <w:lang w:val="ru-RU"/>
        </w:rPr>
        <w:t xml:space="preserve">3. </w:t>
      </w:r>
      <w:r>
        <w:rPr>
          <w:rFonts w:ascii="Times New Roman" w:hAnsi="Times New Roman"/>
          <w:sz w:val="24"/>
          <w:szCs w:val="24"/>
        </w:rPr>
        <w:t>Конкурс на замещение должности муниципальной службы Администрации проводится</w:t>
      </w:r>
      <w:r>
        <w:rPr>
          <w:rFonts w:ascii="Times New Roman" w:hAnsi="Times New Roman"/>
          <w:sz w:val="24"/>
          <w:szCs w:val="24"/>
          <w:lang w:val="ru-RU"/>
        </w:rPr>
        <w:t xml:space="preserve"> в случаях, если это предусмотрено действующим законодательством, Уставом муниципального образования  </w:t>
        <w:tab/>
        <w:t>«Лахденпохский муниципальный район»  (далее-Устав) в порядке, установленном муниципальными нормативными правовыми актами.</w:t>
      </w:r>
    </w:p>
    <w:p>
      <w:pPr>
        <w:pStyle w:val="PlainText"/>
        <w:numPr>
          <w:ilvl w:val="0"/>
          <w:numId w:val="0"/>
        </w:numPr>
        <w:ind w:firstLine="709"/>
        <w:jc w:val="both"/>
        <w:outlineLvl w:val="0"/>
        <w:rPr>
          <w:rFonts w:ascii="Times New Roman" w:hAnsi="Times New Roman"/>
          <w:sz w:val="24"/>
          <w:szCs w:val="24"/>
        </w:rPr>
      </w:pPr>
      <w:r>
        <w:rPr>
          <w:rFonts w:ascii="Times New Roman" w:hAnsi="Times New Roman"/>
          <w:sz w:val="24"/>
          <w:szCs w:val="24"/>
          <w:lang w:val="ru-RU"/>
        </w:rPr>
        <w:t xml:space="preserve">4. </w:t>
      </w:r>
      <w:r>
        <w:rPr>
          <w:rFonts w:ascii="Times New Roman" w:hAnsi="Times New Roman"/>
          <w:sz w:val="24"/>
          <w:szCs w:val="24"/>
        </w:rPr>
        <w:t>При заключении трудового договора</w:t>
      </w:r>
      <w:r>
        <w:rPr>
          <w:rFonts w:ascii="Times New Roman" w:hAnsi="Times New Roman"/>
          <w:sz w:val="24"/>
          <w:szCs w:val="24"/>
          <w:lang w:val="ru-RU"/>
        </w:rPr>
        <w:t xml:space="preserve"> (контракта) </w:t>
      </w:r>
      <w:r>
        <w:rPr>
          <w:rFonts w:ascii="Times New Roman" w:hAnsi="Times New Roman"/>
          <w:sz w:val="24"/>
          <w:szCs w:val="24"/>
        </w:rPr>
        <w:t>лицо, поступающее на муниципальную службу, предъявляет следующие документы:</w:t>
      </w:r>
    </w:p>
    <w:p>
      <w:pPr>
        <w:pStyle w:val="PlainText"/>
        <w:ind w:firstLine="709"/>
        <w:jc w:val="both"/>
        <w:rPr>
          <w:rFonts w:ascii="Times New Roman" w:hAnsi="Times New Roman"/>
          <w:sz w:val="24"/>
          <w:szCs w:val="24"/>
          <w:lang w:val="ru-RU" w:eastAsia="ar-SA"/>
        </w:rPr>
      </w:pPr>
      <w:r>
        <w:rPr>
          <w:rFonts w:ascii="Times New Roman" w:hAnsi="Times New Roman"/>
          <w:sz w:val="24"/>
          <w:szCs w:val="24"/>
          <w:lang w:eastAsia="ar-SA"/>
        </w:rPr>
        <w:t>а) письменное заявление с просьбой о поступлении на муниципальную службу и замещении должности муниципальной службы;</w:t>
      </w:r>
    </w:p>
    <w:p>
      <w:pPr>
        <w:pStyle w:val="PlainText"/>
        <w:ind w:firstLine="709"/>
        <w:jc w:val="both"/>
        <w:rPr>
          <w:rFonts w:ascii="Times New Roman" w:hAnsi="Times New Roman"/>
          <w:sz w:val="24"/>
          <w:szCs w:val="24"/>
          <w:lang w:val="ru-RU" w:eastAsia="ar-SA"/>
        </w:rPr>
      </w:pPr>
      <w:r>
        <w:rPr>
          <w:rFonts w:ascii="Times New Roman" w:hAnsi="Times New Roman"/>
          <w:sz w:val="24"/>
          <w:szCs w:val="24"/>
          <w:lang w:eastAsia="ar-SA"/>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pPr>
        <w:pStyle w:val="PlainText"/>
        <w:ind w:firstLine="709"/>
        <w:jc w:val="both"/>
        <w:rPr>
          <w:rFonts w:ascii="Times New Roman" w:hAnsi="Times New Roman"/>
          <w:sz w:val="24"/>
          <w:szCs w:val="24"/>
          <w:lang w:val="ru-RU"/>
        </w:rPr>
      </w:pPr>
      <w:r>
        <w:rPr>
          <w:rFonts w:ascii="Times New Roman" w:hAnsi="Times New Roman"/>
          <w:sz w:val="24"/>
          <w:szCs w:val="24"/>
        </w:rPr>
        <w:t>в) паспорт или иной документ, удостоверяющий личность;</w:t>
      </w:r>
    </w:p>
    <w:p>
      <w:pPr>
        <w:pStyle w:val="PlainText"/>
        <w:ind w:firstLine="709"/>
        <w:jc w:val="both"/>
        <w:rPr>
          <w:rFonts w:ascii="Times New Roman" w:hAnsi="Times New Roman"/>
          <w:sz w:val="24"/>
          <w:szCs w:val="24"/>
          <w:lang w:val="ru-RU"/>
        </w:rPr>
      </w:pPr>
      <w:r>
        <w:rPr>
          <w:rFonts w:ascii="Times New Roman" w:hAnsi="Times New Roman"/>
          <w:sz w:val="24"/>
          <w:szCs w:val="24"/>
        </w:rPr>
        <w:t>г) трудовую книжку и (или) сведения о трудовой деятельности, за исключением случаев, когда трудовой договор заключается впервые;</w:t>
      </w:r>
    </w:p>
    <w:p>
      <w:pPr>
        <w:pStyle w:val="PlainText"/>
        <w:ind w:firstLine="709"/>
        <w:jc w:val="both"/>
        <w:rPr>
          <w:rFonts w:ascii="Times New Roman" w:hAnsi="Times New Roman"/>
          <w:sz w:val="24"/>
          <w:szCs w:val="24"/>
          <w:lang w:val="ru-RU"/>
        </w:rPr>
      </w:pPr>
      <w:r>
        <w:rPr>
          <w:rFonts w:ascii="Times New Roman" w:hAnsi="Times New Roman"/>
          <w:sz w:val="24"/>
          <w:szCs w:val="24"/>
        </w:rPr>
        <w:t xml:space="preserve">д) документ  об образовании, а также по желанию гражданина - о дополнительном профессиональном образовании, о присвоении ученой степени, ученого звания; </w:t>
      </w:r>
    </w:p>
    <w:p>
      <w:pPr>
        <w:pStyle w:val="PlainText"/>
        <w:ind w:firstLine="709"/>
        <w:jc w:val="both"/>
        <w:rPr/>
      </w:pPr>
      <w:r>
        <w:rPr>
          <w:rFonts w:ascii="Times New Roman" w:hAnsi="Times New Roman"/>
          <w:sz w:val="24"/>
          <w:szCs w:val="24"/>
        </w:rPr>
        <w:t xml:space="preserve">е) страховое свидетельство </w:t>
      </w:r>
      <w:r>
        <w:rPr>
          <w:rFonts w:ascii="Times New Roman" w:hAnsi="Times New Roman"/>
          <w:sz w:val="24"/>
          <w:szCs w:val="24"/>
          <w:lang w:val="ru-RU"/>
        </w:rPr>
        <w:t xml:space="preserve">обязательного </w:t>
      </w:r>
      <w:r>
        <w:rPr>
          <w:rFonts w:ascii="Times New Roman" w:hAnsi="Times New Roman"/>
          <w:sz w:val="24"/>
          <w:szCs w:val="24"/>
        </w:rPr>
        <w:t>пенсионного страхования за исключением случаев, когда трудовой договор заключается впервые;</w:t>
      </w:r>
    </w:p>
    <w:p>
      <w:pPr>
        <w:pStyle w:val="PlainText"/>
        <w:ind w:firstLine="709"/>
        <w:jc w:val="both"/>
        <w:rPr>
          <w:rFonts w:ascii="Times New Roman" w:hAnsi="Times New Roman"/>
          <w:sz w:val="24"/>
          <w:szCs w:val="24"/>
          <w:lang w:val="ru-RU"/>
        </w:rPr>
      </w:pPr>
      <w:r>
        <w:rPr>
          <w:rFonts w:ascii="Times New Roman" w:hAnsi="Times New Roman"/>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pPr>
        <w:pStyle w:val="PlainText"/>
        <w:ind w:firstLine="709"/>
        <w:jc w:val="both"/>
        <w:rPr>
          <w:rFonts w:ascii="Times New Roman" w:hAnsi="Times New Roman"/>
          <w:sz w:val="24"/>
          <w:szCs w:val="24"/>
          <w:lang w:val="ru-RU"/>
        </w:rPr>
      </w:pPr>
      <w:r>
        <w:rPr>
          <w:rFonts w:ascii="Times New Roman" w:hAnsi="Times New Roman"/>
          <w:sz w:val="24"/>
          <w:szCs w:val="24"/>
        </w:rPr>
        <w:t>з) документы воинского учета – для граждан, пребывающих в запасе,  и лиц, подлежащих призыву на военную службу;</w:t>
      </w:r>
    </w:p>
    <w:p>
      <w:pPr>
        <w:pStyle w:val="PlainText"/>
        <w:ind w:firstLine="709"/>
        <w:jc w:val="both"/>
        <w:rPr>
          <w:rFonts w:ascii="Times New Roman" w:hAnsi="Times New Roman"/>
          <w:sz w:val="24"/>
          <w:szCs w:val="24"/>
          <w:lang w:val="ru-RU"/>
        </w:rPr>
      </w:pPr>
      <w:r>
        <w:rPr>
          <w:rFonts w:ascii="Times New Roman" w:hAnsi="Times New Roman"/>
          <w:sz w:val="24"/>
          <w:szCs w:val="24"/>
        </w:rPr>
        <w:t>и) заключение медицинского учреждения об отсутствии заболевания, препятствующего поступлении (приему) на муниципальную службу (работу);</w:t>
      </w:r>
    </w:p>
    <w:p>
      <w:pPr>
        <w:pStyle w:val="PlainText"/>
        <w:ind w:firstLine="709"/>
        <w:jc w:val="both"/>
        <w:rPr>
          <w:rFonts w:ascii="Times New Roman" w:hAnsi="Times New Roman"/>
          <w:sz w:val="24"/>
          <w:lang w:val="ru-RU" w:eastAsia="ar-SA"/>
        </w:rPr>
      </w:pPr>
      <w:r>
        <w:rPr>
          <w:rFonts w:ascii="Times New Roman" w:hAnsi="Times New Roman"/>
          <w:sz w:val="24"/>
        </w:rPr>
        <w:t xml:space="preserve">к) сведения </w:t>
      </w:r>
      <w:r>
        <w:rPr>
          <w:rFonts w:ascii="Times New Roman" w:hAnsi="Times New Roman"/>
          <w:sz w:val="24"/>
          <w:lang w:eastAsia="ar-SA"/>
        </w:rPr>
        <w:t>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pPr>
        <w:pStyle w:val="PlainText"/>
        <w:ind w:firstLine="709"/>
        <w:jc w:val="both"/>
        <w:rPr>
          <w:rFonts w:ascii="Times New Roman" w:hAnsi="Times New Roman"/>
          <w:sz w:val="24"/>
          <w:lang w:val="ru-RU" w:eastAsia="ar-SA"/>
        </w:rPr>
      </w:pPr>
      <w:r>
        <w:rPr>
          <w:rFonts w:ascii="Times New Roman" w:hAnsi="Times New Roman"/>
          <w:sz w:val="24"/>
        </w:rPr>
        <w:t xml:space="preserve">л) </w:t>
      </w:r>
      <w:r>
        <w:rPr>
          <w:rFonts w:ascii="Times New Roman" w:hAnsi="Times New Roman"/>
          <w:sz w:val="24"/>
          <w:lang w:val="ru-RU" w:eastAsia="ar-SA"/>
        </w:rPr>
        <w:t>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pPr>
        <w:pStyle w:val="PlainText"/>
        <w:ind w:firstLine="709"/>
        <w:jc w:val="both"/>
        <w:rPr>
          <w:rFonts w:ascii="Times New Roman" w:hAnsi="Times New Roman"/>
          <w:sz w:val="24"/>
          <w:szCs w:val="24"/>
          <w:lang w:val="ru-RU" w:eastAsia="ar-SA"/>
        </w:rPr>
      </w:pPr>
      <w:r>
        <w:rPr>
          <w:rFonts w:ascii="Times New Roman" w:hAnsi="Times New Roman"/>
          <w:sz w:val="24"/>
        </w:rPr>
        <w:t xml:space="preserve">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
        <w:ind w:firstLine="720"/>
        <w:jc w:val="both"/>
        <w:rPr/>
      </w:pPr>
      <w:r>
        <w:rPr/>
        <w:t xml:space="preserve">5. Назначение лица на должность Главы Администрации оформляется на основании решения Совета  Лахденпохского муниципального района и заключенного с ним контракта. </w:t>
      </w:r>
    </w:p>
    <w:p>
      <w:pPr>
        <w:pStyle w:val="ConsPlusNormal"/>
        <w:ind w:firstLine="708"/>
        <w:jc w:val="both"/>
        <w:rPr>
          <w:rFonts w:ascii="Times New Roman" w:hAnsi="Times New Roman" w:cs="Times New Roman"/>
          <w:color w:val="FF0000"/>
          <w:sz w:val="24"/>
          <w:szCs w:val="24"/>
        </w:rPr>
      </w:pPr>
      <w:r>
        <w:rPr>
          <w:rFonts w:cs="Times New Roman" w:ascii="Times New Roman" w:hAnsi="Times New Roman"/>
          <w:sz w:val="24"/>
          <w:szCs w:val="24"/>
        </w:rPr>
        <w:t xml:space="preserve">6. Назначение (прием) на должность муниципальной службы (работу)  работников  Администрации  оформляется распоряжением Администрации по кадрам  на основании трудового договора, который заключается в письменной форме  между работником Администрации и  Работодателем.  </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7.  Трудовой договор (контракт) составляется в двух экземплярах, каждый из которых подписывается сторонами. Один экземпляр трудового договора (контракта) передается работнику Администрации (Главе Администрации), другой хранится в личном деле работника Администрации (Главы Администрации). Получение работником Администрации экземпляра трудового договора (контракта) должно подтверждаться подписью работника администрации (Главы Администрации) на экземпляре трудового договора (контракта), хранящемся в его личном  деле.</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8. Работодатель обязан оформить  трудовой договор в письменной форме не позднее трех рабочих дней со дня фактического допущения работника  Администрации к работе (муниципальной службе).</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9. Распоряжение Администрации  по кадрам  о приеме (назначении) на работу (должность муниципальной службы) объявляется работнику Администрации под роспись в трехдневный срок со дня фактического начала работы (службы). По требованию работника Работодатель обязан выдать ему надлежаще заверенную копию указанного распоряжения.</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 xml:space="preserve">10. При  назначении (приеме)  на  должность муниципальной службы (работу)  </w:t>
      </w:r>
      <w:r>
        <w:rPr>
          <w:rFonts w:cs="Times New Roman" w:ascii="Times New Roman" w:hAnsi="Times New Roman"/>
          <w:sz w:val="24"/>
          <w:szCs w:val="24"/>
          <w:lang w:eastAsia="ar-SA"/>
        </w:rPr>
        <w:t>работодатель обязан:</w:t>
      </w:r>
    </w:p>
    <w:p>
      <w:pPr>
        <w:pStyle w:val="Normal"/>
        <w:suppressAutoHyphens w:val="true"/>
        <w:ind w:firstLine="555"/>
        <w:jc w:val="both"/>
        <w:rPr>
          <w:lang w:eastAsia="ar-SA"/>
        </w:rPr>
      </w:pPr>
      <w:r>
        <w:rPr>
          <w:lang w:eastAsia="ar-SA"/>
        </w:rPr>
        <w:t>- ознакомить работника Администрации с порученной работой, условиями и оплатой труда, разъяснить его права и обязанности;</w:t>
      </w:r>
    </w:p>
    <w:p>
      <w:pPr>
        <w:pStyle w:val="Normal"/>
        <w:suppressAutoHyphens w:val="true"/>
        <w:ind w:firstLine="570"/>
        <w:jc w:val="both"/>
        <w:rPr>
          <w:lang w:eastAsia="ar-SA"/>
        </w:rPr>
      </w:pPr>
      <w:r>
        <w:rPr>
          <w:lang w:eastAsia="ar-SA"/>
        </w:rPr>
        <w:t>- ознакомить с настоящими Правилами и другими локальными нормативными актами;</w:t>
      </w:r>
    </w:p>
    <w:p>
      <w:pPr>
        <w:pStyle w:val="Normal"/>
        <w:suppressAutoHyphens w:val="true"/>
        <w:ind w:firstLine="570"/>
        <w:jc w:val="both"/>
        <w:rPr>
          <w:lang w:eastAsia="ar-SA"/>
        </w:rPr>
      </w:pPr>
      <w:r>
        <w:rPr>
          <w:lang w:eastAsia="ar-SA"/>
        </w:rPr>
        <w:t>- провести инструктаж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pPr>
        <w:pStyle w:val="Normal"/>
        <w:suppressAutoHyphens w:val="true"/>
        <w:ind w:firstLine="709"/>
        <w:jc w:val="both"/>
        <w:rPr/>
      </w:pPr>
      <w:r>
        <w:rPr/>
        <w:t xml:space="preserve">11. Администрация обязана вести трудовые книжки на бумажном и (или) электронном носителе («электронная» трудовая книжка) на каждого работника Администрации, проработавшего (прослужившего) у него свыше пяти дней, в случае, когда работа (муниципальная служба) в Администрации  является для работника  Администрации основной. </w:t>
      </w:r>
    </w:p>
    <w:p>
      <w:pPr>
        <w:pStyle w:val="Normal"/>
        <w:suppressAutoHyphens w:val="true"/>
        <w:ind w:firstLine="709"/>
        <w:jc w:val="both"/>
        <w:rPr/>
      </w:pPr>
      <w:r>
        <w:rPr/>
        <w:t>12. В случае необходимости работодатель выдает работнику Администрации служебное удостоверение.</w:t>
      </w:r>
    </w:p>
    <w:p>
      <w:pPr>
        <w:pStyle w:val="Normal"/>
        <w:suppressAutoHyphens w:val="true"/>
        <w:ind w:firstLine="709"/>
        <w:jc w:val="both"/>
        <w:rPr>
          <w:lang w:eastAsia="ar-SA"/>
        </w:rPr>
      </w:pPr>
      <w:r>
        <w:rPr/>
        <w:t xml:space="preserve">13. </w:t>
      </w:r>
      <w:r>
        <w:rPr>
          <w:lang w:eastAsia="ar-SA"/>
        </w:rPr>
        <w:t>На каждого работника Администрации при приеме на работу оформляется личное дело. С документами личного дела работник знакомится не реже одного раза в год под роспись. Ведение личного дела муниципального служащего осуществляется  в порядке, установленном законодательством о муниципальной службе.</w:t>
      </w:r>
    </w:p>
    <w:p>
      <w:pPr>
        <w:pStyle w:val="Normal"/>
        <w:suppressAutoHyphens w:val="true"/>
        <w:ind w:firstLine="709"/>
        <w:jc w:val="both"/>
        <w:rPr/>
      </w:pPr>
      <w:r>
        <w:rPr/>
        <w:t xml:space="preserve">14. Соответствие муниципального служащего Администрации замещаемой  должности  муниципальной службы устанавливается по результатам аттестации. Аттестация муниципальных служащих проводится в соответствии с Положением о проведении аттестации муниципальных служащих Лахденпохского муниципального района один раз в три года.  </w:t>
      </w:r>
    </w:p>
    <w:p>
      <w:pPr>
        <w:pStyle w:val="Normal"/>
        <w:suppressAutoHyphens w:val="true"/>
        <w:ind w:firstLine="709"/>
        <w:jc w:val="both"/>
        <w:rPr>
          <w:lang w:eastAsia="ar-SA"/>
        </w:rPr>
      </w:pPr>
      <w:r>
        <w:rPr/>
        <w:t>15.   Трудовой договор с работником  Администрации может быть прекращен по основаниям, определенным статьей 77 Трудового кодекса Российской Федерации.</w:t>
      </w:r>
    </w:p>
    <w:p>
      <w:pPr>
        <w:pStyle w:val="Normal"/>
        <w:suppressAutoHyphens w:val="true"/>
        <w:ind w:firstLine="709"/>
        <w:jc w:val="both"/>
        <w:rPr>
          <w:lang w:eastAsia="ar-SA"/>
        </w:rPr>
      </w:pPr>
      <w:r>
        <w:rPr/>
        <w:t xml:space="preserve">16.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Администрации может быть расторгнут по инициативе работодателя  в случаях, предусмотренных частью 1 статьи 19 Федерального Закона от 02 марта             2007 г. № 25-ФЗ «О муниципальной службе в Российской Федерации». </w:t>
      </w:r>
    </w:p>
    <w:p>
      <w:pPr>
        <w:pStyle w:val="Normal"/>
        <w:suppressAutoHyphens w:val="true"/>
        <w:ind w:firstLine="709"/>
        <w:jc w:val="both"/>
        <w:rPr/>
      </w:pPr>
      <w:r>
        <w:rPr/>
        <w:t xml:space="preserve">17. Трудовой договор с работником Администрации может быть прекращен и по другим основаниям, предусмотренным Трудовым </w:t>
      </w:r>
      <w:hyperlink r:id="rId4">
        <w:r>
          <w:rPr>
            <w:rStyle w:val="ListLabel3"/>
          </w:rPr>
          <w:t>кодексом</w:t>
        </w:r>
      </w:hyperlink>
      <w:r>
        <w:rPr/>
        <w:t xml:space="preserve"> Российской Федерации и иными федеральными законами.</w:t>
      </w:r>
    </w:p>
    <w:p>
      <w:pPr>
        <w:pStyle w:val="Normal"/>
        <w:suppressAutoHyphens w:val="true"/>
        <w:ind w:firstLine="709"/>
        <w:jc w:val="both"/>
        <w:rPr/>
      </w:pPr>
      <w:r>
        <w:rPr/>
        <w:t xml:space="preserve">18. Работник Администрации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5">
        <w:r>
          <w:rPr>
            <w:rStyle w:val="ListLabel3"/>
          </w:rPr>
          <w:t>кодексом</w:t>
        </w:r>
      </w:hyperlink>
      <w:r>
        <w:rPr/>
        <w:t xml:space="preserve">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Администрации об увольнении.</w:t>
      </w:r>
    </w:p>
    <w:p>
      <w:pPr>
        <w:pStyle w:val="Normal"/>
        <w:suppressAutoHyphens w:val="true"/>
        <w:ind w:firstLine="709"/>
        <w:jc w:val="both"/>
        <w:rPr>
          <w:lang w:eastAsia="ar-SA"/>
        </w:rPr>
      </w:pPr>
      <w:r>
        <w:rPr/>
        <w:t>19. По соглашению между работником Администрации и Работодателем     трудовой договор может быть расторгнут и до истечения срока предупреждения об увольнении.</w:t>
      </w:r>
    </w:p>
    <w:p>
      <w:pPr>
        <w:pStyle w:val="Normal"/>
        <w:suppressAutoHyphens w:val="true"/>
        <w:ind w:firstLine="709"/>
        <w:jc w:val="both"/>
        <w:rPr/>
      </w:pPr>
      <w:r>
        <w:rPr/>
        <w:t>20. Срочный трудовой договор с работником Администрации прекращается с истечением срока его действия. О прекращении трудового договора в связи с истечением срока его действия работник Администрации должен быть предупрежден в письменной форме не позднее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Администрации.</w:t>
      </w:r>
    </w:p>
    <w:p>
      <w:pPr>
        <w:pStyle w:val="Normal"/>
        <w:suppressAutoHyphens w:val="true"/>
        <w:ind w:firstLine="709"/>
        <w:jc w:val="both"/>
        <w:rPr/>
      </w:pPr>
      <w:r>
        <w:rPr/>
        <w:t>21. Трудовой договор, заключенный на время выполнения определенной работы, прекращается по завершении этой работы.</w:t>
      </w:r>
    </w:p>
    <w:p>
      <w:pPr>
        <w:pStyle w:val="Normal"/>
        <w:suppressAutoHyphens w:val="true"/>
        <w:ind w:firstLine="709"/>
        <w:jc w:val="both"/>
        <w:rPr/>
      </w:pPr>
      <w:r>
        <w:rPr/>
        <w:t xml:space="preserve">22. Трудовой договор, заключенный на время исполнения обязанностей отсутствующего работника Администрации, прекращается с выходом этого работника   </w:t>
      </w:r>
    </w:p>
    <w:p>
      <w:pPr>
        <w:pStyle w:val="Normal"/>
        <w:suppressAutoHyphens w:val="true"/>
        <w:jc w:val="both"/>
        <w:rPr/>
      </w:pPr>
      <w:r>
        <w:rPr/>
        <w:t>Администрации на работу (муниципальную службу).</w:t>
      </w:r>
    </w:p>
    <w:p>
      <w:pPr>
        <w:pStyle w:val="Normal"/>
        <w:suppressAutoHyphens w:val="true"/>
        <w:ind w:firstLine="709"/>
        <w:jc w:val="both"/>
        <w:rPr/>
      </w:pPr>
      <w:r>
        <w:rPr/>
        <w:t xml:space="preserve">23. Днем прекращения трудового договора во всех случаях является последний день работы  (муниципальной службы) работника Администрации, за исключением случаев, когда работник  Администрации фактически не работал, но за ним в соответствии с Трудовым </w:t>
      </w:r>
      <w:hyperlink r:id="rId6">
        <w:r>
          <w:rPr>
            <w:rStyle w:val="ListLabel3"/>
          </w:rPr>
          <w:t>кодексом</w:t>
        </w:r>
      </w:hyperlink>
      <w:r>
        <w:rPr/>
        <w:t xml:space="preserve"> Российской Федерации или иным федеральным законом сохранялось место работы (должность муниципальной службы).</w:t>
      </w:r>
    </w:p>
    <w:p>
      <w:pPr>
        <w:pStyle w:val="Normal"/>
        <w:suppressAutoHyphens w:val="true"/>
        <w:ind w:firstLine="709"/>
        <w:jc w:val="both"/>
        <w:rPr/>
      </w:pPr>
      <w:r>
        <w:rPr/>
        <w:t>24. В день прекращения трудового договора начальник управления делами Администрации  обязан выдать работнику Администрации трудовую книжку либо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по адресу электронной почты Работодателя.</w:t>
      </w:r>
    </w:p>
    <w:p>
      <w:pPr>
        <w:pStyle w:val="Normal"/>
        <w:suppressAutoHyphens w:val="true"/>
        <w:ind w:firstLine="709"/>
        <w:jc w:val="both"/>
        <w:rPr>
          <w:lang w:eastAsia="ar-SA"/>
        </w:rPr>
      </w:pPr>
      <w:r>
        <w:rPr/>
        <w:t>25. В случае, когда в день прекращения трудового договора невозможно выдать трудовую книжку или сведения о трудовой деятельности  работнику Администрации  в связи с его отсутствием либо отказом от ее получения,  Работодатель  обязан направить работнику Администрации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Администрации, не получившего трудовую книжку после увольнения, работодатель обязан выдать ее не позднее трех рабочих дней со дня обращения работника Администрации.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Сведения о трудовой деятельности в данном случае направляются работнику Администрации на бумажном носителе по почте заказным письмом с уведомлением. </w:t>
      </w:r>
    </w:p>
    <w:p>
      <w:pPr>
        <w:pStyle w:val="ConsPlusNormal"/>
        <w:ind w:firstLine="709"/>
        <w:jc w:val="both"/>
        <w:rPr/>
      </w:pPr>
      <w:r>
        <w:rPr>
          <w:rFonts w:cs="Times New Roman" w:ascii="Times New Roman" w:hAnsi="Times New Roman"/>
          <w:sz w:val="24"/>
          <w:szCs w:val="24"/>
        </w:rPr>
        <w:t>26. Прекращение трудового договора оформляется  распоряжением Администрации по кадрам, с которым работник Администрации должен быть ознакомлен под роспись.</w:t>
      </w:r>
    </w:p>
    <w:p>
      <w:pPr>
        <w:pStyle w:val="ConsPlusNormal"/>
        <w:ind w:firstLine="709"/>
        <w:jc w:val="both"/>
        <w:rPr/>
      </w:pPr>
      <w:r>
        <w:rPr>
          <w:rFonts w:cs="Times New Roman" w:ascii="Times New Roman" w:hAnsi="Times New Roman"/>
          <w:sz w:val="24"/>
        </w:rPr>
        <w:t xml:space="preserve">27. В день увольнения работник Администрации </w:t>
      </w:r>
      <w:r>
        <w:rPr>
          <w:rFonts w:cs="Times New Roman" w:ascii="Times New Roman" w:hAnsi="Times New Roman"/>
          <w:sz w:val="24"/>
          <w:lang w:eastAsia="ar-SA"/>
        </w:rPr>
        <w:t>обязан передать непосредственному начальнику документацию, рабочие материалы, созданные в ходе трудовой деятельности, возвратить по акту имущество, переданное ему для исполнения трудовых обязанностей, сдать начальнику управления делами Администрации удостоверение (в случае его выдачи).</w:t>
      </w:r>
    </w:p>
    <w:p>
      <w:pPr>
        <w:pStyle w:val="ConsPlusNormal"/>
        <w:ind w:firstLine="709"/>
        <w:jc w:val="both"/>
        <w:rPr/>
      </w:pPr>
      <w:r>
        <w:rPr>
          <w:rFonts w:ascii="Times New Roman" w:hAnsi="Times New Roman"/>
          <w:sz w:val="24"/>
          <w:szCs w:val="24"/>
        </w:rPr>
        <w:t>28. Записи о причинах прекращения трудового договора  производятся в точном соответствии с формулировками Трудового кодекса Российской Федерации или иного федерального закона и со ссылкой на соответствующую статью, пункт Трудового кодекса Российской Федерации или иного федерального закона.</w:t>
      </w:r>
    </w:p>
    <w:p>
      <w:pPr>
        <w:pStyle w:val="PlainText"/>
        <w:jc w:val="both"/>
        <w:rPr>
          <w:rFonts w:ascii="Times New Roman" w:hAnsi="Times New Roman"/>
          <w:b/>
          <w:b/>
          <w:sz w:val="24"/>
          <w:szCs w:val="24"/>
          <w:lang w:val="ru-RU"/>
        </w:rPr>
      </w:pPr>
      <w:r>
        <w:rPr>
          <w:rFonts w:ascii="Times New Roman" w:hAnsi="Times New Roman"/>
          <w:b/>
          <w:sz w:val="24"/>
          <w:szCs w:val="24"/>
          <w:lang w:val="ru-RU"/>
        </w:rPr>
      </w:r>
    </w:p>
    <w:p>
      <w:pPr>
        <w:pStyle w:val="PlainText"/>
        <w:numPr>
          <w:ilvl w:val="0"/>
          <w:numId w:val="0"/>
        </w:numPr>
        <w:jc w:val="center"/>
        <w:outlineLvl w:val="0"/>
        <w:rPr/>
      </w:pPr>
      <w:r>
        <w:rPr>
          <w:rFonts w:ascii="Times New Roman" w:hAnsi="Times New Roman"/>
          <w:b/>
          <w:sz w:val="24"/>
          <w:szCs w:val="24"/>
          <w:lang w:val="en-US"/>
        </w:rPr>
        <w:t>III</w:t>
      </w:r>
      <w:r>
        <w:rPr>
          <w:rFonts w:ascii="Times New Roman" w:hAnsi="Times New Roman"/>
          <w:b/>
          <w:sz w:val="24"/>
          <w:szCs w:val="24"/>
        </w:rPr>
        <w:t>. Основные права и обязанности работника Администрации</w:t>
      </w:r>
    </w:p>
    <w:p>
      <w:pPr>
        <w:pStyle w:val="PlainText"/>
        <w:numPr>
          <w:ilvl w:val="0"/>
          <w:numId w:val="0"/>
        </w:numPr>
        <w:jc w:val="center"/>
        <w:outlineLvl w:val="0"/>
        <w:rPr>
          <w:rFonts w:ascii="Times New Roman" w:hAnsi="Times New Roman"/>
          <w:b/>
          <w:b/>
          <w:sz w:val="24"/>
          <w:szCs w:val="24"/>
          <w:lang w:val="ru-RU"/>
        </w:rPr>
      </w:pPr>
      <w:r>
        <w:rPr>
          <w:rFonts w:ascii="Times New Roman" w:hAnsi="Times New Roman"/>
          <w:b/>
          <w:sz w:val="24"/>
          <w:szCs w:val="24"/>
          <w:lang w:val="ru-RU"/>
        </w:rPr>
      </w:r>
    </w:p>
    <w:p>
      <w:pPr>
        <w:pStyle w:val="PlainText"/>
        <w:numPr>
          <w:ilvl w:val="0"/>
          <w:numId w:val="0"/>
        </w:numPr>
        <w:outlineLvl w:val="0"/>
        <w:rPr>
          <w:rFonts w:ascii="Times New Roman" w:hAnsi="Times New Roman"/>
          <w:b/>
          <w:b/>
          <w:bCs/>
          <w:sz w:val="24"/>
          <w:szCs w:val="24"/>
          <w:lang w:val="ru-RU"/>
        </w:rPr>
      </w:pPr>
      <w:r>
        <w:rPr>
          <w:rFonts w:ascii="Times New Roman" w:hAnsi="Times New Roman"/>
          <w:b/>
          <w:bCs/>
          <w:sz w:val="24"/>
          <w:szCs w:val="24"/>
          <w:lang w:val="ru-RU"/>
        </w:rPr>
        <w:t xml:space="preserve">         </w:t>
      </w:r>
      <w:r>
        <w:rPr>
          <w:rFonts w:ascii="Times New Roman" w:hAnsi="Times New Roman"/>
          <w:b/>
          <w:bCs/>
          <w:sz w:val="24"/>
          <w:szCs w:val="24"/>
        </w:rPr>
        <w:t>1. Работник  Администрации  имеет право на:</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1) заключение, изменение и расторжение трудового договора в порядке и на условиях, которые установлены Трудовым кодексом Российской Федерации,  федеральными законами;</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2) предоставление ему работы, обусловленной трудовым договором;</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3) рабочее место, соответствующее государственным нормативным требованиям охраны труда;</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4) своевременную и в полном объеме оплату труда и другие выплаты в соответствии со своей квалификацией, сложностью труда, количеством и качеством выполненной работы;</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 xml:space="preserve">5) </w:t>
      </w:r>
      <w:r>
        <w:rPr>
          <w:rFonts w:ascii="Times New Roman" w:hAnsi="Times New Roman"/>
          <w:sz w:val="24"/>
          <w:szCs w:val="24"/>
          <w:lang w:eastAsia="ar-SA"/>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r>
        <w:rPr>
          <w:rFonts w:ascii="Times New Roman" w:hAnsi="Times New Roman"/>
          <w:sz w:val="24"/>
          <w:szCs w:val="24"/>
        </w:rPr>
        <w:t>;</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6) полную достоверную информацию об условиях труда  (муниципальной службы) и требованиях охраны труда на рабочем месте;</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7)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 xml:space="preserve">8) защиту своих персональных данных; </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9) участие по своей инициативе в конкурсе на замещение вакантной должности муниципальной службы Администрации;</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10) повышение квалификации в соответствии с муниципальным правовым актом за счет средств  бюджета Лахденпохского муниципального района;</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11)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12) пенсионное обеспечение в соответствии с законодательством Российской Федерации;</w:t>
      </w:r>
    </w:p>
    <w:p>
      <w:pPr>
        <w:pStyle w:val="PlainText"/>
        <w:numPr>
          <w:ilvl w:val="0"/>
          <w:numId w:val="0"/>
        </w:numPr>
        <w:ind w:firstLine="709"/>
        <w:jc w:val="both"/>
        <w:outlineLvl w:val="0"/>
        <w:rPr>
          <w:rFonts w:ascii="Times New Roman" w:hAnsi="Times New Roman"/>
          <w:sz w:val="24"/>
          <w:szCs w:val="24"/>
          <w:lang w:val="ru-RU" w:eastAsia="ar-SA"/>
        </w:rPr>
      </w:pPr>
      <w:r>
        <w:rPr>
          <w:rFonts w:ascii="Times New Roman" w:hAnsi="Times New Roman"/>
          <w:sz w:val="24"/>
          <w:szCs w:val="24"/>
        </w:rPr>
        <w:t xml:space="preserve">13) </w:t>
      </w:r>
      <w:r>
        <w:rPr>
          <w:rFonts w:ascii="Times New Roman" w:hAnsi="Times New Roman"/>
          <w:sz w:val="24"/>
          <w:szCs w:val="24"/>
          <w:lang w:eastAsia="ar-SA"/>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pPr>
        <w:pStyle w:val="PlainText"/>
        <w:numPr>
          <w:ilvl w:val="0"/>
          <w:numId w:val="0"/>
        </w:numPr>
        <w:ind w:firstLine="709"/>
        <w:jc w:val="both"/>
        <w:outlineLvl w:val="0"/>
        <w:rPr>
          <w:rFonts w:ascii="Times New Roman" w:hAnsi="Times New Roman"/>
          <w:sz w:val="24"/>
          <w:szCs w:val="24"/>
          <w:lang w:val="ru-RU"/>
        </w:rPr>
      </w:pPr>
      <w:r>
        <w:rPr>
          <w:rFonts w:ascii="Times New Roman" w:hAnsi="Times New Roman"/>
          <w:sz w:val="24"/>
          <w:szCs w:val="24"/>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Главы Администрации (лица,  уполномоченного исполнять его обязанности) выполнять иную оплачиваемую работу, если это не повлечет за собой конфликт интересов и если иное не предусмотрено  Федеральным законом от 2 марта 2007 г. № 25-ФЗ «О муниципальной службе в Российской Федерации».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ind w:hanging="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3. Работник Администрации обязан:</w:t>
      </w:r>
    </w:p>
    <w:p>
      <w:pPr>
        <w:pStyle w:val="Normal"/>
        <w:ind w:firstLine="540"/>
        <w:jc w:val="both"/>
        <w:rPr/>
      </w:pPr>
      <w:r>
        <w:rPr>
          <w:bCs/>
        </w:rPr>
        <w:tab/>
        <w:t xml:space="preserve">1) </w:t>
      </w:r>
      <w:r>
        <w:rPr/>
        <w:t>добросовестно исполнять свои трудовые обязанности, возложенные на него трудовым договором, в соответствии с должностной инструкцией;</w:t>
      </w:r>
    </w:p>
    <w:p>
      <w:pPr>
        <w:pStyle w:val="BodyTextIndent2"/>
        <w:rPr/>
      </w:pPr>
      <w:r>
        <w:rPr/>
        <w:t xml:space="preserve">2) соблюдать трудовую   дисциплину; </w:t>
      </w:r>
    </w:p>
    <w:p>
      <w:pPr>
        <w:pStyle w:val="BodyTextIndent2"/>
        <w:rPr/>
      </w:pPr>
      <w:r>
        <w:rPr/>
        <w:t>3) выполнять установленные нормы труда;</w:t>
      </w:r>
    </w:p>
    <w:p>
      <w:pPr>
        <w:pStyle w:val="BodyTextIndent2"/>
        <w:rPr/>
      </w:pPr>
      <w:r>
        <w:rPr/>
        <w:t>4) соблюдать требования по охране труда и обеспечению безопасности труда;</w:t>
      </w:r>
    </w:p>
    <w:p>
      <w:pPr>
        <w:pStyle w:val="BodyTextIndent2"/>
        <w:rPr/>
      </w:pPr>
      <w:r>
        <w:rPr/>
        <w:t>5) бережно относится к имуществу</w:t>
      </w:r>
      <w:r>
        <w:rPr>
          <w:lang w:val="ru-RU"/>
        </w:rPr>
        <w:t xml:space="preserve"> Работодателя</w:t>
      </w:r>
      <w:r>
        <w:rPr/>
        <w:t>, в том числе предоставленному ему для исполнения  должностных обязанностей, и имуществу других работников Администрации, экономно и рационально расходовать материалы, электроэнергию и другие материальные ресурсы, соблюдать порядок хранения материальных ценностей и документов;</w:t>
      </w:r>
    </w:p>
    <w:p>
      <w:pPr>
        <w:pStyle w:val="BodyTextIndent2"/>
        <w:ind w:firstLine="709"/>
        <w:rPr>
          <w:i/>
          <w:i/>
          <w:lang w:val="ru-RU"/>
        </w:rPr>
      </w:pPr>
      <w:r>
        <w:rPr/>
        <w:t>6) незамедлительно сообщить  Главе Администрации</w:t>
      </w:r>
      <w:r>
        <w:rPr>
          <w:lang w:val="ru-RU"/>
        </w:rPr>
        <w:t xml:space="preserve"> </w:t>
      </w:r>
      <w:r>
        <w:rPr/>
        <w:t>или  непосредственному руководителю о возникновении ситуации, представляющей угрозу жизни и здоровью людей, сохранности муниципального имущества  (в том числе  имущества  третьих лиц, находящегося  у работодателя,  если  работодатель несет ответственность за сохранность этого имущества), об ухудшении состояния своего здоровья (установленной инвалидности);</w:t>
      </w:r>
    </w:p>
    <w:p>
      <w:pPr>
        <w:pStyle w:val="BodyTextIndent2"/>
        <w:ind w:firstLine="709"/>
        <w:rPr>
          <w:lang w:val="ru-RU"/>
        </w:rPr>
      </w:pPr>
      <w:r>
        <w:rPr/>
        <w:t>7) соблюдать настоящие Правила, регламенты Администрации и Совета Лахденпохского муниципального района,  должностную инструкцию, порядок работы со служебной информацией;</w:t>
      </w:r>
    </w:p>
    <w:p>
      <w:pPr>
        <w:pStyle w:val="BodyTextIndent2"/>
        <w:ind w:firstLine="709"/>
        <w:rPr/>
      </w:pPr>
      <w:r>
        <w:rPr/>
        <w:t xml:space="preserve">8) не разглашать </w:t>
      </w:r>
      <w:hyperlink r:id="rId7">
        <w:r>
          <w:rPr>
            <w:rStyle w:val="ListLabel3"/>
          </w:rPr>
          <w:t>сведения</w:t>
        </w:r>
      </w:hyperlink>
      <w:r>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BodyTextIndent2"/>
        <w:ind w:firstLine="709"/>
        <w:rPr>
          <w:lang w:val="ru-RU" w:eastAsia="ar-SA"/>
        </w:rPr>
      </w:pPr>
      <w:r>
        <w:rPr/>
        <w:t>9)</w:t>
      </w:r>
      <w:r>
        <w:rPr>
          <w:lang w:val="ru-RU"/>
        </w:rPr>
        <w:t xml:space="preserve"> </w:t>
      </w:r>
      <w:r>
        <w:rPr>
          <w:lang w:eastAsia="ar-SA"/>
        </w:rPr>
        <w:t xml:space="preserve">информировать </w:t>
      </w:r>
      <w:r>
        <w:rPr>
          <w:lang w:val="ru-RU" w:eastAsia="ar-SA"/>
        </w:rPr>
        <w:t xml:space="preserve">начальника управления делами Администрации и своего непосредственного руководителя </w:t>
      </w:r>
      <w:r>
        <w:rPr>
          <w:lang w:eastAsia="ar-SA"/>
        </w:rPr>
        <w:t>о</w:t>
      </w:r>
      <w:r>
        <w:rPr>
          <w:lang w:val="ru-RU" w:eastAsia="ar-SA"/>
        </w:rPr>
        <w:t xml:space="preserve"> </w:t>
      </w:r>
      <w:r>
        <w:rPr>
          <w:lang w:eastAsia="ar-SA"/>
        </w:rPr>
        <w:t>причинах невыхода на работу (в течение двух часов после начала рабочего дня), в случае временной нетрудоспособности — в день ее наступления;</w:t>
      </w:r>
    </w:p>
    <w:p>
      <w:pPr>
        <w:pStyle w:val="BodyTextIndent2"/>
        <w:ind w:firstLine="709"/>
        <w:rPr>
          <w:i/>
          <w:i/>
        </w:rPr>
      </w:pPr>
      <w:r>
        <w:rPr>
          <w:lang w:val="ru-RU" w:eastAsia="ar-SA"/>
        </w:rPr>
        <w:t xml:space="preserve">10) </w:t>
      </w:r>
      <w:r>
        <w:rPr>
          <w:lang w:eastAsia="ar-SA"/>
        </w:rPr>
        <w:t>информировать</w:t>
      </w:r>
      <w:r>
        <w:rPr>
          <w:lang w:val="ru-RU" w:eastAsia="ar-SA"/>
        </w:rPr>
        <w:t xml:space="preserve"> начальника управления делами Администрации и своего непосредственного руководителя</w:t>
      </w:r>
      <w:r>
        <w:rPr>
          <w:lang w:eastAsia="ar-SA"/>
        </w:rPr>
        <w:t>, в случае необходимости — письменно, о причинах своего отсутствия на рабочем месте более 30 минут подряд в течение рабочего дня;</w:t>
      </w:r>
    </w:p>
    <w:p>
      <w:pPr>
        <w:pStyle w:val="U"/>
        <w:shd w:val="clear" w:color="auto" w:fill="FFFFFF"/>
        <w:rPr>
          <w:sz w:val="24"/>
          <w:szCs w:val="24"/>
        </w:rPr>
      </w:pPr>
      <w:r>
        <w:rPr>
          <w:sz w:val="24"/>
          <w:szCs w:val="24"/>
        </w:rPr>
        <w:t xml:space="preserve">     </w:t>
      </w:r>
      <w:r>
        <w:rPr>
          <w:sz w:val="24"/>
          <w:szCs w:val="24"/>
        </w:rPr>
        <w:t>В рабочее время работник Администрации может покидать служебное помещение (здание) только с разрешения своего руководителя, поставив в известность управление делами.</w:t>
      </w:r>
    </w:p>
    <w:p>
      <w:pPr>
        <w:pStyle w:val="Style20"/>
        <w:ind w:firstLine="709"/>
        <w:rPr/>
      </w:pPr>
      <w:r>
        <w:rPr>
          <w:sz w:val="24"/>
        </w:rPr>
        <w:t>11)</w:t>
      </w:r>
      <w:r>
        <w:rPr>
          <w:sz w:val="24"/>
          <w:lang w:val="ru-RU"/>
        </w:rPr>
        <w:t xml:space="preserve"> </w:t>
      </w:r>
      <w:r>
        <w:rPr>
          <w:sz w:val="24"/>
          <w:lang w:eastAsia="ar-SA"/>
        </w:rPr>
        <w:t xml:space="preserve">не использовать </w:t>
      </w:r>
      <w:r>
        <w:rPr>
          <w:sz w:val="24"/>
          <w:lang w:val="ru-RU" w:eastAsia="ar-SA"/>
        </w:rPr>
        <w:t xml:space="preserve">предоставленный Работодателем доступ к </w:t>
      </w:r>
      <w:r>
        <w:rPr>
          <w:sz w:val="24"/>
          <w:lang w:eastAsia="ar-SA"/>
        </w:rPr>
        <w:t>информационно-телекоммуникацион</w:t>
      </w:r>
      <w:r>
        <w:rPr>
          <w:sz w:val="24"/>
          <w:lang w:val="ru-RU" w:eastAsia="ar-SA"/>
        </w:rPr>
        <w:t>ной</w:t>
      </w:r>
      <w:r>
        <w:rPr>
          <w:sz w:val="24"/>
          <w:lang w:eastAsia="ar-SA"/>
        </w:rPr>
        <w:t xml:space="preserve"> сет</w:t>
      </w:r>
      <w:r>
        <w:rPr>
          <w:sz w:val="24"/>
          <w:lang w:val="ru-RU" w:eastAsia="ar-SA"/>
        </w:rPr>
        <w:t>и</w:t>
      </w:r>
      <w:r>
        <w:rPr>
          <w:sz w:val="24"/>
          <w:lang w:eastAsia="ar-SA"/>
        </w:rPr>
        <w:t xml:space="preserve"> «Интернет» </w:t>
      </w:r>
      <w:r>
        <w:rPr>
          <w:sz w:val="24"/>
          <w:lang w:val="ru-RU" w:eastAsia="ar-SA"/>
        </w:rPr>
        <w:t>и служебный телефон</w:t>
      </w:r>
      <w:r>
        <w:rPr>
          <w:sz w:val="24"/>
          <w:lang w:eastAsia="ar-SA"/>
        </w:rPr>
        <w:t xml:space="preserve"> в личных целях, в том числе в нерабочее время;</w:t>
      </w:r>
    </w:p>
    <w:p>
      <w:pPr>
        <w:pStyle w:val="Style20"/>
        <w:ind w:firstLine="709"/>
        <w:rPr>
          <w:sz w:val="24"/>
          <w:lang w:val="ru-RU" w:eastAsia="ar-SA"/>
        </w:rPr>
      </w:pPr>
      <w:r>
        <w:rPr>
          <w:sz w:val="24"/>
          <w:lang w:val="ru-RU" w:eastAsia="ar-SA"/>
        </w:rPr>
        <w:t xml:space="preserve">12) </w:t>
      </w:r>
      <w:r>
        <w:rPr>
          <w:sz w:val="24"/>
          <w:lang w:eastAsia="ar-SA"/>
        </w:rPr>
        <w:t>соблюдать нормы служебной, профессиональной этики и правила делового поведения;</w:t>
      </w:r>
    </w:p>
    <w:p>
      <w:pPr>
        <w:pStyle w:val="Style20"/>
        <w:ind w:firstLine="709"/>
        <w:rPr>
          <w:sz w:val="24"/>
          <w:lang w:val="ru-RU" w:eastAsia="ar-SA"/>
        </w:rPr>
      </w:pPr>
      <w:r>
        <w:rPr>
          <w:sz w:val="24"/>
          <w:lang w:eastAsia="ar-SA"/>
        </w:rPr>
        <w:t>13) проявлять корректность и внимательность в обращении с гражданами, представителями организаций, коллегами;</w:t>
      </w:r>
    </w:p>
    <w:p>
      <w:pPr>
        <w:pStyle w:val="Style20"/>
        <w:ind w:firstLine="709"/>
        <w:rPr>
          <w:sz w:val="24"/>
          <w:lang w:val="ru-RU" w:eastAsia="ar-SA"/>
        </w:rPr>
      </w:pPr>
      <w:r>
        <w:rPr>
          <w:sz w:val="24"/>
        </w:rPr>
        <w:t>14) придерживаться норм поведения и стиля одежды, соответствующих деловому этикету;</w:t>
      </w:r>
    </w:p>
    <w:p>
      <w:pPr>
        <w:pStyle w:val="Style20"/>
        <w:ind w:firstLine="709"/>
        <w:rPr>
          <w:sz w:val="24"/>
          <w:lang w:val="ru-RU" w:eastAsia="ar-SA"/>
        </w:rPr>
      </w:pPr>
      <w:r>
        <w:rPr>
          <w:sz w:val="24"/>
        </w:rPr>
        <w:t xml:space="preserve">15) </w:t>
      </w:r>
      <w:r>
        <w:rPr>
          <w:sz w:val="24"/>
          <w:lang w:eastAsia="ar-SA"/>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pPr>
        <w:pStyle w:val="Style20"/>
        <w:ind w:firstLine="709"/>
        <w:rPr>
          <w:sz w:val="24"/>
          <w:lang w:val="ru-RU" w:eastAsia="ar-SA"/>
        </w:rPr>
      </w:pPr>
      <w:r>
        <w:rPr>
          <w:sz w:val="24"/>
        </w:rPr>
        <w:t>16) поддерживать уровень квалификации, необходимый для надлежащего исполнения должностных обязанностей;</w:t>
      </w:r>
    </w:p>
    <w:p>
      <w:pPr>
        <w:pStyle w:val="Style20"/>
        <w:ind w:firstLine="709"/>
        <w:rPr/>
      </w:pPr>
      <w:r>
        <w:rPr>
          <w:sz w:val="24"/>
        </w:rPr>
        <w:t>17) соблюдать ограничения, выполнять обязательства, не нарушать запреты, которые установлены Федеральным законом от 02 марта 2007 г. № 25-ФЗ «О муниципальной службе в Российской Федерации» и другими федеральными законами; соблюдать Кодекс этики и служебного поведения муниципальных служащих Администрации Лахденпохского муниципального района, воздерживаться  от  поведения,  которое  могло  бы  вызвать  сомнение  в  объективном  исполнении  должностных обязанностей, а также избегать конфликтных ситуаций, способных нанести ущерб его репутации (и) или авторитету Работодателя;</w:t>
      </w:r>
    </w:p>
    <w:p>
      <w:pPr>
        <w:pStyle w:val="Style20"/>
        <w:ind w:firstLine="709"/>
        <w:rPr>
          <w:sz w:val="24"/>
          <w:lang w:val="ru-RU" w:eastAsia="ar-SA"/>
        </w:rPr>
      </w:pPr>
      <w:r>
        <w:rPr>
          <w:sz w:val="24"/>
        </w:rPr>
        <w:t>1</w:t>
      </w:r>
      <w:r>
        <w:rPr>
          <w:sz w:val="24"/>
          <w:lang w:val="ru-RU"/>
        </w:rPr>
        <w:t>8</w:t>
      </w:r>
      <w:r>
        <w:rPr>
          <w:sz w:val="24"/>
        </w:rPr>
        <w:t>)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Style20"/>
        <w:ind w:firstLine="709"/>
        <w:rPr>
          <w:sz w:val="24"/>
          <w:lang w:val="ru-RU" w:eastAsia="ar-SA"/>
        </w:rPr>
      </w:pPr>
      <w:r>
        <w:rPr>
          <w:sz w:val="24"/>
          <w:lang w:val="ru-RU"/>
        </w:rPr>
        <w:t>19</w:t>
      </w:r>
      <w:r>
        <w:rPr>
          <w:sz w:val="24"/>
        </w:rPr>
        <w:t xml:space="preserve">) </w:t>
      </w:r>
      <w:r>
        <w:rPr>
          <w:sz w:val="24"/>
          <w:lang w:eastAsia="ar-SA"/>
        </w:rPr>
        <w:t xml:space="preserve">соблюдать иные обязанности, предусмотренные Трудовым кодексом Российской Федерации, законодательством о муниципальной службе. </w:t>
      </w:r>
    </w:p>
    <w:p>
      <w:pPr>
        <w:pStyle w:val="Style20"/>
        <w:ind w:firstLine="709"/>
        <w:rPr>
          <w:sz w:val="24"/>
          <w:lang w:val="ru-RU"/>
        </w:rPr>
      </w:pPr>
      <w:r>
        <w:rPr>
          <w:sz w:val="24"/>
        </w:rPr>
        <w:t>6.  Муниципальный служащий Администрации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Администрации, неправомерным, муниципальный служащий Администрации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Карелия,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Администрации обязан отказаться от его исполнения. В случае исполнения неправомерного поручения муниципальный служащий Администрации и давший это поручение руководитель несут ответственность в соответствии с законодательством Российской Федерации.</w:t>
      </w:r>
    </w:p>
    <w:p>
      <w:pPr>
        <w:pStyle w:val="Style20"/>
        <w:ind w:firstLine="709"/>
        <w:rPr>
          <w:sz w:val="24"/>
          <w:lang w:val="ru-RU" w:eastAsia="ar-SA"/>
        </w:rPr>
      </w:pPr>
      <w:r>
        <w:rPr>
          <w:sz w:val="24"/>
        </w:rPr>
        <w:t>7. Запрещается:</w:t>
      </w:r>
    </w:p>
    <w:p>
      <w:pPr>
        <w:pStyle w:val="PlainText"/>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в рабочее (служебное) время (за исключением обоснованных случаев) работникам Администрации отвлекаться от их непосредственной работы (муниципальной службы) для выполнения общественных обязанностей и выполнения разного рода мероприятий, не связанных с  работой (служебной   деятельностью)</w:t>
      </w:r>
      <w:r>
        <w:rPr>
          <w:rFonts w:ascii="Times New Roman" w:hAnsi="Times New Roman"/>
          <w:sz w:val="24"/>
          <w:szCs w:val="24"/>
          <w:lang w:val="ru-RU"/>
        </w:rPr>
        <w:t>;</w:t>
      </w:r>
    </w:p>
    <w:p>
      <w:pPr>
        <w:pStyle w:val="Style20"/>
        <w:rPr>
          <w:sz w:val="24"/>
          <w:lang w:val="ru-RU" w:eastAsia="ar-SA"/>
        </w:rPr>
      </w:pPr>
      <w:r>
        <w:rPr>
          <w:sz w:val="24"/>
          <w:lang w:val="ru-RU"/>
        </w:rPr>
        <w:t xml:space="preserve">- </w:t>
      </w:r>
      <w:r>
        <w:rPr>
          <w:sz w:val="24"/>
          <w:lang w:eastAsia="ar-SA"/>
        </w:rPr>
        <w:t>курить на рабочих местах и там, где в соответствии с требованиями федерального законодательства установлен такой запрет;</w:t>
      </w:r>
    </w:p>
    <w:p>
      <w:pPr>
        <w:pStyle w:val="Style20"/>
        <w:rPr/>
      </w:pPr>
      <w:r>
        <w:rPr>
          <w:sz w:val="24"/>
          <w:lang w:val="ru-RU" w:eastAsia="ar-SA"/>
        </w:rPr>
        <w:t xml:space="preserve">- </w:t>
      </w:r>
      <w:r>
        <w:rPr>
          <w:sz w:val="24"/>
          <w:lang w:eastAsia="ar-SA"/>
        </w:rPr>
        <w:t>находиться в Администрации в состоянии алкогольного, наркотического или токсического опьянения.</w:t>
      </w:r>
    </w:p>
    <w:p>
      <w:pPr>
        <w:pStyle w:val="Style20"/>
        <w:rPr>
          <w:sz w:val="24"/>
          <w:lang w:eastAsia="ar-SA"/>
        </w:rPr>
      </w:pPr>
      <w:r>
        <w:rPr>
          <w:sz w:val="24"/>
          <w:lang w:eastAsia="ar-SA"/>
        </w:rPr>
      </w:r>
    </w:p>
    <w:p>
      <w:pPr>
        <w:pStyle w:val="Normal"/>
        <w:ind w:firstLine="708"/>
        <w:jc w:val="center"/>
        <w:rPr>
          <w:b/>
          <w:b/>
        </w:rPr>
      </w:pPr>
      <w:r>
        <w:rPr>
          <w:b/>
          <w:bCs/>
          <w:lang w:val="en-US"/>
        </w:rPr>
        <w:t>IV</w:t>
      </w:r>
      <w:r>
        <w:rPr>
          <w:b/>
          <w:bCs/>
        </w:rPr>
        <w:t>. Основные права и обязанности Работодателя</w:t>
      </w:r>
    </w:p>
    <w:p>
      <w:pPr>
        <w:pStyle w:val="Normal"/>
        <w:ind w:firstLine="708"/>
        <w:jc w:val="center"/>
        <w:rPr>
          <w:b/>
          <w:b/>
        </w:rPr>
      </w:pPr>
      <w:r>
        <w:rPr>
          <w:b/>
        </w:rPr>
      </w:r>
    </w:p>
    <w:p>
      <w:pPr>
        <w:pStyle w:val="Normal"/>
        <w:ind w:firstLine="709"/>
        <w:jc w:val="both"/>
        <w:rPr/>
      </w:pPr>
      <w:r>
        <w:rPr/>
        <w:t xml:space="preserve">1. Права, обязанности  работодателя регулируются Трудовым </w:t>
      </w:r>
      <w:hyperlink r:id="rId8" w:tgtFrame="&quot;Трудовой кодекс Российской Федерации">
        <w:r>
          <w:rPr>
            <w:rStyle w:val="ListLabel3"/>
          </w:rPr>
          <w:t>кодексом</w:t>
        </w:r>
      </w:hyperlink>
      <w:r>
        <w:rPr/>
        <w:t xml:space="preserve"> Российской Федерации, Федеральным законом от 02 марта 2007 г. № 25-ФЗ «О  муниципальной службе в Российской Федерации», законом  Республики Карелия  от  24 июля 2007 г. № 1107-ЗРК «О муниципальной службе в Республике Карелия», Уставом муниципального образования «Лахденпохский муниципальный район» и трудовым договором.</w:t>
      </w:r>
    </w:p>
    <w:p>
      <w:pPr>
        <w:pStyle w:val="Normal"/>
        <w:ind w:firstLine="709"/>
        <w:jc w:val="both"/>
        <w:rPr/>
      </w:pPr>
      <w:r>
        <w:rPr/>
        <w:t>2. Работодатель   имеет право:</w:t>
      </w:r>
    </w:p>
    <w:p>
      <w:pPr>
        <w:pStyle w:val="Normal"/>
        <w:ind w:firstLine="709"/>
        <w:jc w:val="both"/>
        <w:rPr>
          <w:lang w:eastAsia="ar-SA"/>
        </w:rPr>
      </w:pPr>
      <w:r>
        <w:rPr/>
        <w:t xml:space="preserve">1) </w:t>
      </w:r>
      <w:r>
        <w:rPr>
          <w:lang w:eastAsia="ar-SA"/>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pPr>
        <w:pStyle w:val="Normal"/>
        <w:ind w:firstLine="709"/>
        <w:jc w:val="both"/>
        <w:rPr/>
      </w:pPr>
      <w:r>
        <w:rPr>
          <w:lang w:eastAsia="ar-SA"/>
        </w:rPr>
        <w:t>2) определять должностную инструкцию работника в соответствии с действующими правовыми актами;</w:t>
      </w:r>
    </w:p>
    <w:p>
      <w:pPr>
        <w:pStyle w:val="Normal"/>
        <w:ind w:firstLine="709"/>
        <w:jc w:val="both"/>
        <w:rPr/>
      </w:pPr>
      <w:r>
        <w:rPr>
          <w:lang w:eastAsia="ar-SA"/>
        </w:rPr>
        <w:t>3) проводить аттестацию муниципальных служащих в целях определения соответствия занимаемой должности;</w:t>
      </w:r>
    </w:p>
    <w:p>
      <w:pPr>
        <w:pStyle w:val="Normal"/>
        <w:ind w:firstLine="709"/>
        <w:jc w:val="both"/>
        <w:rPr/>
      </w:pPr>
      <w:r>
        <w:rPr/>
        <w:t>4) поощрять работников  Администрации за добросовестный эффективный труд;</w:t>
      </w:r>
    </w:p>
    <w:p>
      <w:pPr>
        <w:pStyle w:val="Normal"/>
        <w:ind w:firstLine="709"/>
        <w:jc w:val="both"/>
        <w:rPr/>
      </w:pPr>
      <w:r>
        <w:rPr/>
        <w:t>5) требовать от работников Администрации исполнения ими трудовых обязанностей, соблюдения внутреннего трудового  распорядка, бережного отношения к имуществу Администрации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Администрации, соблюдения настоящих Правил;</w:t>
      </w:r>
    </w:p>
    <w:p>
      <w:pPr>
        <w:pStyle w:val="Normal"/>
        <w:ind w:firstLine="709"/>
        <w:jc w:val="both"/>
        <w:rPr/>
      </w:pPr>
      <w:r>
        <w:rPr/>
        <w:t>6) привлекать работников Администрации к дисциплинарной и материальной ответственности в порядке, установленном Трудовым кодексом Российской Федерации, иными федеральными законами;</w:t>
      </w:r>
    </w:p>
    <w:p>
      <w:pPr>
        <w:pStyle w:val="Normal"/>
        <w:ind w:firstLine="709"/>
        <w:jc w:val="both"/>
        <w:rPr/>
      </w:pPr>
      <w:r>
        <w:rPr/>
        <w:t xml:space="preserve">7) </w:t>
      </w:r>
      <w:r>
        <w:rPr>
          <w:lang w:eastAsia="ar-SA"/>
        </w:rPr>
        <w:t>принимать, изменять, отменять локальные нормативные акты, обязательные для исполнения работником;</w:t>
      </w:r>
    </w:p>
    <w:p>
      <w:pPr>
        <w:pStyle w:val="Normal"/>
        <w:ind w:firstLine="709"/>
        <w:jc w:val="both"/>
        <w:rPr/>
      </w:pPr>
      <w:r>
        <w:rPr>
          <w:lang w:eastAsia="ar-SA"/>
        </w:rPr>
        <w:t>8) издавать обязательные для исполнения работником распорядительные документы;</w:t>
      </w:r>
    </w:p>
    <w:p>
      <w:pPr>
        <w:pStyle w:val="Normal"/>
        <w:ind w:firstLine="709"/>
        <w:jc w:val="both"/>
        <w:rPr/>
      </w:pPr>
      <w:r>
        <w:rPr/>
        <w:t xml:space="preserve">9) реализовывать права, предоставленные ему законодательством о специальной оценке условий труда. </w:t>
      </w:r>
    </w:p>
    <w:p>
      <w:pPr>
        <w:pStyle w:val="Normal"/>
        <w:ind w:firstLine="709"/>
        <w:jc w:val="both"/>
        <w:rPr/>
      </w:pPr>
      <w:r>
        <w:rPr/>
        <w:t>Работодатель   пользуется и иными правами, предоставленными ему федеральным законодательством о труде, о муниципальной  службе.</w:t>
      </w:r>
    </w:p>
    <w:p>
      <w:pPr>
        <w:pStyle w:val="Normal"/>
        <w:ind w:firstLine="709"/>
        <w:jc w:val="both"/>
        <w:rPr/>
      </w:pPr>
      <w:r>
        <w:rPr/>
        <w:t>3. Работодатель   обязан:</w:t>
      </w:r>
    </w:p>
    <w:p>
      <w:pPr>
        <w:pStyle w:val="Normal"/>
        <w:ind w:firstLine="709"/>
        <w:jc w:val="both"/>
        <w:rPr/>
      </w:pPr>
      <w:r>
        <w:rPr/>
        <w:t>1) соблюдать трудовое законодательство и иные нормативные правовые акты, содержащие нормы трудового права, локальные нормативные акты Администрации, соглашения, трудовые договоры,  исполнять условия заключенного с ним контракта;</w:t>
      </w:r>
    </w:p>
    <w:p>
      <w:pPr>
        <w:pStyle w:val="Normal"/>
        <w:ind w:firstLine="709"/>
        <w:jc w:val="both"/>
        <w:rPr>
          <w:lang w:eastAsia="ar-SA"/>
        </w:rPr>
      </w:pPr>
      <w:r>
        <w:rPr/>
        <w:t xml:space="preserve">2) </w:t>
      </w:r>
      <w:r>
        <w:rPr>
          <w:lang w:eastAsia="ar-SA"/>
        </w:rPr>
        <w:t>предоставлять работнику работу, обусловленную трудовым договором;</w:t>
      </w:r>
    </w:p>
    <w:p>
      <w:pPr>
        <w:pStyle w:val="Normal"/>
        <w:ind w:firstLine="709"/>
        <w:jc w:val="both"/>
        <w:rPr/>
      </w:pPr>
      <w:r>
        <w:rPr/>
        <w:t>3) обеспечивать безопасность и условия труда, соответствующие государственным нормативным требованиям охраны труда;</w:t>
      </w:r>
    </w:p>
    <w:p>
      <w:pPr>
        <w:pStyle w:val="Normal"/>
        <w:ind w:firstLine="709"/>
        <w:jc w:val="both"/>
        <w:rPr/>
      </w:pPr>
      <w:r>
        <w:rPr/>
        <w:t xml:space="preserve">4) </w:t>
      </w:r>
      <w:r>
        <w:rPr>
          <w:lang w:eastAsia="ar-SA"/>
        </w:rPr>
        <w:t>обеспечивать работника оборудованным рабочим местом и средствами, необходимыми для исполнения трудовых обязанностей;</w:t>
      </w:r>
    </w:p>
    <w:p>
      <w:pPr>
        <w:pStyle w:val="Normal"/>
        <w:ind w:firstLine="709"/>
        <w:jc w:val="both"/>
        <w:rPr>
          <w:lang w:eastAsia="ar-SA"/>
        </w:rPr>
      </w:pPr>
      <w:r>
        <w:rPr/>
        <w:t xml:space="preserve">5) </w:t>
      </w:r>
      <w:r>
        <w:rPr>
          <w:lang w:eastAsia="ar-SA"/>
        </w:rPr>
        <w:t>выплачивать в полном размере причитающуюся работнику заработную плату в сроки, установленные настоящими Правилами и трудовым договором;</w:t>
      </w:r>
    </w:p>
    <w:p>
      <w:pPr>
        <w:pStyle w:val="Normal"/>
        <w:ind w:firstLine="709"/>
        <w:jc w:val="both"/>
        <w:rPr/>
      </w:pPr>
      <w:r>
        <w:rPr/>
        <w:t>6) знакомить работников Администрации под роспись с принимаемыми локальными муниципальными нормативными правовыми  актами, непосредственно связанными с их трудовой деятельностью;</w:t>
      </w:r>
    </w:p>
    <w:p>
      <w:pPr>
        <w:pStyle w:val="Normal"/>
        <w:ind w:firstLine="709"/>
        <w:jc w:val="both"/>
        <w:rPr/>
      </w:pPr>
      <w:r>
        <w:rPr/>
        <w:t>7)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Normal"/>
        <w:ind w:firstLine="709"/>
        <w:jc w:val="both"/>
        <w:rPr/>
      </w:pPr>
      <w:r>
        <w:rPr/>
        <w:t>8) обеспечивать бытовые нужды работников Администрации, связанные с исполнением ими трудовых  (служебных) обязанностей;</w:t>
      </w:r>
    </w:p>
    <w:p>
      <w:pPr>
        <w:pStyle w:val="Normal"/>
        <w:ind w:firstLine="709"/>
        <w:jc w:val="both"/>
        <w:rPr/>
      </w:pPr>
      <w:r>
        <w:rPr/>
        <w:t>9) осуществлять обязательное социальное страхование работников Администрации в порядке, установленном федеральными законами;</w:t>
      </w:r>
    </w:p>
    <w:p>
      <w:pPr>
        <w:pStyle w:val="Normal"/>
        <w:ind w:firstLine="709"/>
        <w:jc w:val="both"/>
        <w:rPr>
          <w:b/>
          <w:b/>
        </w:rPr>
      </w:pPr>
      <w:r>
        <w:rPr/>
        <w:t xml:space="preserve">10) возмещать вред, причиненный работникам Администрации  в связи с исполнением ими трудовых (служебных)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pPr>
        <w:pStyle w:val="Normal"/>
        <w:ind w:firstLine="709"/>
        <w:jc w:val="both"/>
        <w:rPr>
          <w:b/>
          <w:b/>
        </w:rPr>
      </w:pPr>
      <w:r>
        <w:rPr/>
        <w:t>11) отстранить (не допускать к работе) от замещаемой должности  муниципального служащего (работника)  Администрации в случаях, предусмотренных действующим законодательством;</w:t>
      </w:r>
    </w:p>
    <w:p>
      <w:pPr>
        <w:pStyle w:val="Normal"/>
        <w:ind w:firstLine="709"/>
        <w:jc w:val="both"/>
        <w:rPr>
          <w:b/>
          <w:b/>
        </w:rPr>
      </w:pPr>
      <w:r>
        <w:rPr>
          <w:spacing w:val="-1"/>
        </w:rPr>
        <w:t>12</w:t>
      </w:r>
      <w:r>
        <w:rPr/>
        <w:t>) создавать комиссию по урегулированию конфликта интересов на муниципальной службе в порядке, предусмотренном нормами действующего законодательства;</w:t>
      </w:r>
    </w:p>
    <w:p>
      <w:pPr>
        <w:pStyle w:val="Normal"/>
        <w:ind w:firstLine="709"/>
        <w:jc w:val="both"/>
        <w:rPr/>
      </w:pPr>
      <w:r>
        <w:rPr/>
        <w:t>13) исполнять иные обязанности, предусмотренные трудовым законодательством и иными нормативными правовыми актами, содержащими нормы трудового права;   Уставом муниципального образования «Лахденпохский  муниципальный район»; решениями Совета Лахденпохского муниципального района, локальными нормативными актами.</w:t>
      </w:r>
    </w:p>
    <w:p>
      <w:pPr>
        <w:pStyle w:val="Normal"/>
        <w:jc w:val="center"/>
        <w:rPr/>
      </w:pPr>
      <w:r>
        <w:rPr>
          <w:b/>
          <w:bCs/>
          <w:lang w:val="en-US"/>
        </w:rPr>
        <w:t>V</w:t>
      </w:r>
      <w:r>
        <w:rPr>
          <w:b/>
          <w:bCs/>
        </w:rPr>
        <w:t>. Режим работы (службы) и время отдыха</w:t>
      </w:r>
    </w:p>
    <w:p>
      <w:pPr>
        <w:pStyle w:val="Normal"/>
        <w:jc w:val="center"/>
        <w:rPr>
          <w:b/>
          <w:b/>
          <w:bCs/>
        </w:rPr>
      </w:pPr>
      <w:r>
        <w:rPr>
          <w:b/>
          <w:bCs/>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Режим работы  (муниципальной службы) для работников Администрации  предусматривает 5-дневную рабочую неделю с двумя выходными днями в субботу и воскресенье.</w:t>
      </w:r>
    </w:p>
    <w:p>
      <w:pPr>
        <w:pStyle w:val="ConsPlusNormal"/>
        <w:ind w:firstLine="709"/>
        <w:jc w:val="both"/>
        <w:rPr/>
      </w:pPr>
      <w:r>
        <w:rPr>
          <w:rFonts w:cs="Times New Roman" w:ascii="Times New Roman" w:hAnsi="Times New Roman"/>
          <w:sz w:val="24"/>
          <w:szCs w:val="24"/>
        </w:rPr>
        <w:t>2. Продолжительность рабочего времени для мужчин составляет 40 часов в неделю: с понедельника по пятницу  с началом работы в 9 часов и ее окончанием в  18 часов 00 минут.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3. Продолжительность рабочего времени для женщин составляет 36-часов в неделю: с понедельника по четверг  с началом работы в 9 часов   и ее окончанием в   17 часов 15 минут, в пятницу с началом работы в 9 часов и ее окончанием в 17  часов.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течение рабочего дня  работнику Администрации  предоставляется  перерыв для отдыха и питания продолжительностью  один час  с  13 часов 00 минут  до 14 часов 00 минут, который в рабочее  (служебное) время не включается.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5.  </w:t>
      </w:r>
      <w:r>
        <w:rPr>
          <w:rFonts w:cs="Times New Roman" w:ascii="Times New Roman" w:hAnsi="Times New Roman"/>
          <w:sz w:val="24"/>
          <w:szCs w:val="24"/>
          <w:lang w:eastAsia="ar-SA"/>
        </w:rPr>
        <w:t>Накануне праздничных дней продолжительность рабочего времени сокращается на 1 час.</w:t>
      </w:r>
      <w:r>
        <w:rPr>
          <w:rFonts w:cs="Times New Roman" w:ascii="Times New Roman" w:hAnsi="Times New Roman"/>
          <w:sz w:val="24"/>
          <w:szCs w:val="24"/>
        </w:rPr>
        <w:t xml:space="preserve"> </w:t>
      </w:r>
    </w:p>
    <w:p>
      <w:pPr>
        <w:pStyle w:val="ConsPlusNormal"/>
        <w:ind w:firstLine="709"/>
        <w:jc w:val="both"/>
        <w:rPr/>
      </w:pPr>
      <w:r>
        <w:rPr>
          <w:rFonts w:cs="Times New Roman" w:ascii="Times New Roman" w:hAnsi="Times New Roman"/>
          <w:sz w:val="24"/>
          <w:szCs w:val="24"/>
        </w:rPr>
        <w:t xml:space="preserve">6. Работнику Администрации по соглашению с Работодателем </w:t>
      </w:r>
      <w:r>
        <w:rPr>
          <w:rFonts w:cs="Times New Roman" w:ascii="Times New Roman" w:hAnsi="Times New Roman"/>
          <w:bCs/>
          <w:sz w:val="24"/>
          <w:szCs w:val="24"/>
        </w:rPr>
        <w:t xml:space="preserve"> может </w:t>
      </w:r>
      <w:r>
        <w:rPr>
          <w:rFonts w:cs="Times New Roman" w:ascii="Times New Roman" w:hAnsi="Times New Roman"/>
          <w:sz w:val="24"/>
          <w:szCs w:val="24"/>
        </w:rPr>
        <w:t xml:space="preserve"> устанавливаться неполный рабочий день  или неполная рабочая неделя,   как при приеме (назначении) его на работу (должность муниципальной службы), так и впоследствии.  </w:t>
      </w:r>
      <w:bookmarkStart w:id="1" w:name="Par151"/>
      <w:bookmarkEnd w:id="1"/>
    </w:p>
    <w:p>
      <w:pPr>
        <w:pStyle w:val="ConsPlusNormal"/>
        <w:ind w:firstLine="540"/>
        <w:jc w:val="both"/>
        <w:rPr/>
      </w:pPr>
      <w:r>
        <w:rPr>
          <w:rFonts w:cs="Times New Roman" w:ascii="Times New Roman" w:hAnsi="Times New Roman"/>
          <w:sz w:val="24"/>
          <w:szCs w:val="24"/>
        </w:rPr>
        <w:t xml:space="preserve">Работодатель  обязан установить неполный рабочий день 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w:t>
      </w:r>
      <w:hyperlink r:id="rId9" w:tgtFrame="Приказ Минздравсоцразвития России от 02.05.2012 N 441н Об утверждении Порядка выдачи медицинскими организациями справок и медицинских заключений">
        <w:r>
          <w:rPr>
            <w:rStyle w:val="ListLabel4"/>
            <w:rFonts w:cs="Times New Roman" w:ascii="Times New Roman" w:hAnsi="Times New Roman"/>
            <w:sz w:val="24"/>
            <w:szCs w:val="24"/>
          </w:rPr>
          <w:t>порядке</w:t>
        </w:r>
      </w:hyperlink>
      <w:r>
        <w:rPr>
          <w:rFonts w:cs="Times New Roman" w:ascii="Times New Roman" w:hAnsi="Times New Roman"/>
          <w:sz w:val="24"/>
          <w:szCs w:val="24"/>
        </w:rPr>
        <w:t>, установленном законодательными и иными нормативными правовыми актами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lang w:eastAsia="ar-SA"/>
        </w:rPr>
        <w:t xml:space="preserve">7. В течение рабочего времени работник обязан находиться на своем рабочем месте. Уход с рабочего места допускается только с разрешения непосредственного руководителя с уведомлением начальника управления делами. </w:t>
      </w:r>
    </w:p>
    <w:p>
      <w:pPr>
        <w:pStyle w:val="ConsPlusNormal"/>
        <w:ind w:firstLine="709"/>
        <w:jc w:val="both"/>
        <w:rPr/>
      </w:pPr>
      <w:r>
        <w:rPr>
          <w:rFonts w:cs="Times New Roman" w:ascii="Times New Roman" w:hAnsi="Times New Roman"/>
          <w:sz w:val="24"/>
          <w:szCs w:val="24"/>
        </w:rPr>
        <w:t xml:space="preserve">8. </w:t>
      </w:r>
      <w:r>
        <w:rPr>
          <w:rFonts w:cs="Times New Roman" w:ascii="Times New Roman" w:hAnsi="Times New Roman"/>
          <w:sz w:val="24"/>
          <w:szCs w:val="24"/>
          <w:lang w:eastAsia="ar-SA"/>
        </w:rPr>
        <w:t>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pPr>
        <w:pStyle w:val="Normal"/>
        <w:suppressAutoHyphens w:val="true"/>
        <w:ind w:firstLine="570"/>
        <w:jc w:val="both"/>
        <w:rPr>
          <w:lang w:eastAsia="ar-SA"/>
        </w:rPr>
      </w:pPr>
      <w:r>
        <w:rPr>
          <w:lang w:eastAsia="ar-SA"/>
        </w:rPr>
        <w:t>- для сверхурочной работы;</w:t>
      </w:r>
    </w:p>
    <w:p>
      <w:pPr>
        <w:pStyle w:val="Normal"/>
        <w:suppressAutoHyphens w:val="true"/>
        <w:ind w:firstLine="585"/>
        <w:jc w:val="both"/>
        <w:rPr>
          <w:lang w:eastAsia="ar-SA"/>
        </w:rPr>
      </w:pPr>
      <w:r>
        <w:rPr>
          <w:lang w:eastAsia="ar-SA"/>
        </w:rPr>
        <w:t>- если работник работает на условиях ненормированного рабочего дня.</w:t>
      </w:r>
    </w:p>
    <w:p>
      <w:pPr>
        <w:pStyle w:val="Normal"/>
        <w:suppressAutoHyphens w:val="true"/>
        <w:ind w:firstLine="570"/>
        <w:jc w:val="both"/>
        <w:rPr>
          <w:lang w:eastAsia="ar-SA"/>
        </w:rPr>
      </w:pPr>
      <w:r>
        <w:rPr>
          <w:lang w:eastAsia="ar-SA"/>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pPr>
        <w:pStyle w:val="Normal"/>
        <w:suppressAutoHyphens w:val="true"/>
        <w:ind w:firstLine="709"/>
        <w:jc w:val="both"/>
        <w:rPr/>
      </w:pPr>
      <w:r>
        <w:rPr/>
        <w:t>9. Работа в выходные и праздничные дни осуществляется с соблюдением требований действующего трудового законодательства Российской Федераци.</w:t>
      </w:r>
    </w:p>
    <w:p>
      <w:pPr>
        <w:pStyle w:val="Normal"/>
        <w:suppressAutoHyphens w:val="true"/>
        <w:ind w:firstLine="709"/>
        <w:jc w:val="both"/>
        <w:rPr>
          <w:lang w:eastAsia="ar-SA"/>
        </w:rPr>
      </w:pPr>
      <w:r>
        <w:rPr/>
        <w:t xml:space="preserve">10. </w:t>
      </w:r>
      <w:r>
        <w:rPr>
          <w:lang w:eastAsia="ar-SA"/>
        </w:rPr>
        <w:t>Учет использования рабочего времени ведется в Управлении делами Администрации. Табель учета рабочего времени составляется в двух экземплярах, подписывается начальником управления делами Администрации и директором МКУ «ЦБ», после чего передается в МКУ «ЦБ».</w:t>
      </w:r>
      <w:r>
        <w:rPr/>
        <w:t xml:space="preserve"> </w:t>
      </w:r>
    </w:p>
    <w:p>
      <w:pPr>
        <w:pStyle w:val="Normal"/>
        <w:suppressAutoHyphens w:val="true"/>
        <w:ind w:firstLine="709"/>
        <w:jc w:val="both"/>
        <w:rPr/>
      </w:pPr>
      <w:r>
        <w:rPr/>
        <w:t>11.  Работника Администрации, появившегося на  работе  (муниципальной службе)  в  нетрезвом  состоянии, наркотическом, токсикологическом опьянении, Работодатель не  допускает к работе  (службе) в данный рабочий  день.</w:t>
      </w:r>
    </w:p>
    <w:p>
      <w:pPr>
        <w:pStyle w:val="Normal"/>
        <w:suppressAutoHyphens w:val="true"/>
        <w:ind w:firstLine="709"/>
        <w:jc w:val="both"/>
        <w:rPr>
          <w:lang w:eastAsia="ar-SA"/>
        </w:rPr>
      </w:pPr>
      <w:r>
        <w:rPr/>
        <w:t>12.  Работники Администрации  выезжают в командировки за пределы Лахденпохского муниципального района  на основании  распоряжения    Администрации по личному составу.</w:t>
      </w:r>
    </w:p>
    <w:p>
      <w:pPr>
        <w:pStyle w:val="PlainText"/>
        <w:jc w:val="both"/>
        <w:rPr/>
      </w:pPr>
      <w:r>
        <w:rPr>
          <w:rFonts w:ascii="Times New Roman" w:hAnsi="Times New Roman"/>
          <w:sz w:val="24"/>
          <w:szCs w:val="24"/>
        </w:rPr>
        <w:tab/>
        <w:t xml:space="preserve">Командировки в пределах Лахденпохского района осуществляются по  согласованию с  </w:t>
      </w:r>
      <w:r>
        <w:rPr>
          <w:rFonts w:ascii="Times New Roman" w:hAnsi="Times New Roman"/>
          <w:sz w:val="24"/>
          <w:szCs w:val="24"/>
          <w:lang w:val="ru-RU"/>
        </w:rPr>
        <w:t>Р</w:t>
      </w:r>
      <w:r>
        <w:rPr>
          <w:rFonts w:ascii="Times New Roman" w:hAnsi="Times New Roman"/>
          <w:sz w:val="24"/>
          <w:szCs w:val="24"/>
        </w:rPr>
        <w:t xml:space="preserve">аботодателем  или с непосредственным руководителем структурного подразделения Администрации. </w:t>
      </w:r>
    </w:p>
    <w:p>
      <w:pPr>
        <w:pStyle w:val="PlainText"/>
        <w:jc w:val="both"/>
        <w:rPr/>
      </w:pPr>
      <w:r>
        <w:rPr>
          <w:rFonts w:ascii="Times New Roman" w:hAnsi="Times New Roman"/>
          <w:sz w:val="24"/>
          <w:szCs w:val="24"/>
          <w:lang w:val="ru-RU"/>
        </w:rPr>
        <w:t xml:space="preserve">     </w:t>
      </w:r>
      <w:r>
        <w:rPr>
          <w:rFonts w:ascii="Times New Roman" w:hAnsi="Times New Roman"/>
          <w:sz w:val="24"/>
          <w:szCs w:val="24"/>
          <w:lang w:val="ru-RU" w:eastAsia="ar-SA"/>
        </w:rPr>
        <w:t>При направлении работника в служебную командировку ему гарантируются сохранение места работы (должности) и денежное содержание, размер которого определяется в порядке, установленном трудовым законодательством для исчисления средней заработной платы, а также возмещение расходов, связанных со служебной командировкой</w:t>
      </w:r>
      <w:r>
        <w:rPr>
          <w:rFonts w:ascii="Times New Roman" w:hAnsi="Times New Roman"/>
          <w:sz w:val="24"/>
          <w:szCs w:val="24"/>
          <w:lang w:val="ru-RU"/>
        </w:rPr>
        <w:t>.</w:t>
      </w:r>
    </w:p>
    <w:p>
      <w:pPr>
        <w:pStyle w:val="PlainText"/>
        <w:ind w:firstLine="709"/>
        <w:jc w:val="both"/>
        <w:rPr>
          <w:rFonts w:ascii="Times New Roman" w:hAnsi="Times New Roman"/>
          <w:sz w:val="24"/>
          <w:szCs w:val="24"/>
          <w:lang w:val="ru-RU"/>
        </w:rPr>
      </w:pPr>
      <w:r>
        <w:rPr>
          <w:rFonts w:ascii="Times New Roman" w:hAnsi="Times New Roman"/>
          <w:sz w:val="24"/>
          <w:szCs w:val="24"/>
        </w:rPr>
        <w:t>13. Работникам Администрации предоставляются ежегодные отпуска с сохранением места работы (муниципальной должности) и среднего заработка.</w:t>
      </w:r>
    </w:p>
    <w:p>
      <w:pPr>
        <w:pStyle w:val="Normal"/>
        <w:ind w:firstLine="540"/>
        <w:jc w:val="both"/>
        <w:rPr/>
      </w:pPr>
      <w:r>
        <w:rPr/>
        <w:t xml:space="preserve"> </w:t>
      </w:r>
      <w:r>
        <w:rPr/>
        <w:t>Ежегодный оплачиваемый отпуск работника Администрации  состоит из основного оплачиваемого отпуска и дополнительных оплачиваемых отпусков.</w:t>
      </w:r>
    </w:p>
    <w:p>
      <w:pPr>
        <w:pStyle w:val="Normal"/>
        <w:ind w:firstLine="709"/>
        <w:jc w:val="both"/>
        <w:rPr/>
      </w:pPr>
      <w:r>
        <w:rPr/>
        <w:t>14. Ежегодный основной оплачиваемый отпуск предоставляется  муниципальному служащему Администрации продолжительностью 30 календарных дней.</w:t>
      </w:r>
    </w:p>
    <w:p>
      <w:pPr>
        <w:pStyle w:val="Normal"/>
        <w:ind w:firstLine="709"/>
        <w:jc w:val="both"/>
        <w:rPr/>
      </w:pPr>
      <w:r>
        <w:rPr/>
        <w:t>15. Ежегодные дополнительные оплачиваемые отпуска предоставляются работникам Администрации:</w:t>
      </w:r>
    </w:p>
    <w:p>
      <w:pPr>
        <w:pStyle w:val="Normal"/>
        <w:ind w:firstLine="360"/>
        <w:jc w:val="both"/>
        <w:rPr/>
      </w:pPr>
      <w:r>
        <w:rPr/>
        <w:tab/>
        <w:t>1) за работу в районе, приравненном к районам Крайнего Севера, продолжительностью  16 календарных дней;</w:t>
      </w:r>
    </w:p>
    <w:p>
      <w:pPr>
        <w:pStyle w:val="Normal"/>
        <w:ind w:firstLine="360"/>
        <w:jc w:val="both"/>
        <w:rPr/>
      </w:pPr>
      <w:r>
        <w:rPr/>
        <w:tab/>
        <w:t xml:space="preserve">2) за ненормированный  рабочий день продолжительностью 3 календарных дня. </w:t>
      </w:r>
    </w:p>
    <w:p>
      <w:pPr>
        <w:pStyle w:val="Normal"/>
        <w:ind w:firstLine="540"/>
        <w:jc w:val="both"/>
        <w:rPr/>
      </w:pPr>
      <w:r>
        <w:rPr/>
        <w:t xml:space="preserve">   </w:t>
      </w:r>
      <w:r>
        <w:rPr/>
        <w:t xml:space="preserve">3) ежегодный дополнительный  оплачиваемый  отпуск  за выслугу лет   из расчета один календарный день за каждый год стажа муниципальной службы и составляет не более 10 календарных дней. </w:t>
      </w:r>
    </w:p>
    <w:p>
      <w:pPr>
        <w:pStyle w:val="Normal"/>
        <w:ind w:firstLine="709"/>
        <w:jc w:val="both"/>
        <w:rPr/>
      </w:pPr>
      <w:r>
        <w:rPr/>
        <w:t xml:space="preserve">16. Очередность предоставления ежегодных оплачиваемых отпусков определяется ежегодно с учетом  служебной  необходимости и пожеланий работников в соответствии с графиком отпусков, который утверждается работодателем </w:t>
      </w:r>
      <w:r>
        <w:rPr>
          <w:bCs/>
        </w:rPr>
        <w:t xml:space="preserve"> </w:t>
      </w:r>
      <w:r>
        <w:rPr/>
        <w:t>не позднее, чем за две недели до наступления календарного года.</w:t>
      </w:r>
    </w:p>
    <w:p>
      <w:pPr>
        <w:pStyle w:val="NormalWeb"/>
        <w:spacing w:beforeAutospacing="0" w:before="0" w:afterAutospacing="0" w:after="0"/>
        <w:jc w:val="both"/>
        <w:rPr/>
      </w:pPr>
      <w:r>
        <w:rPr/>
        <w:t xml:space="preserve">     </w:t>
      </w:r>
      <w:r>
        <w:rPr/>
        <w:t xml:space="preserve">17. График отпусков обязателен как для работодателя, так и для работника Администрации. </w:t>
      </w:r>
    </w:p>
    <w:p>
      <w:pPr>
        <w:pStyle w:val="NormalWeb"/>
        <w:spacing w:beforeAutospacing="0" w:before="0" w:afterAutospacing="0" w:after="0"/>
        <w:jc w:val="both"/>
        <w:rPr/>
      </w:pPr>
      <w:r>
        <w:rPr/>
        <w:t xml:space="preserve">          </w:t>
      </w:r>
      <w:r>
        <w:rPr/>
        <w:t>Работодатель уведомляет работника Администрации о времени начала отпуска за две недели путем издания  распоряжения о предоставлении отпуска.</w:t>
      </w:r>
    </w:p>
    <w:p>
      <w:pPr>
        <w:pStyle w:val="Style20"/>
        <w:ind w:firstLine="540"/>
        <w:rPr>
          <w:sz w:val="24"/>
          <w:lang w:val="ru-RU" w:eastAsia="ar-SA"/>
        </w:rPr>
      </w:pPr>
      <w:r>
        <w:rPr>
          <w:sz w:val="24"/>
        </w:rPr>
        <w:t xml:space="preserve"> </w:t>
      </w:r>
      <w:r>
        <w:rPr>
          <w:sz w:val="24"/>
        </w:rPr>
        <w:tab/>
      </w:r>
      <w:r>
        <w:rPr>
          <w:sz w:val="24"/>
          <w:lang w:val="ru-RU"/>
        </w:rPr>
        <w:t>18</w:t>
      </w:r>
      <w:r>
        <w:rPr>
          <w:sz w:val="24"/>
        </w:rPr>
        <w:t xml:space="preserve">. </w:t>
      </w:r>
      <w:r>
        <w:rPr>
          <w:sz w:val="24"/>
          <w:lang w:eastAsia="ar-SA"/>
        </w:rPr>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pPr>
        <w:pStyle w:val="Normal"/>
        <w:suppressAutoHyphens w:val="true"/>
        <w:ind w:firstLine="555"/>
        <w:jc w:val="both"/>
        <w:rPr/>
      </w:pPr>
      <w:r>
        <w:rPr>
          <w:lang w:eastAsia="ar-SA"/>
        </w:rPr>
        <w:t xml:space="preserve"> </w:t>
      </w:r>
      <w:r>
        <w:rPr>
          <w:lang w:eastAsia="ar-SA"/>
        </w:rPr>
        <w:t>19. Перенос отпуска возможен только по согласованию между работником и Работодателем на основании заявления работника Администрации с указанием даты начала планируемого по графику и перенесенного отпуска, количества используемых дней отпуска.</w:t>
      </w:r>
    </w:p>
    <w:p>
      <w:pPr>
        <w:pStyle w:val="Normal"/>
        <w:ind w:firstLine="420"/>
        <w:jc w:val="both"/>
        <w:rPr/>
      </w:pPr>
      <w:r>
        <w:rPr/>
        <w:tab/>
        <w:t>20. Оплачиваемый отпуск должен предоставляться работнику  Администрации ежегодно.</w:t>
      </w:r>
    </w:p>
    <w:p>
      <w:pPr>
        <w:pStyle w:val="ConsPlusNormal"/>
        <w:ind w:firstLine="54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В соответствии со  </w:t>
      </w:r>
      <w:hyperlink r:id="rId10" w:tgtFrame="&quot;Трудовой кодекс Российской Федерации">
        <w:r>
          <w:rPr>
            <w:rStyle w:val="ListLabel4"/>
            <w:rFonts w:cs="Times New Roman" w:ascii="Times New Roman" w:hAnsi="Times New Roman"/>
            <w:sz w:val="24"/>
            <w:szCs w:val="24"/>
          </w:rPr>
          <w:t>статьей  124</w:t>
        </w:r>
      </w:hyperlink>
      <w:r>
        <w:rPr>
          <w:rFonts w:cs="Times New Roman" w:ascii="Times New Roman" w:hAnsi="Times New Roman"/>
          <w:sz w:val="24"/>
          <w:szCs w:val="24"/>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  Право на использование отпуска за первый год работы (муниципальной службы)  возникает у работника Администрации по истечении шести месяцев его непрерывной работы  (муниципальной службы) в Администрации.  По соглашению сторон оплачиваемый отпуск работнику Администрации может быть предоставлен и до истечения шести месяцев.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До истечения шести месяцев непрерывной работы (муниципальной службы) оплачиваемый отпуск по заявлению работника  Администрации должен быть предоставлен: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женщинам - перед отпуском по беременности и родам или непосредственно после него;</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работникам Администрации, усыновившим ребенка (детей) в возрасте до трех месяцев;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в других случаях, предусмотренных федеральными законами.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Отпуск за второй и последующие годы работы (муниципальной службы)  может предоставляться в любое время рабочего года в соответствии с очередностью предоставления ежегодных оплачиваемых отпусков, установленной в Администрации.</w:t>
      </w:r>
    </w:p>
    <w:p>
      <w:pPr>
        <w:pStyle w:val="ConsPlusNormal"/>
        <w:ind w:firstLine="709"/>
        <w:jc w:val="both"/>
        <w:rPr>
          <w:rFonts w:ascii="Times New Roman" w:hAnsi="Times New Roman" w:cs="Times New Roman"/>
          <w:sz w:val="24"/>
          <w:szCs w:val="24"/>
          <w:lang w:val="en-US"/>
        </w:rPr>
      </w:pPr>
      <w:r>
        <w:rPr>
          <w:rFonts w:cs="Times New Roman" w:ascii="Times New Roman" w:hAnsi="Times New Roman"/>
          <w:sz w:val="24"/>
          <w:szCs w:val="24"/>
        </w:rPr>
        <w:t>22.   По семейным обстоятельствам и другим уважительным причинам работнику Администрации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Администрации и  Работодателем.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23. Организация дежурства должностных лиц Администрации в праздничные дни регламентируется распоряжением Администрации  и оформляется   составлением общего графика дежурства.</w:t>
      </w:r>
    </w:p>
    <w:p>
      <w:pPr>
        <w:pStyle w:val="U"/>
        <w:shd w:val="clear" w:color="auto" w:fill="FFFFFF"/>
        <w:rPr>
          <w:sz w:val="24"/>
          <w:szCs w:val="24"/>
        </w:rPr>
      </w:pPr>
      <w:r>
        <w:rPr>
          <w:sz w:val="24"/>
          <w:szCs w:val="24"/>
        </w:rPr>
        <w:t xml:space="preserve">   </w:t>
      </w:r>
      <w:r>
        <w:rPr>
          <w:sz w:val="24"/>
          <w:szCs w:val="24"/>
        </w:rPr>
        <w:t>24. Прием граждан по личным вопросам производится Главой Администрации, его заместителями в соответствии с утвержденным графиком в приемной Администрации.</w:t>
      </w:r>
    </w:p>
    <w:p>
      <w:pPr>
        <w:pStyle w:val="U"/>
        <w:shd w:val="clear" w:color="auto" w:fill="FFFFFF"/>
        <w:rPr/>
      </w:pPr>
      <w:r>
        <w:rPr>
          <w:sz w:val="24"/>
          <w:szCs w:val="24"/>
        </w:rPr>
        <w:t xml:space="preserve">   </w:t>
      </w:r>
      <w:r>
        <w:rPr>
          <w:sz w:val="24"/>
          <w:szCs w:val="24"/>
        </w:rPr>
        <w:t>25. Начальники структурных подразделений до 01 декабря обязаны представлять ежегодно в Управление делами предложения по срокам предоставления отпусков.</w:t>
      </w:r>
    </w:p>
    <w:p>
      <w:pPr>
        <w:pStyle w:val="Normal"/>
        <w:jc w:val="both"/>
        <w:rPr/>
      </w:pPr>
      <w:r>
        <w:rPr/>
      </w:r>
    </w:p>
    <w:p>
      <w:pPr>
        <w:pStyle w:val="Normal"/>
        <w:jc w:val="center"/>
        <w:rPr/>
      </w:pPr>
      <w:r>
        <w:rPr>
          <w:b/>
          <w:lang w:val="en-US"/>
        </w:rPr>
        <w:t>VI</w:t>
      </w:r>
      <w:r>
        <w:rPr>
          <w:b/>
        </w:rPr>
        <w:t>.  Оплата труда работников Администрации</w:t>
      </w:r>
    </w:p>
    <w:p>
      <w:pPr>
        <w:pStyle w:val="Normal"/>
        <w:jc w:val="center"/>
        <w:rPr>
          <w:b/>
          <w:b/>
        </w:rPr>
      </w:pPr>
      <w:r>
        <w:rPr>
          <w:b/>
        </w:rPr>
      </w:r>
    </w:p>
    <w:p>
      <w:pPr>
        <w:pStyle w:val="Normal"/>
        <w:ind w:firstLine="709"/>
        <w:jc w:val="both"/>
        <w:rPr/>
      </w:pPr>
      <w:r>
        <w:rPr/>
        <w:t>1. Денежное содержание работников Администрации устанавливается в соответствии</w:t>
        <w:tab/>
        <w:t xml:space="preserve"> с Трудовым Кодексом Российской Федерации, Федеральным законом от 2 марта 2007 г. № 25-ФЗ «О муниципальной службе в Российской Федерации»,    Законом Республики Карелия от 24 июля 2007 г. № 1107-ЗРК «О муниципальной службе в Республике Карелия», Уставом муниципального образования «Лахденпохский  муниципальный  район», Положением  об оплате труда муниципальных служащих органов местного самоуправления Лахденпохского муниципального района, утвержденным решением Совета. </w:t>
      </w:r>
    </w:p>
    <w:p>
      <w:pPr>
        <w:pStyle w:val="Normal"/>
        <w:ind w:firstLine="709"/>
        <w:jc w:val="both"/>
        <w:rPr/>
      </w:pPr>
      <w:r>
        <w:rPr/>
        <w:t xml:space="preserve">2. </w:t>
      </w:r>
      <w:r>
        <w:rPr>
          <w:lang w:eastAsia="ar-SA"/>
        </w:rPr>
        <w:t>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30-го числа каждого месяца, а за вторую половину месяца — 15-го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pPr>
        <w:pStyle w:val="Normal"/>
        <w:ind w:firstLine="709"/>
        <w:jc w:val="both"/>
        <w:rPr>
          <w:lang w:eastAsia="ar-SA"/>
        </w:rPr>
      </w:pPr>
      <w:r>
        <w:rPr>
          <w:lang w:eastAsia="ar-SA"/>
        </w:rPr>
        <w:t>3. Оплата отпуска производится не позднее, чем за три дня до его начала.</w:t>
      </w:r>
    </w:p>
    <w:p>
      <w:pPr>
        <w:pStyle w:val="Normal"/>
        <w:ind w:firstLine="709"/>
        <w:jc w:val="both"/>
        <w:rPr/>
      </w:pPr>
      <w:r>
        <w:rPr>
          <w:lang w:eastAsia="ar-SA"/>
        </w:rPr>
        <w:t>4. Работодатель с заработной платы работника перечисляет налоги в размерах и порядке, предусмотренном действующим законодательством РФ.</w:t>
      </w:r>
    </w:p>
    <w:p>
      <w:pPr>
        <w:pStyle w:val="Normal"/>
        <w:ind w:firstLine="709"/>
        <w:jc w:val="both"/>
        <w:rPr>
          <w:lang w:eastAsia="ar-SA"/>
        </w:rPr>
      </w:pPr>
      <w:r>
        <w:rPr>
          <w:lang w:eastAsia="ar-SA"/>
        </w:rPr>
        <w:t>5.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pPr>
        <w:pStyle w:val="Normal"/>
        <w:ind w:firstLine="709"/>
        <w:jc w:val="both"/>
        <w:rPr>
          <w:rFonts w:ascii="Times New Roman" w:hAnsi="Times New Roman"/>
          <w:b/>
          <w:b/>
          <w:sz w:val="24"/>
          <w:szCs w:val="24"/>
          <w:lang w:val="ru-RU"/>
        </w:rPr>
      </w:pPr>
      <w:r>
        <w:rPr>
          <w:b/>
          <w:sz w:val="24"/>
          <w:szCs w:val="24"/>
          <w:lang w:val="ru-RU"/>
        </w:rPr>
      </w:r>
    </w:p>
    <w:p>
      <w:pPr>
        <w:pStyle w:val="PlainText"/>
        <w:numPr>
          <w:ilvl w:val="0"/>
          <w:numId w:val="0"/>
        </w:numPr>
        <w:jc w:val="center"/>
        <w:outlineLvl w:val="0"/>
        <w:rPr/>
      </w:pPr>
      <w:r>
        <w:rPr>
          <w:rFonts w:ascii="Times New Roman" w:hAnsi="Times New Roman"/>
          <w:b/>
          <w:sz w:val="24"/>
          <w:szCs w:val="24"/>
          <w:lang w:val="en-US"/>
        </w:rPr>
        <w:t>VII</w:t>
      </w:r>
      <w:r>
        <w:rPr>
          <w:rFonts w:ascii="Times New Roman" w:hAnsi="Times New Roman"/>
          <w:b/>
          <w:sz w:val="24"/>
          <w:szCs w:val="24"/>
        </w:rPr>
        <w:t>. Поощрения за труд</w:t>
      </w:r>
    </w:p>
    <w:p>
      <w:pPr>
        <w:pStyle w:val="PlainText"/>
        <w:numPr>
          <w:ilvl w:val="0"/>
          <w:numId w:val="0"/>
        </w:numPr>
        <w:outlineLvl w:val="0"/>
        <w:rPr>
          <w:rFonts w:ascii="Times New Roman" w:hAnsi="Times New Roman"/>
          <w:b/>
          <w:b/>
          <w:sz w:val="24"/>
          <w:szCs w:val="24"/>
          <w:lang w:val="ru-RU"/>
        </w:rPr>
      </w:pPr>
      <w:r>
        <w:rPr>
          <w:rFonts w:ascii="Times New Roman" w:hAnsi="Times New Roman"/>
          <w:b/>
          <w:sz w:val="24"/>
          <w:szCs w:val="24"/>
          <w:lang w:val="ru-RU"/>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За примерное исполнение своих служебных (трудовых) обязанностей, продолжительную и безупречную службу (работу), выполнение заданий особой важности и сложности предусматриваются следующие виды поощрений работников Администрации: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объявление благодарности;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 досрочное присвоение классного чина или присвоение классного на одну ступень выше очередного.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Поощрение объявляется  распоряжением Администрации по личному составу, которое  доводится до сведения работника Администрации под роспись.</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 Работники Администрации, имеющие особые отличия по службе и в труде, могут представляться к награждению Почетной грамотой, Благодарственным письмом  Администрации Лахденпохского муниципального района, Почетной грамотой Главы  Лахденпохского муниципального района, государственными наградами Российской Федерации, Республики Карелия. </w:t>
      </w:r>
    </w:p>
    <w:p>
      <w:pPr>
        <w:pStyle w:val="Tekstob"/>
        <w:spacing w:beforeAutospacing="0" w:before="0" w:afterAutospacing="0" w:after="0"/>
        <w:jc w:val="both"/>
        <w:rPr>
          <w:color w:val="FF6600"/>
        </w:rPr>
      </w:pPr>
      <w:r>
        <w:rPr>
          <w:color w:val="FF6600"/>
        </w:rPr>
      </w:r>
    </w:p>
    <w:p>
      <w:pPr>
        <w:pStyle w:val="PlainText"/>
        <w:numPr>
          <w:ilvl w:val="0"/>
          <w:numId w:val="0"/>
        </w:numPr>
        <w:jc w:val="center"/>
        <w:outlineLvl w:val="0"/>
        <w:rPr/>
      </w:pPr>
      <w:r>
        <w:rPr>
          <w:rFonts w:ascii="Times New Roman" w:hAnsi="Times New Roman"/>
          <w:b/>
          <w:sz w:val="24"/>
          <w:szCs w:val="24"/>
          <w:lang w:val="en-US"/>
        </w:rPr>
        <w:t>VIII</w:t>
      </w:r>
      <w:r>
        <w:rPr>
          <w:rFonts w:ascii="Times New Roman" w:hAnsi="Times New Roman"/>
          <w:b/>
          <w:sz w:val="24"/>
          <w:szCs w:val="24"/>
        </w:rPr>
        <w:t>. Дисциплинарные  взыскания, порядок их применения и снятия</w:t>
      </w:r>
    </w:p>
    <w:p>
      <w:pPr>
        <w:pStyle w:val="PlainText"/>
        <w:numPr>
          <w:ilvl w:val="0"/>
          <w:numId w:val="0"/>
        </w:numPr>
        <w:jc w:val="center"/>
        <w:outlineLvl w:val="0"/>
        <w:rPr>
          <w:rFonts w:ascii="Times New Roman" w:hAnsi="Times New Roman"/>
          <w:b/>
          <w:b/>
          <w:sz w:val="24"/>
          <w:szCs w:val="24"/>
        </w:rPr>
      </w:pPr>
      <w:r>
        <w:rPr>
          <w:rFonts w:ascii="Times New Roman" w:hAnsi="Times New Roman"/>
          <w:b/>
          <w:sz w:val="24"/>
          <w:szCs w:val="24"/>
        </w:rPr>
      </w:r>
    </w:p>
    <w:p>
      <w:pPr>
        <w:pStyle w:val="PlainText"/>
        <w:ind w:firstLine="720"/>
        <w:jc w:val="both"/>
        <w:rPr/>
      </w:pPr>
      <w:r>
        <w:rPr>
          <w:rFonts w:ascii="Times New Roman" w:hAnsi="Times New Roman"/>
          <w:sz w:val="24"/>
          <w:szCs w:val="24"/>
        </w:rPr>
        <w:t xml:space="preserve">1. За совершение дисциплинарного проступка, то есть неисполнение или ненадлежащее исполнение работником Администрации по его вине своих служебных (трудовых) обязанностей,  несоблюдение трудового  распорядка, превышение  им полномочий, а равно за несоблюдение установленных законодательством о муниципальной службе ограничений и запретов,  требований об урегулировании конфликта интересов и неисполнение обязанностей, установленных в целях противодействия коррупции,  связанных  с  муниципальной  службой,  совершение  поступка, порочащего честь работника  Администрации,  </w:t>
      </w:r>
      <w:r>
        <w:rPr>
          <w:rFonts w:ascii="Times New Roman" w:hAnsi="Times New Roman"/>
          <w:sz w:val="24"/>
          <w:szCs w:val="24"/>
          <w:lang w:val="ru-RU"/>
        </w:rPr>
        <w:t>Р</w:t>
      </w:r>
      <w:r>
        <w:rPr>
          <w:rFonts w:ascii="Times New Roman" w:hAnsi="Times New Roman"/>
          <w:sz w:val="24"/>
          <w:szCs w:val="24"/>
        </w:rPr>
        <w:t>аботодатель  имеет право применить следующие дисциплинарные взыскания: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замечание: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выговор;</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 увольнение по соответствующим основаниям. </w:t>
      </w:r>
    </w:p>
    <w:p>
      <w:pPr>
        <w:pStyle w:val="PlainText"/>
        <w:numPr>
          <w:ilvl w:val="0"/>
          <w:numId w:val="0"/>
        </w:numPr>
        <w:jc w:val="both"/>
        <w:outlineLvl w:val="0"/>
        <w:rPr/>
      </w:pPr>
      <w:r>
        <w:rPr>
          <w:rFonts w:ascii="Times New Roman" w:hAnsi="Times New Roman"/>
          <w:sz w:val="24"/>
          <w:szCs w:val="24"/>
        </w:rPr>
        <w:tab/>
        <w:t>Дисциплинарное  взыскание может быть наложено независимо от привлечения муниципального служащего к материальной, административной  или уголовной ответственности.</w:t>
      </w:r>
    </w:p>
    <w:p>
      <w:pPr>
        <w:pStyle w:val="PlainText"/>
        <w:jc w:val="both"/>
        <w:rPr/>
      </w:pPr>
      <w:r>
        <w:rPr>
          <w:rFonts w:ascii="Times New Roman" w:hAnsi="Times New Roman"/>
          <w:sz w:val="24"/>
          <w:szCs w:val="24"/>
        </w:rPr>
        <w:t xml:space="preserve">        </w:t>
      </w:r>
      <w:r>
        <w:rPr>
          <w:rFonts w:ascii="Times New Roman" w:hAnsi="Times New Roman"/>
          <w:sz w:val="24"/>
          <w:szCs w:val="24"/>
        </w:rPr>
        <w:t xml:space="preserve">2.  Муниципальный служащий Администрации,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обязанностей </w:t>
      </w:r>
      <w:r>
        <w:rPr>
          <w:rFonts w:ascii="Times New Roman" w:hAnsi="Times New Roman"/>
          <w:sz w:val="24"/>
          <w:szCs w:val="24"/>
          <w:lang w:val="ru-RU"/>
        </w:rPr>
        <w:t>без сохранения денежного содержания</w:t>
      </w:r>
      <w:r>
        <w:rPr>
          <w:rFonts w:ascii="Times New Roman" w:hAnsi="Times New Roman"/>
          <w:sz w:val="24"/>
          <w:szCs w:val="24"/>
        </w:rPr>
        <w:t>. Отстранение муниципального служащего от  исполнения  должностных обязанностей  производится распоряжением  Администрации по личному составу.</w:t>
      </w:r>
    </w:p>
    <w:p>
      <w:pPr>
        <w:pStyle w:val="ConsPlusTitle"/>
        <w:widowControl/>
        <w:jc w:val="both"/>
        <w:rPr/>
      </w:pPr>
      <w:r>
        <w:rPr>
          <w:color w:val="FF0000"/>
        </w:rPr>
        <w:tab/>
      </w:r>
      <w:r>
        <w:rPr>
          <w:b w:val="false"/>
        </w:rPr>
        <w:t xml:space="preserve">По факту совершения работником Администрации дисциплинарного проступка Работодатель  может  принять решение о проведении   служебной   проверки   в  Порядке, утвержденном  распоряжением Администрации. </w:t>
      </w:r>
    </w:p>
    <w:p>
      <w:pPr>
        <w:pStyle w:val="PlainTex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rPr>
        <w:t>3.  До применения взыскания работодатель  должен затребовать от работника Администрации объяснение в письменной форме. Если по истечении двух рабочих дней указанное объяснение работником Администрации не предоставлено, то составляется соответствующий акт.</w:t>
      </w:r>
      <w:r>
        <w:rPr>
          <w:rFonts w:ascii="Times New Roman" w:hAnsi="Times New Roman"/>
          <w:color w:val="548DD4"/>
          <w:sz w:val="24"/>
          <w:szCs w:val="24"/>
        </w:rPr>
        <w:t xml:space="preserve"> </w:t>
      </w:r>
      <w:r>
        <w:rPr>
          <w:rFonts w:ascii="Times New Roman" w:hAnsi="Times New Roman"/>
          <w:sz w:val="24"/>
          <w:szCs w:val="24"/>
        </w:rPr>
        <w:t>Отказ работника Администрации от предоставления   объяснения не является препятствием  для применения дисциплинарного взыскания.</w:t>
      </w:r>
    </w:p>
    <w:p>
      <w:pPr>
        <w:pStyle w:val="PlainText"/>
        <w:jc w:val="both"/>
        <w:rPr/>
      </w:pPr>
      <w:r>
        <w:rPr>
          <w:rFonts w:ascii="Times New Roman" w:hAnsi="Times New Roman"/>
          <w:sz w:val="24"/>
          <w:szCs w:val="24"/>
        </w:rPr>
        <w:tab/>
        <w:t xml:space="preserve">  4.</w:t>
      </w:r>
      <w:r>
        <w:rPr>
          <w:rFonts w:ascii="Times New Roman" w:hAnsi="Times New Roman"/>
          <w:sz w:val="24"/>
          <w:szCs w:val="24"/>
          <w:lang w:val="ru-RU"/>
        </w:rPr>
        <w:t xml:space="preserve"> </w:t>
      </w:r>
      <w:r>
        <w:rPr>
          <w:rFonts w:ascii="Times New Roman" w:hAnsi="Times New Roman"/>
          <w:sz w:val="24"/>
          <w:szCs w:val="24"/>
        </w:rPr>
        <w:t>Дисциплинарное</w:t>
      </w:r>
      <w:r>
        <w:rPr>
          <w:rFonts w:ascii="Times New Roman" w:hAnsi="Times New Roman"/>
          <w:sz w:val="24"/>
          <w:szCs w:val="24"/>
          <w:lang w:val="ru-RU"/>
        </w:rPr>
        <w:t xml:space="preserve">    </w:t>
      </w:r>
      <w:r>
        <w:rPr>
          <w:rFonts w:ascii="Times New Roman" w:hAnsi="Times New Roman"/>
          <w:sz w:val="24"/>
          <w:szCs w:val="24"/>
        </w:rPr>
        <w:t>взыскание     применяется не позднее одного месяца со дня обнаружения проступка, не считая времени болезни работника Администрации,  пребывания его в отпуске, а также времени, необходимого на учет мнения представительного органа работников Администрации.</w:t>
      </w:r>
    </w:p>
    <w:p>
      <w:pPr>
        <w:pStyle w:val="PlainText"/>
        <w:jc w:val="both"/>
        <w:rPr/>
      </w:pPr>
      <w:r>
        <w:rPr>
          <w:rFonts w:ascii="Times New Roman" w:hAnsi="Times New Roman"/>
          <w:sz w:val="24"/>
          <w:szCs w:val="24"/>
        </w:rPr>
        <w:tab/>
        <w:t xml:space="preserve">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pPr>
        <w:pStyle w:val="ConsPlusNormal"/>
        <w:ind w:firstLine="540"/>
        <w:jc w:val="both"/>
        <w:rPr/>
      </w:pPr>
      <w:r>
        <w:rPr>
          <w:rFonts w:ascii="Times New Roman" w:hAnsi="Times New Roman"/>
          <w:sz w:val="24"/>
          <w:szCs w:val="24"/>
        </w:rPr>
        <w:t xml:space="preserve">  </w:t>
      </w:r>
      <w:r>
        <w:rPr>
          <w:rFonts w:ascii="Times New Roman" w:hAnsi="Times New Roman"/>
          <w:sz w:val="24"/>
          <w:szCs w:val="24"/>
        </w:rPr>
        <w:t>6.  За каждый  дисциплинарный проступок может быть применено только одно дисциплинарное взыскание.</w:t>
      </w:r>
      <w:r>
        <w:rPr>
          <w:rFonts w:cs="Times New Roman" w:ascii="Times New Roman" w:hAnsi="Times New Roman"/>
          <w:sz w:val="24"/>
          <w:szCs w:val="24"/>
        </w:rPr>
        <w:t xml:space="preserve"> 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PlainText"/>
        <w:jc w:val="both"/>
        <w:rPr/>
      </w:pPr>
      <w:r>
        <w:rPr>
          <w:rFonts w:ascii="Times New Roman" w:hAnsi="Times New Roman"/>
          <w:sz w:val="24"/>
          <w:szCs w:val="24"/>
        </w:rPr>
        <w:t xml:space="preserve">      </w:t>
      </w:r>
      <w:r>
        <w:rPr>
          <w:rFonts w:ascii="Times New Roman" w:hAnsi="Times New Roman"/>
          <w:sz w:val="24"/>
          <w:szCs w:val="24"/>
        </w:rPr>
        <w:t xml:space="preserve">7.  Распоряжение  Администрации о применении дисциплинарного взыскания объявляется работнику Администрации </w:t>
      </w:r>
      <w:r>
        <w:rPr>
          <w:rFonts w:ascii="Times New Roman" w:hAnsi="Times New Roman"/>
          <w:sz w:val="24"/>
          <w:szCs w:val="24"/>
          <w:lang w:val="ru-RU"/>
        </w:rPr>
        <w:t>управлением делами</w:t>
      </w:r>
      <w:r>
        <w:rPr>
          <w:rFonts w:ascii="Times New Roman" w:hAnsi="Times New Roman"/>
          <w:sz w:val="24"/>
          <w:szCs w:val="24"/>
        </w:rPr>
        <w:t xml:space="preserve"> Администрации  под роспись в течение трех рабочих дней со дня его издания, не считая времени отсутствия работника Администрации на работе (службе). Если работник Администрации отказывается ознакомиться с указанным распоряжением под роспись, то составляется соответствующий акт. </w:t>
      </w:r>
    </w:p>
    <w:p>
      <w:pPr>
        <w:pStyle w:val="PlainText"/>
        <w:jc w:val="both"/>
        <w:rPr/>
      </w:pPr>
      <w:r>
        <w:rPr>
          <w:rFonts w:ascii="Times New Roman" w:hAnsi="Times New Roman"/>
          <w:sz w:val="24"/>
          <w:szCs w:val="24"/>
          <w:lang w:val="ru-RU"/>
        </w:rPr>
        <w:tab/>
      </w:r>
      <w:r>
        <w:rPr>
          <w:rFonts w:ascii="Times New Roman" w:hAnsi="Times New Roman"/>
          <w:sz w:val="24"/>
          <w:szCs w:val="24"/>
        </w:rPr>
        <w:t>8.</w:t>
      </w:r>
      <w:r>
        <w:rPr>
          <w:rFonts w:ascii="Times New Roman" w:hAnsi="Times New Roman"/>
          <w:sz w:val="24"/>
          <w:szCs w:val="24"/>
          <w:lang w:val="ru-RU"/>
        </w:rPr>
        <w:t xml:space="preserve"> </w:t>
      </w:r>
      <w:r>
        <w:rPr>
          <w:rFonts w:ascii="Times New Roman" w:hAnsi="Times New Roman"/>
          <w:sz w:val="24"/>
          <w:szCs w:val="24"/>
        </w:rPr>
        <w:t>Дисциплинарное взыскание может</w:t>
      </w:r>
      <w:r>
        <w:rPr>
          <w:rFonts w:ascii="Times New Roman" w:hAnsi="Times New Roman"/>
          <w:sz w:val="24"/>
          <w:szCs w:val="24"/>
          <w:lang w:val="ru-RU"/>
        </w:rPr>
        <w:t xml:space="preserve"> </w:t>
      </w:r>
      <w:r>
        <w:rPr>
          <w:rFonts w:ascii="Times New Roman" w:hAnsi="Times New Roman"/>
          <w:sz w:val="24"/>
          <w:szCs w:val="24"/>
        </w:rPr>
        <w:t>быть обжаловано работником Администрации  в государственную инспекцию труда и (или) органы по рассмотрению индивидуальных трудовых споров.</w:t>
      </w:r>
    </w:p>
    <w:p>
      <w:pPr>
        <w:pStyle w:val="PlainText"/>
        <w:jc w:val="both"/>
        <w:rPr/>
      </w:pPr>
      <w:r>
        <w:rPr>
          <w:rFonts w:ascii="Times New Roman" w:hAnsi="Times New Roman"/>
          <w:sz w:val="24"/>
          <w:szCs w:val="24"/>
        </w:rPr>
        <w:t xml:space="preserve">        </w:t>
      </w:r>
      <w:r>
        <w:rPr>
          <w:rFonts w:ascii="Times New Roman" w:hAnsi="Times New Roman"/>
          <w:sz w:val="24"/>
          <w:szCs w:val="24"/>
        </w:rPr>
        <w:t>9.  Если в течение года со дня применения дисциплинарного взыскания работник  Администрации  не будет подвергнут новому дисциплинарному взысканию, то он считается не имеющим дисциплинарного  взыскания.</w:t>
      </w:r>
    </w:p>
    <w:p>
      <w:pPr>
        <w:pStyle w:val="PlainText"/>
        <w:jc w:val="both"/>
        <w:rPr/>
      </w:pPr>
      <w:r>
        <w:rPr>
          <w:rFonts w:ascii="Times New Roman" w:hAnsi="Times New Roman"/>
          <w:sz w:val="24"/>
          <w:szCs w:val="24"/>
        </w:rPr>
        <w:tab/>
        <w:t>10. Работодатель до истечения года со дня применения дисциплинарного взыскания имеет право снять его с работника  Администрации  по собственной инициативе, просьбе самого работника Администрации, ходатайству его непосредственного руководителя или представительного органа работников Администрации.</w:t>
      </w:r>
    </w:p>
    <w:p>
      <w:pPr>
        <w:pStyle w:val="PlainText"/>
        <w:jc w:val="both"/>
        <w:rPr>
          <w:rFonts w:ascii="Times New Roman" w:hAnsi="Times New Roman"/>
          <w:sz w:val="24"/>
          <w:szCs w:val="24"/>
          <w:lang w:val="ru-RU"/>
        </w:rPr>
      </w:pPr>
      <w:r>
        <w:rPr>
          <w:rFonts w:ascii="Times New Roman" w:hAnsi="Times New Roman"/>
          <w:sz w:val="24"/>
          <w:szCs w:val="24"/>
          <w:lang w:val="ru-RU"/>
        </w:rPr>
      </w:r>
      <w:bookmarkStart w:id="2" w:name="Par2608"/>
      <w:bookmarkStart w:id="3" w:name="Par2602"/>
      <w:bookmarkStart w:id="4" w:name="Par2587"/>
      <w:bookmarkStart w:id="5" w:name="Par2580"/>
      <w:bookmarkStart w:id="6" w:name="Par2608"/>
      <w:bookmarkStart w:id="7" w:name="Par2602"/>
      <w:bookmarkStart w:id="8" w:name="Par2587"/>
      <w:bookmarkStart w:id="9" w:name="Par2580"/>
      <w:bookmarkEnd w:id="6"/>
      <w:bookmarkEnd w:id="7"/>
      <w:bookmarkEnd w:id="8"/>
      <w:bookmarkEnd w:id="9"/>
    </w:p>
    <w:p>
      <w:pPr>
        <w:pStyle w:val="ConsPlusNormal"/>
        <w:numPr>
          <w:ilvl w:val="0"/>
          <w:numId w:val="0"/>
        </w:numPr>
        <w:ind w:firstLine="720"/>
        <w:jc w:val="center"/>
        <w:outlineLvl w:val="1"/>
        <w:rPr/>
      </w:pPr>
      <w:r>
        <w:rPr>
          <w:rFonts w:cs="Times New Roman" w:ascii="Times New Roman" w:hAnsi="Times New Roman"/>
          <w:b/>
          <w:sz w:val="24"/>
          <w:szCs w:val="24"/>
          <w:lang w:val="en-US"/>
        </w:rPr>
        <w:t>IX</w:t>
      </w:r>
      <w:r>
        <w:rPr>
          <w:rFonts w:cs="Times New Roman" w:ascii="Times New Roman" w:hAnsi="Times New Roman"/>
          <w:b/>
          <w:sz w:val="24"/>
          <w:szCs w:val="24"/>
        </w:rPr>
        <w:t>. Заключительные положения</w:t>
      </w:r>
    </w:p>
    <w:p>
      <w:pPr>
        <w:pStyle w:val="ConsPlusNormal"/>
        <w:numPr>
          <w:ilvl w:val="0"/>
          <w:numId w:val="0"/>
        </w:numPr>
        <w:ind w:firstLine="720"/>
        <w:outlineLvl w:val="1"/>
        <w:rPr>
          <w:rFonts w:ascii="Times New Roman" w:hAnsi="Times New Roman" w:cs="Times New Roman"/>
          <w:b/>
          <w:b/>
          <w:sz w:val="24"/>
          <w:szCs w:val="24"/>
        </w:rPr>
      </w:pPr>
      <w:r>
        <w:rPr>
          <w:rFonts w:cs="Times New Roman" w:ascii="Times New Roman" w:hAnsi="Times New Roman"/>
          <w:b/>
          <w:sz w:val="24"/>
          <w:szCs w:val="24"/>
        </w:rPr>
      </w:r>
    </w:p>
    <w:p>
      <w:pPr>
        <w:pStyle w:val="U"/>
        <w:shd w:val="clear" w:color="auto" w:fill="FFFFFF"/>
        <w:ind w:firstLine="709"/>
        <w:rPr>
          <w:sz w:val="24"/>
          <w:szCs w:val="24"/>
        </w:rPr>
      </w:pPr>
      <w:r>
        <w:rPr>
          <w:sz w:val="24"/>
          <w:szCs w:val="24"/>
        </w:rPr>
        <w:t xml:space="preserve">1. За нарушение Правил внутреннего трудового распорядка к работникам Администрации применяются меры дисциплинарного взыскания в соответствии с действующим трудовым законодательством и законодательством о муниципальной службе. </w:t>
      </w:r>
    </w:p>
    <w:p>
      <w:pPr>
        <w:pStyle w:val="U"/>
        <w:shd w:val="clear" w:color="auto" w:fill="FFFFFF"/>
        <w:ind w:firstLine="709"/>
        <w:rPr>
          <w:sz w:val="24"/>
          <w:szCs w:val="24"/>
        </w:rPr>
      </w:pPr>
      <w:r>
        <w:rPr>
          <w:sz w:val="24"/>
          <w:szCs w:val="24"/>
        </w:rPr>
        <w:t xml:space="preserve">2. Изменения в настоящие Правила вносятся соответствующими постановлениями Администрации. </w:t>
      </w:r>
    </w:p>
    <w:p>
      <w:pPr>
        <w:pStyle w:val="Normal"/>
        <w:jc w:val="both"/>
        <w:rPr/>
      </w:pPr>
      <w:r>
        <w:rPr/>
        <w:tab/>
        <w:t xml:space="preserve">3. </w:t>
      </w:r>
      <w:r>
        <w:rPr>
          <w:lang w:eastAsia="ar-SA"/>
        </w:rPr>
        <w:t>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r>
        <w:rPr/>
        <w:t xml:space="preserve">                                                     </w:t>
      </w:r>
    </w:p>
    <w:p>
      <w:pPr>
        <w:pStyle w:val="Style26"/>
        <w:rPr/>
      </w:pPr>
      <w:r>
        <w:rPr>
          <w:b w:val="false"/>
          <w:bCs w:val="false"/>
        </w:rPr>
        <w:t xml:space="preserve">                                                </w:t>
      </w:r>
    </w:p>
    <w:p>
      <w:pPr>
        <w:pStyle w:val="Normal"/>
        <w:jc w:val="both"/>
        <w:rPr/>
      </w:pPr>
      <w:r>
        <w:rPr/>
        <w:t xml:space="preserve">                                                </w:t>
      </w:r>
    </w:p>
    <w:p>
      <w:pPr>
        <w:pStyle w:val="PlainText"/>
        <w:jc w:val="both"/>
        <w:rPr/>
      </w:pPr>
      <w:r>
        <w:rPr/>
      </w:r>
    </w:p>
    <w:sectPr>
      <w:headerReference w:type="default" r:id="rId11"/>
      <w:type w:val="nextPage"/>
      <w:pgSz w:w="11906" w:h="16838"/>
      <w:pgMar w:left="1701" w:right="849" w:header="709" w:top="766"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1" distT="0" distB="0" distL="0" distR="0" simplePos="0" locked="0" layoutInCell="1" allowOverlap="1" relativeHeight="14">
              <wp:simplePos x="0" y="0"/>
              <wp:positionH relativeFrom="margin">
                <wp:align>center</wp:align>
              </wp:positionH>
              <wp:positionV relativeFrom="paragraph">
                <wp:posOffset>635</wp:posOffset>
              </wp:positionV>
              <wp:extent cx="17145" cy="174625"/>
              <wp:effectExtent l="0" t="0" r="0" b="0"/>
              <wp:wrapSquare wrapText="largest"/>
              <wp:docPr id="2" name="Врезка1"/>
              <a:graphic xmlns:a="http://schemas.openxmlformats.org/drawingml/2006/main">
                <a:graphicData uri="http://schemas.microsoft.com/office/word/2010/wordprocessingShape">
                  <wps:wsp>
                    <wps:cNvSpPr/>
                    <wps:spPr>
                      <a:xfrm>
                        <a:off x="0" y="0"/>
                        <a:ext cx="16560" cy="173880"/>
                      </a:xfrm>
                      <a:prstGeom prst="rect">
                        <a:avLst/>
                      </a:prstGeom>
                      <a:noFill/>
                      <a:ln>
                        <a:noFill/>
                      </a:ln>
                    </wps:spPr>
                    <wps:style>
                      <a:lnRef idx="0"/>
                      <a:fillRef idx="0"/>
                      <a:effectRef idx="0"/>
                      <a:fontRef idx="minor"/>
                    </wps:style>
                    <wps:txbx>
                      <w:txbxContent>
                        <w:p>
                          <w:pPr>
                            <w:pStyle w:val="Style25"/>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233.25pt;margin-top:0.05pt;width:1.25pt;height:13.65pt;mso-position-horizontal:center;mso-position-horizontal-relative:margin">
              <w10:wrap type="none"/>
              <v:fill o:detectmouseclick="t" on="false"/>
              <v:stroke color="#3465a4" joinstyle="round" endcap="flat"/>
              <v:textbox>
                <w:txbxContent>
                  <w:p>
                    <w:pPr>
                      <w:pStyle w:val="Style25"/>
                      <w:rPr>
                        <w:color w:val="000000"/>
                      </w:rPr>
                    </w:pPr>
                    <w:r>
                      <w:rPr>
                        <w:color w:val="000000"/>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semiHidden="0" w:unhideWhenUsed="0" w:qFormat="1"/>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Hyperlink" w:uiPriority="0"/>
    <w:lsdException w:name="Strong" w:uiPriority="22" w:semiHidden="0" w:unhideWhenUsed="0" w:qFormat="1"/>
    <w:lsdException w:name="Emphasis" w:uiPriority="20" w:semiHidden="0" w:unhideWhenUsed="0" w:qFormat="1"/>
    <w:lsdException w:name="Plain Text" w:uiPriority="0"/>
    <w:lsdException w:name="Normal (Web)" w:uiPriority="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25fd"/>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qFormat/>
    <w:rsid w:val="003e25fd"/>
    <w:pPr>
      <w:keepNext w:val="true"/>
      <w:outlineLvl w:val="0"/>
    </w:pPr>
    <w:rPr>
      <w:b/>
      <w:bCs/>
      <w:lang w:val="x-none"/>
    </w:rPr>
  </w:style>
  <w:style w:type="paragraph" w:styleId="2">
    <w:name w:val="Heading 2"/>
    <w:basedOn w:val="Normal"/>
    <w:link w:val="20"/>
    <w:qFormat/>
    <w:rsid w:val="003e25fd"/>
    <w:pPr>
      <w:keepNext w:val="true"/>
      <w:spacing w:before="240" w:after="60"/>
      <w:outlineLvl w:val="1"/>
    </w:pPr>
    <w:rPr>
      <w:rFonts w:ascii="Arial" w:hAnsi="Arial"/>
      <w:b/>
      <w:bCs/>
      <w:i/>
      <w:iCs/>
      <w:sz w:val="28"/>
      <w:szCs w:val="28"/>
      <w:lang w:val="x-none"/>
    </w:rPr>
  </w:style>
  <w:style w:type="paragraph" w:styleId="3">
    <w:name w:val="Heading 3"/>
    <w:basedOn w:val="Normal"/>
    <w:link w:val="30"/>
    <w:qFormat/>
    <w:rsid w:val="003e25fd"/>
    <w:pPr>
      <w:keepNext w:val="true"/>
      <w:spacing w:before="240" w:after="60"/>
      <w:outlineLvl w:val="2"/>
    </w:pPr>
    <w:rPr>
      <w:rFonts w:ascii="Arial" w:hAnsi="Arial"/>
      <w:b/>
      <w:bCs/>
      <w:sz w:val="26"/>
      <w:szCs w:val="26"/>
      <w:lang w:val="x-none"/>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3e25fd"/>
    <w:rPr>
      <w:rFonts w:ascii="Times New Roman" w:hAnsi="Times New Roman" w:eastAsia="Times New Roman" w:cs="Times New Roman"/>
      <w:b/>
      <w:bCs/>
      <w:sz w:val="24"/>
      <w:szCs w:val="24"/>
      <w:lang w:eastAsia="ru-RU"/>
    </w:rPr>
  </w:style>
  <w:style w:type="character" w:styleId="21" w:customStyle="1">
    <w:name w:val="Заголовок 2 Знак"/>
    <w:link w:val="2"/>
    <w:qFormat/>
    <w:rsid w:val="003e25fd"/>
    <w:rPr>
      <w:rFonts w:ascii="Arial" w:hAnsi="Arial" w:eastAsia="Times New Roman" w:cs="Arial"/>
      <w:b/>
      <w:bCs/>
      <w:i/>
      <w:iCs/>
      <w:sz w:val="28"/>
      <w:szCs w:val="28"/>
      <w:lang w:eastAsia="ru-RU"/>
    </w:rPr>
  </w:style>
  <w:style w:type="character" w:styleId="31" w:customStyle="1">
    <w:name w:val="Заголовок 3 Знак"/>
    <w:link w:val="3"/>
    <w:qFormat/>
    <w:rsid w:val="003e25fd"/>
    <w:rPr>
      <w:rFonts w:ascii="Arial" w:hAnsi="Arial" w:eastAsia="Times New Roman" w:cs="Arial"/>
      <w:b/>
      <w:bCs/>
      <w:sz w:val="26"/>
      <w:szCs w:val="26"/>
      <w:lang w:eastAsia="ru-RU"/>
    </w:rPr>
  </w:style>
  <w:style w:type="character" w:styleId="Style11" w:customStyle="1">
    <w:name w:val="Текст Знак"/>
    <w:link w:val="a3"/>
    <w:qFormat/>
    <w:rsid w:val="003e25fd"/>
    <w:rPr>
      <w:rFonts w:ascii="Courier New" w:hAnsi="Courier New" w:eastAsia="Times New Roman" w:cs="Times New Roman"/>
      <w:sz w:val="20"/>
      <w:szCs w:val="20"/>
      <w:lang w:eastAsia="ru-RU"/>
    </w:rPr>
  </w:style>
  <w:style w:type="character" w:styleId="Style12" w:customStyle="1">
    <w:name w:val="Основной текст Знак"/>
    <w:link w:val="a5"/>
    <w:qFormat/>
    <w:rsid w:val="003e25fd"/>
    <w:rPr>
      <w:rFonts w:ascii="Times New Roman" w:hAnsi="Times New Roman" w:eastAsia="Times New Roman" w:cs="Times New Roman"/>
      <w:sz w:val="20"/>
      <w:szCs w:val="24"/>
      <w:lang w:eastAsia="ru-RU"/>
    </w:rPr>
  </w:style>
  <w:style w:type="character" w:styleId="Style13" w:customStyle="1">
    <w:name w:val="Основной текст с отступом Знак"/>
    <w:link w:val="a7"/>
    <w:qFormat/>
    <w:rsid w:val="003e25fd"/>
    <w:rPr>
      <w:rFonts w:ascii="Times New Roman" w:hAnsi="Times New Roman" w:eastAsia="Times New Roman" w:cs="Times New Roman"/>
      <w:sz w:val="24"/>
      <w:szCs w:val="24"/>
      <w:lang w:eastAsia="ru-RU"/>
    </w:rPr>
  </w:style>
  <w:style w:type="character" w:styleId="22" w:customStyle="1">
    <w:name w:val="Основной текст с отступом 2 Знак"/>
    <w:link w:val="21"/>
    <w:qFormat/>
    <w:rsid w:val="003e25fd"/>
    <w:rPr>
      <w:rFonts w:ascii="Times New Roman" w:hAnsi="Times New Roman" w:eastAsia="Times New Roman" w:cs="Times New Roman"/>
      <w:sz w:val="24"/>
      <w:szCs w:val="24"/>
      <w:lang w:eastAsia="ru-RU"/>
    </w:rPr>
  </w:style>
  <w:style w:type="character" w:styleId="Style14" w:customStyle="1">
    <w:name w:val="Верхний колонтитул Знак"/>
    <w:link w:val="a9"/>
    <w:qFormat/>
    <w:rsid w:val="003e25fd"/>
    <w:rPr>
      <w:rFonts w:ascii="Times New Roman" w:hAnsi="Times New Roman" w:eastAsia="Times New Roman" w:cs="Times New Roman"/>
      <w:sz w:val="24"/>
      <w:szCs w:val="24"/>
      <w:lang w:eastAsia="ru-RU"/>
    </w:rPr>
  </w:style>
  <w:style w:type="character" w:styleId="Pagenumber">
    <w:name w:val="page number"/>
    <w:basedOn w:val="DefaultParagraphFont"/>
    <w:qFormat/>
    <w:rsid w:val="003e25fd"/>
    <w:rPr/>
  </w:style>
  <w:style w:type="character" w:styleId="Style15" w:customStyle="1">
    <w:name w:val="Название Знак"/>
    <w:link w:val="ac"/>
    <w:qFormat/>
    <w:rsid w:val="003e25fd"/>
    <w:rPr>
      <w:rFonts w:ascii="Times New Roman" w:hAnsi="Times New Roman" w:eastAsia="Times New Roman" w:cs="Times New Roman"/>
      <w:b/>
      <w:bCs/>
      <w:sz w:val="24"/>
      <w:szCs w:val="24"/>
      <w:lang w:eastAsia="ru-RU"/>
    </w:rPr>
  </w:style>
  <w:style w:type="character" w:styleId="Style16" w:customStyle="1">
    <w:name w:val="Текст выноски Знак"/>
    <w:link w:val="af0"/>
    <w:semiHidden/>
    <w:qFormat/>
    <w:rsid w:val="003e25fd"/>
    <w:rPr>
      <w:rFonts w:ascii="Tahoma" w:hAnsi="Tahoma" w:eastAsia="Times New Roman" w:cs="Tahoma"/>
      <w:sz w:val="16"/>
      <w:szCs w:val="16"/>
      <w:lang w:eastAsia="ru-RU"/>
    </w:rPr>
  </w:style>
  <w:style w:type="character" w:styleId="Style17">
    <w:name w:val="Интернет-ссылка"/>
    <w:rsid w:val="003e25fd"/>
    <w:rPr>
      <w:color w:val="0000FF"/>
      <w:u w:val="single"/>
    </w:rPr>
  </w:style>
  <w:style w:type="character" w:styleId="Style18" w:customStyle="1">
    <w:name w:val="Нижний колонтитул Знак"/>
    <w:link w:val="af5"/>
    <w:uiPriority w:val="99"/>
    <w:qFormat/>
    <w:rsid w:val="007751cd"/>
    <w:rPr>
      <w:rFonts w:ascii="Times New Roman" w:hAnsi="Times New Roman" w:eastAsia="Times New Roman"/>
      <w:sz w:val="24"/>
      <w:szCs w:val="24"/>
    </w:rPr>
  </w:style>
  <w:style w:type="character" w:styleId="ListLabel1">
    <w:name w:val="ListLabel 1"/>
    <w:qFormat/>
    <w:rPr>
      <w:rFonts w:eastAsia="Times New Roman" w:cs="Times New Roman"/>
    </w:rPr>
  </w:style>
  <w:style w:type="character" w:styleId="ListLabel2">
    <w:name w:val="ListLabel 2"/>
    <w:qFormat/>
    <w:rPr>
      <w:rFonts w:ascii="Times New Roman" w:hAnsi="Times New Roman"/>
      <w:sz w:val="24"/>
      <w:szCs w:val="24"/>
    </w:rPr>
  </w:style>
  <w:style w:type="character" w:styleId="ListLabel3">
    <w:name w:val="ListLabel 3"/>
    <w:qFormat/>
    <w:rPr/>
  </w:style>
  <w:style w:type="character" w:styleId="ListLabel4">
    <w:name w:val="ListLabel 4"/>
    <w:qFormat/>
    <w:rPr>
      <w:rFonts w:ascii="Times New Roman" w:hAnsi="Times New Roman" w:cs="Times New Roman"/>
      <w:sz w:val="24"/>
      <w:szCs w:val="24"/>
    </w:rPr>
  </w:style>
  <w:style w:type="character" w:styleId="ListLabel5">
    <w:name w:val="ListLabel 5"/>
    <w:qFormat/>
    <w:rPr>
      <w:rFonts w:ascii="Times New Roman" w:hAnsi="Times New Roman"/>
      <w:sz w:val="24"/>
      <w:szCs w:val="24"/>
    </w:rPr>
  </w:style>
  <w:style w:type="character" w:styleId="ListLabel6">
    <w:name w:val="ListLabel 6"/>
    <w:qFormat/>
    <w:rPr/>
  </w:style>
  <w:style w:type="character" w:styleId="ListLabel7">
    <w:name w:val="ListLabel 7"/>
    <w:qFormat/>
    <w:rPr>
      <w:rFonts w:ascii="Times New Roman" w:hAnsi="Times New Roman" w:cs="Times New Roman"/>
      <w:sz w:val="24"/>
      <w:szCs w:val="24"/>
    </w:rPr>
  </w:style>
  <w:style w:type="character" w:styleId="ListLabel8">
    <w:name w:val="ListLabel 8"/>
    <w:qFormat/>
    <w:rPr>
      <w:rFonts w:ascii="Times New Roman" w:hAnsi="Times New Roman"/>
      <w:sz w:val="24"/>
      <w:szCs w:val="24"/>
    </w:rPr>
  </w:style>
  <w:style w:type="character" w:styleId="ListLabel9">
    <w:name w:val="ListLabel 9"/>
    <w:qFormat/>
    <w:rPr/>
  </w:style>
  <w:style w:type="character" w:styleId="ListLabel10">
    <w:name w:val="ListLabel 10"/>
    <w:qFormat/>
    <w:rPr>
      <w:rFonts w:ascii="Times New Roman" w:hAnsi="Times New Roman" w:cs="Times New Roman"/>
      <w:sz w:val="24"/>
      <w:szCs w:val="24"/>
    </w:rPr>
  </w:style>
  <w:style w:type="character" w:styleId="ListLabel11">
    <w:name w:val="ListLabel 11"/>
    <w:qFormat/>
    <w:rPr>
      <w:rFonts w:ascii="Times New Roman" w:hAnsi="Times New Roman"/>
      <w:sz w:val="24"/>
      <w:szCs w:val="24"/>
    </w:rPr>
  </w:style>
  <w:style w:type="character" w:styleId="ListLabel12">
    <w:name w:val="ListLabel 12"/>
    <w:qFormat/>
    <w:rPr/>
  </w:style>
  <w:style w:type="character" w:styleId="ListLabel13">
    <w:name w:val="ListLabel 13"/>
    <w:qFormat/>
    <w:rPr>
      <w:rFonts w:ascii="Times New Roman" w:hAnsi="Times New Roman" w:cs="Times New Roman"/>
      <w:sz w:val="24"/>
      <w:szCs w:val="24"/>
    </w:rPr>
  </w:style>
  <w:style w:type="character" w:styleId="ListLabel14">
    <w:name w:val="ListLabel 14"/>
    <w:qFormat/>
    <w:rPr>
      <w:rFonts w:ascii="Times New Roman" w:hAnsi="Times New Roman"/>
      <w:sz w:val="24"/>
      <w:szCs w:val="24"/>
    </w:rPr>
  </w:style>
  <w:style w:type="character" w:styleId="ListLabel15">
    <w:name w:val="ListLabel 15"/>
    <w:qFormat/>
    <w:rPr/>
  </w:style>
  <w:style w:type="character" w:styleId="ListLabel16">
    <w:name w:val="ListLabel 16"/>
    <w:qFormat/>
    <w:rPr>
      <w:rFonts w:ascii="Times New Roman" w:hAnsi="Times New Roman" w:cs="Times New Roman"/>
      <w:sz w:val="24"/>
      <w:szCs w:val="24"/>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link w:val="a6"/>
    <w:rsid w:val="003e25fd"/>
    <w:pPr>
      <w:jc w:val="both"/>
    </w:pPr>
    <w:rPr>
      <w:sz w:val="20"/>
      <w:lang w:val="x-none"/>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PlainText">
    <w:name w:val="Plain Text"/>
    <w:basedOn w:val="Normal"/>
    <w:link w:val="a4"/>
    <w:qFormat/>
    <w:rsid w:val="003e25fd"/>
    <w:pPr/>
    <w:rPr>
      <w:rFonts w:ascii="Courier New" w:hAnsi="Courier New"/>
      <w:sz w:val="20"/>
      <w:szCs w:val="20"/>
      <w:lang w:val="x-none"/>
    </w:rPr>
  </w:style>
  <w:style w:type="paragraph" w:styleId="Style24">
    <w:name w:val="Body Text Indent"/>
    <w:basedOn w:val="Normal"/>
    <w:link w:val="a8"/>
    <w:rsid w:val="003e25fd"/>
    <w:pPr>
      <w:ind w:firstLine="708"/>
    </w:pPr>
    <w:rPr>
      <w:lang w:val="x-none"/>
    </w:rPr>
  </w:style>
  <w:style w:type="paragraph" w:styleId="BodyTextIndent2">
    <w:name w:val="Body Text Indent 2"/>
    <w:basedOn w:val="Normal"/>
    <w:link w:val="22"/>
    <w:qFormat/>
    <w:rsid w:val="003e25fd"/>
    <w:pPr>
      <w:ind w:firstLine="708"/>
      <w:jc w:val="both"/>
    </w:pPr>
    <w:rPr>
      <w:lang w:val="x-none"/>
    </w:rPr>
  </w:style>
  <w:style w:type="paragraph" w:styleId="Style25">
    <w:name w:val="Header"/>
    <w:basedOn w:val="Normal"/>
    <w:link w:val="aa"/>
    <w:rsid w:val="003e25fd"/>
    <w:pPr>
      <w:tabs>
        <w:tab w:val="center" w:pos="4677" w:leader="none"/>
        <w:tab w:val="right" w:pos="9355" w:leader="none"/>
      </w:tabs>
    </w:pPr>
    <w:rPr>
      <w:lang w:val="x-none"/>
    </w:rPr>
  </w:style>
  <w:style w:type="paragraph" w:styleId="Style26">
    <w:name w:val="Title"/>
    <w:basedOn w:val="Normal"/>
    <w:link w:val="ad"/>
    <w:qFormat/>
    <w:rsid w:val="003e25fd"/>
    <w:pPr>
      <w:jc w:val="center"/>
    </w:pPr>
    <w:rPr>
      <w:b/>
      <w:bCs/>
      <w:lang w:val="x-none"/>
    </w:rPr>
  </w:style>
  <w:style w:type="paragraph" w:styleId="Caption">
    <w:name w:val="caption"/>
    <w:basedOn w:val="Normal"/>
    <w:qFormat/>
    <w:rsid w:val="003e25fd"/>
    <w:pPr>
      <w:jc w:val="center"/>
    </w:pPr>
    <w:rPr>
      <w:b/>
      <w:bCs/>
    </w:rPr>
  </w:style>
  <w:style w:type="paragraph" w:styleId="BalloonText">
    <w:name w:val="Balloon Text"/>
    <w:basedOn w:val="Normal"/>
    <w:link w:val="af1"/>
    <w:semiHidden/>
    <w:qFormat/>
    <w:rsid w:val="003e25fd"/>
    <w:pPr/>
    <w:rPr>
      <w:rFonts w:ascii="Tahoma" w:hAnsi="Tahoma"/>
      <w:sz w:val="16"/>
      <w:szCs w:val="16"/>
      <w:lang w:val="x-none"/>
    </w:rPr>
  </w:style>
  <w:style w:type="paragraph" w:styleId="ConsPlusNormal" w:customStyle="1">
    <w:name w:val="ConsPlusNormal"/>
    <w:qFormat/>
    <w:rsid w:val="003e25fd"/>
    <w:pPr>
      <w:widowControl w:val="false"/>
      <w:bidi w:val="0"/>
      <w:ind w:firstLine="720"/>
      <w:jc w:val="left"/>
    </w:pPr>
    <w:rPr>
      <w:rFonts w:ascii="Arial" w:hAnsi="Arial" w:eastAsia="Times New Roman" w:cs="Arial"/>
      <w:color w:val="00000A"/>
      <w:kern w:val="0"/>
      <w:sz w:val="24"/>
      <w:szCs w:val="20"/>
      <w:lang w:val="ru-RU" w:eastAsia="ru-RU" w:bidi="ar-SA"/>
    </w:rPr>
  </w:style>
  <w:style w:type="paragraph" w:styleId="12" w:customStyle="1">
    <w:name w:val="Знак Знак Знак Знак Знак1 Знак"/>
    <w:basedOn w:val="Normal"/>
    <w:qFormat/>
    <w:rsid w:val="003e25fd"/>
    <w:pPr>
      <w:spacing w:lineRule="exact" w:line="240" w:before="0" w:after="160"/>
    </w:pPr>
    <w:rPr>
      <w:rFonts w:ascii="Verdana" w:hAnsi="Verdana"/>
      <w:sz w:val="20"/>
      <w:szCs w:val="20"/>
      <w:lang w:val="en-US" w:eastAsia="en-US"/>
    </w:rPr>
  </w:style>
  <w:style w:type="paragraph" w:styleId="Tekstob" w:customStyle="1">
    <w:name w:val="tekstob"/>
    <w:basedOn w:val="Normal"/>
    <w:qFormat/>
    <w:rsid w:val="003e25fd"/>
    <w:pPr>
      <w:spacing w:beforeAutospacing="1" w:afterAutospacing="1"/>
    </w:pPr>
    <w:rPr/>
  </w:style>
  <w:style w:type="paragraph" w:styleId="NormalWeb">
    <w:name w:val="Normal (Web)"/>
    <w:basedOn w:val="Normal"/>
    <w:qFormat/>
    <w:rsid w:val="003e25fd"/>
    <w:pPr>
      <w:spacing w:beforeAutospacing="1" w:afterAutospacing="1"/>
    </w:pPr>
    <w:rPr/>
  </w:style>
  <w:style w:type="paragraph" w:styleId="Style27" w:customStyle="1">
    <w:name w:val="Знак Знак Знак Знак"/>
    <w:basedOn w:val="Normal"/>
    <w:qFormat/>
    <w:rsid w:val="003e25fd"/>
    <w:pPr>
      <w:spacing w:lineRule="exact" w:line="240" w:before="0" w:after="160"/>
    </w:pPr>
    <w:rPr>
      <w:rFonts w:ascii="Arial" w:hAnsi="Arial" w:cs="Arial"/>
      <w:sz w:val="20"/>
      <w:szCs w:val="20"/>
      <w:lang w:val="en-US" w:eastAsia="en-US"/>
    </w:rPr>
  </w:style>
  <w:style w:type="paragraph" w:styleId="Text1cl" w:customStyle="1">
    <w:name w:val="text1cl"/>
    <w:basedOn w:val="Normal"/>
    <w:qFormat/>
    <w:rsid w:val="003e25fd"/>
    <w:pPr>
      <w:spacing w:before="144" w:after="288"/>
      <w:jc w:val="center"/>
    </w:pPr>
    <w:rPr/>
  </w:style>
  <w:style w:type="paragraph" w:styleId="Text3cl" w:customStyle="1">
    <w:name w:val="text3cl"/>
    <w:basedOn w:val="Normal"/>
    <w:qFormat/>
    <w:rsid w:val="003e25fd"/>
    <w:pPr>
      <w:spacing w:before="144" w:after="288"/>
    </w:pPr>
    <w:rPr/>
  </w:style>
  <w:style w:type="paragraph" w:styleId="ConsNormal" w:customStyle="1">
    <w:name w:val="ConsNormal"/>
    <w:qFormat/>
    <w:rsid w:val="003e25fd"/>
    <w:pPr>
      <w:widowControl w:val="false"/>
      <w:bidi w:val="0"/>
      <w:ind w:right="19772" w:firstLine="720"/>
      <w:jc w:val="left"/>
    </w:pPr>
    <w:rPr>
      <w:rFonts w:ascii="Arial" w:hAnsi="Arial" w:eastAsia="Times New Roman" w:cs="Arial"/>
      <w:color w:val="00000A"/>
      <w:kern w:val="0"/>
      <w:sz w:val="24"/>
      <w:szCs w:val="20"/>
      <w:lang w:val="ru-RU" w:eastAsia="ru-RU" w:bidi="ar-SA"/>
    </w:rPr>
  </w:style>
  <w:style w:type="paragraph" w:styleId="ConsPlusNonformat" w:customStyle="1">
    <w:name w:val="ConsPlusNonformat"/>
    <w:qFormat/>
    <w:rsid w:val="003e25fd"/>
    <w:pPr>
      <w:widowControl w:val="false"/>
      <w:bidi w:val="0"/>
      <w:jc w:val="left"/>
    </w:pPr>
    <w:rPr>
      <w:rFonts w:ascii="Courier New" w:hAnsi="Courier New" w:eastAsia="Times New Roman" w:cs="Courier New"/>
      <w:color w:val="00000A"/>
      <w:kern w:val="0"/>
      <w:sz w:val="24"/>
      <w:szCs w:val="20"/>
      <w:lang w:val="ru-RU" w:eastAsia="ru-RU" w:bidi="ar-SA"/>
    </w:rPr>
  </w:style>
  <w:style w:type="paragraph" w:styleId="ConsPlusTitle" w:customStyle="1">
    <w:name w:val="ConsPlusTitle"/>
    <w:qFormat/>
    <w:rsid w:val="003e25fd"/>
    <w:pPr>
      <w:widowControl w:val="false"/>
      <w:bidi w:val="0"/>
      <w:jc w:val="left"/>
    </w:pPr>
    <w:rPr>
      <w:rFonts w:ascii="Times New Roman" w:hAnsi="Times New Roman" w:eastAsia="Times New Roman" w:cs="Times New Roman"/>
      <w:b/>
      <w:bCs/>
      <w:color w:val="00000A"/>
      <w:kern w:val="0"/>
      <w:sz w:val="24"/>
      <w:szCs w:val="24"/>
      <w:lang w:val="ru-RU" w:eastAsia="ru-RU" w:bidi="ar-SA"/>
    </w:rPr>
  </w:style>
  <w:style w:type="paragraph" w:styleId="Style28">
    <w:name w:val="Footer"/>
    <w:basedOn w:val="Normal"/>
    <w:link w:val="af6"/>
    <w:uiPriority w:val="99"/>
    <w:unhideWhenUsed/>
    <w:rsid w:val="007751cd"/>
    <w:pPr>
      <w:tabs>
        <w:tab w:val="center" w:pos="4677" w:leader="none"/>
        <w:tab w:val="right" w:pos="9355" w:leader="none"/>
      </w:tabs>
    </w:pPr>
    <w:rPr>
      <w:lang w:val="x-none" w:eastAsia="x-none"/>
    </w:rPr>
  </w:style>
  <w:style w:type="paragraph" w:styleId="U" w:customStyle="1">
    <w:name w:val="u"/>
    <w:basedOn w:val="Normal"/>
    <w:qFormat/>
    <w:rsid w:val="00bb1aea"/>
    <w:pPr>
      <w:ind w:firstLine="539"/>
      <w:jc w:val="both"/>
    </w:pPr>
    <w:rPr>
      <w:color w:val="000000"/>
      <w:sz w:val="17"/>
      <w:szCs w:val="17"/>
    </w:rPr>
  </w:style>
  <w:style w:type="paragraph" w:styleId="ListParagraph">
    <w:name w:val="List Paragraph"/>
    <w:basedOn w:val="Normal"/>
    <w:uiPriority w:val="34"/>
    <w:qFormat/>
    <w:rsid w:val="00db5bc1"/>
    <w:pPr>
      <w:spacing w:before="0" w:after="0"/>
      <w:ind w:left="720" w:hanging="0"/>
      <w:contextualSpacing/>
    </w:pPr>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rsid w:val="003e25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01.09.2013){&#1050;&#1086;&#1085;&#1089;&#1091;&#1083;&#1100;&#1090;&#1072;&#1085;&#1090;&#1055;&#1083;&#1102;&#1089;}" TargetMode="External"/><Relationship Id="rId4" Type="http://schemas.openxmlformats.org/officeDocument/2006/relationships/hyperlink" Target="consultantplus://offline/ref=C7F251251583864528FB7D80D0E995D4B09F46A9611D8ED31E8C55A7515E42C38F0957C9106770E7qBcFH" TargetMode="External"/><Relationship Id="rId5" Type="http://schemas.openxmlformats.org/officeDocument/2006/relationships/hyperlink" Target="consultantplus://offline/ref=C7F251251583864528FB7D80D0E995D4B09F46A9611D8ED31E8C55A751q5cEH" TargetMode="External"/><Relationship Id="rId6" Type="http://schemas.openxmlformats.org/officeDocument/2006/relationships/hyperlink" Target="consultantplus://offline/ref=C7F251251583864528FB7D80D0E995D4B09F46A9611D8ED31E8C55A751q5cEH" TargetMode="External"/><Relationship Id="rId7" Type="http://schemas.openxmlformats.org/officeDocument/2006/relationships/hyperlink" Target="consultantplus://offline/ref=8CB2C637ED857A75CA3E8E90C3741018946AED8892955C8BF1F10B79F4lCF" TargetMode="External"/><Relationship Id="rId8" Type="http://schemas.openxmlformats.org/officeDocument/2006/relationships/hyperlink" Target="01.09.2013){&#1050;&#1086;&#1085;&#1089;&#1091;&#1083;&#1100;&#1090;&#1072;&#1085;&#1090;&#1055;&#1083;&#1102;&#1089;}" TargetMode="External"/><Relationship Id="rId9" Type="http://schemas.openxmlformats.org/officeDocument/2006/relationships/hyperlink" Target="24366){&#1050;&#1086;&#1085;&#1089;&#1091;&#1083;&#1100;&#1090;&#1072;&#1085;&#1090;&#1055;&#1083;&#1102;&#1089;}" TargetMode="External"/><Relationship Id="rId10" Type="http://schemas.openxmlformats.org/officeDocument/2006/relationships/hyperlink" Target="01.09.2013){&#1050;&#1086;&#1085;&#1089;&#1091;&#1083;&#1100;&#1090;&#1072;&#1085;&#1090;&#1055;&#1083;&#1102;&#1089;}"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Application>LibreOffice/6.0.3.2$Windows_x86 LibreOffice_project/8f48d515416608e3a835360314dac7e47fd0b821</Application>
  <Pages>13</Pages>
  <Words>4883</Words>
  <Characters>36087</Characters>
  <CharactersWithSpaces>41539</CharactersWithSpaces>
  <Paragraphs>224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2020-03-17T17:12:00Z</dcterms:created>
  <dc:creator>urist</dc:creator>
  <dc:description/>
  <dc:language>ru-RU</dc:language>
  <cp:lastModifiedBy/>
  <dcterms:modified xsi:type="dcterms:W3CDTF">2020-03-26T12:05:49Z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