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D4" w:rsidRDefault="006109D4" w:rsidP="008129D9">
      <w:pPr>
        <w:spacing w:after="0" w:line="240" w:lineRule="auto"/>
        <w:jc w:val="center"/>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РЕСПУБЛИКА КАРЕЛИЯ</w:t>
      </w:r>
    </w:p>
    <w:p w:rsidR="008129D9" w:rsidRPr="006109D4" w:rsidRDefault="008129D9" w:rsidP="008129D9">
      <w:pPr>
        <w:spacing w:after="0" w:line="240" w:lineRule="auto"/>
        <w:jc w:val="center"/>
        <w:rPr>
          <w:rFonts w:ascii="Times New Roman" w:eastAsia="Times New Roman" w:hAnsi="Times New Roman" w:cs="Times New Roman"/>
          <w:sz w:val="24"/>
          <w:szCs w:val="24"/>
          <w:lang w:eastAsia="ru-RU"/>
        </w:rPr>
      </w:pPr>
    </w:p>
    <w:p w:rsidR="006109D4" w:rsidRDefault="006109D4" w:rsidP="008129D9">
      <w:pPr>
        <w:spacing w:after="0" w:line="240" w:lineRule="auto"/>
        <w:jc w:val="center"/>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АДМИНИСТРАЦИЯ ЛАХДЕНПОХСКОГО МУНИЦИПАЛЬНОГО РАЙОНА</w:t>
      </w:r>
    </w:p>
    <w:p w:rsidR="008129D9" w:rsidRPr="006109D4" w:rsidRDefault="008129D9" w:rsidP="008129D9">
      <w:pPr>
        <w:spacing w:after="0" w:line="240" w:lineRule="auto"/>
        <w:jc w:val="center"/>
        <w:rPr>
          <w:rFonts w:ascii="Times New Roman" w:eastAsia="Times New Roman" w:hAnsi="Times New Roman" w:cs="Times New Roman"/>
          <w:sz w:val="24"/>
          <w:szCs w:val="24"/>
          <w:lang w:eastAsia="ru-RU"/>
        </w:rPr>
      </w:pPr>
    </w:p>
    <w:p w:rsidR="006109D4" w:rsidRPr="006109D4" w:rsidRDefault="006109D4" w:rsidP="008129D9">
      <w:pPr>
        <w:spacing w:after="0" w:line="240" w:lineRule="auto"/>
        <w:jc w:val="center"/>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 xml:space="preserve">ПОСТАНОВЛЕНИЕ </w:t>
      </w:r>
    </w:p>
    <w:p w:rsidR="006109D4" w:rsidRPr="006109D4" w:rsidRDefault="006109D4" w:rsidP="006109D4">
      <w:pPr>
        <w:spacing w:after="0" w:line="240" w:lineRule="auto"/>
        <w:rPr>
          <w:rFonts w:ascii="Times New Roman" w:eastAsia="Times New Roman" w:hAnsi="Times New Roman" w:cs="Times New Roman"/>
          <w:sz w:val="24"/>
          <w:szCs w:val="24"/>
          <w:lang w:eastAsia="ru-RU"/>
        </w:rPr>
      </w:pPr>
    </w:p>
    <w:p w:rsidR="006109D4" w:rsidRPr="006109D4" w:rsidRDefault="006109D4" w:rsidP="006109D4">
      <w:pPr>
        <w:spacing w:after="0" w:line="240" w:lineRule="auto"/>
        <w:rPr>
          <w:rFonts w:ascii="Times New Roman" w:eastAsia="Times New Roman" w:hAnsi="Times New Roman" w:cs="Times New Roman"/>
          <w:sz w:val="24"/>
          <w:szCs w:val="24"/>
          <w:lang w:eastAsia="ru-RU"/>
        </w:rPr>
      </w:pPr>
    </w:p>
    <w:p w:rsidR="006109D4" w:rsidRPr="006109D4" w:rsidRDefault="00EC7D85" w:rsidP="006109D4">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22 </w:t>
      </w:r>
      <w:r w:rsidR="006109D4" w:rsidRPr="006109D4">
        <w:rPr>
          <w:rFonts w:ascii="Times New Roman" w:eastAsia="Times New Roman" w:hAnsi="Times New Roman" w:cs="Times New Roman"/>
          <w:sz w:val="24"/>
          <w:szCs w:val="24"/>
          <w:lang w:eastAsia="ru-RU"/>
        </w:rPr>
        <w:t xml:space="preserve"> </w:t>
      </w:r>
      <w:r w:rsidR="002A5316">
        <w:rPr>
          <w:rFonts w:ascii="Times New Roman" w:eastAsia="Times New Roman" w:hAnsi="Times New Roman" w:cs="Times New Roman"/>
          <w:sz w:val="24"/>
          <w:szCs w:val="24"/>
          <w:lang w:eastAsia="ru-RU"/>
        </w:rPr>
        <w:t>августа</w:t>
      </w:r>
      <w:r w:rsidR="00C358D0">
        <w:rPr>
          <w:rFonts w:ascii="Times New Roman" w:eastAsia="Times New Roman" w:hAnsi="Times New Roman" w:cs="Times New Roman"/>
          <w:sz w:val="24"/>
          <w:szCs w:val="24"/>
          <w:lang w:eastAsia="ru-RU"/>
        </w:rPr>
        <w:t xml:space="preserve"> 2017</w:t>
      </w:r>
      <w:r w:rsidR="006109D4" w:rsidRPr="006109D4">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383</w:t>
      </w:r>
    </w:p>
    <w:p w:rsidR="006109D4" w:rsidRDefault="006109D4" w:rsidP="006109D4">
      <w:pPr>
        <w:spacing w:after="0" w:line="240" w:lineRule="auto"/>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 xml:space="preserve">       г. Лахденпохья </w:t>
      </w:r>
    </w:p>
    <w:p w:rsidR="008129D9" w:rsidRPr="006109D4" w:rsidRDefault="008129D9" w:rsidP="006109D4">
      <w:pPr>
        <w:spacing w:after="0" w:line="240" w:lineRule="auto"/>
        <w:rPr>
          <w:rFonts w:ascii="Times New Roman" w:eastAsia="Times New Roman" w:hAnsi="Times New Roman" w:cs="Times New Roman"/>
          <w:sz w:val="24"/>
          <w:szCs w:val="24"/>
          <w:lang w:eastAsia="ru-RU"/>
        </w:rPr>
      </w:pPr>
    </w:p>
    <w:p w:rsidR="006109D4" w:rsidRPr="006109D4" w:rsidRDefault="00914351" w:rsidP="006109D4">
      <w:pPr>
        <w:tabs>
          <w:tab w:val="left" w:pos="4820"/>
          <w:tab w:val="left" w:pos="5245"/>
        </w:tabs>
        <w:spacing w:after="0" w:line="240" w:lineRule="auto"/>
        <w:ind w:right="41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внесении изменений в Постановление  Администрации Лахденпохского муниципального района от </w:t>
      </w:r>
      <w:r w:rsidR="007505DC">
        <w:rPr>
          <w:rFonts w:ascii="Times New Roman" w:eastAsia="Times New Roman" w:hAnsi="Times New Roman" w:cs="Times New Roman"/>
          <w:sz w:val="24"/>
          <w:szCs w:val="24"/>
          <w:lang w:eastAsia="ru-RU"/>
        </w:rPr>
        <w:t>26.05.2016г. № 22</w:t>
      </w:r>
      <w:r w:rsidR="00640476">
        <w:rPr>
          <w:rFonts w:ascii="Times New Roman" w:eastAsia="Times New Roman" w:hAnsi="Times New Roman" w:cs="Times New Roman"/>
          <w:sz w:val="24"/>
          <w:szCs w:val="24"/>
          <w:lang w:eastAsia="ru-RU"/>
        </w:rPr>
        <w:t>6</w:t>
      </w:r>
      <w:r w:rsidR="007505DC">
        <w:rPr>
          <w:rFonts w:ascii="Times New Roman" w:eastAsia="Times New Roman" w:hAnsi="Times New Roman" w:cs="Times New Roman"/>
          <w:sz w:val="24"/>
          <w:szCs w:val="24"/>
          <w:lang w:eastAsia="ru-RU"/>
        </w:rPr>
        <w:t xml:space="preserve"> «</w:t>
      </w:r>
      <w:r w:rsidR="00100281" w:rsidRPr="00100281">
        <w:rPr>
          <w:rFonts w:ascii="Times New Roman" w:eastAsia="Times New Roman" w:hAnsi="Times New Roman" w:cs="Times New Roman"/>
          <w:sz w:val="24"/>
          <w:szCs w:val="24"/>
          <w:lang w:eastAsia="ru-RU"/>
        </w:rPr>
        <w:t>Об утверждении Административного регламента Администрации Лахденпохского муниципального района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6109D4" w:rsidRPr="006109D4" w:rsidRDefault="006109D4" w:rsidP="006109D4">
      <w:pPr>
        <w:spacing w:after="0" w:line="240" w:lineRule="auto"/>
        <w:rPr>
          <w:rFonts w:ascii="Times New Roman" w:eastAsia="Times New Roman" w:hAnsi="Times New Roman" w:cs="Times New Roman"/>
          <w:sz w:val="24"/>
          <w:szCs w:val="24"/>
          <w:lang w:eastAsia="ru-RU"/>
        </w:rPr>
      </w:pPr>
    </w:p>
    <w:p w:rsidR="006109D4" w:rsidRDefault="006109D4" w:rsidP="006109D4">
      <w:pPr>
        <w:spacing w:after="0" w:line="240" w:lineRule="auto"/>
        <w:jc w:val="both"/>
        <w:rPr>
          <w:rFonts w:ascii="Times New Roman" w:eastAsia="Times New Roman" w:hAnsi="Times New Roman" w:cs="Times New Roman"/>
          <w:sz w:val="24"/>
          <w:szCs w:val="24"/>
          <w:lang w:eastAsia="ru-RU"/>
        </w:rPr>
      </w:pPr>
      <w:r w:rsidRPr="00B20B91">
        <w:rPr>
          <w:rFonts w:ascii="Times New Roman" w:eastAsia="Times New Roman" w:hAnsi="Times New Roman" w:cs="Times New Roman"/>
          <w:sz w:val="24"/>
          <w:szCs w:val="24"/>
          <w:lang w:eastAsia="ru-RU"/>
        </w:rPr>
        <w:t xml:space="preserve">На основании </w:t>
      </w:r>
      <w:r w:rsidR="009F0D4C" w:rsidRPr="00B20B91">
        <w:rPr>
          <w:rFonts w:ascii="Times New Roman" w:eastAsia="Times New Roman" w:hAnsi="Times New Roman" w:cs="Times New Roman"/>
          <w:sz w:val="24"/>
          <w:szCs w:val="24"/>
          <w:lang w:eastAsia="ru-RU"/>
        </w:rPr>
        <w:t xml:space="preserve">Федерального закона </w:t>
      </w:r>
      <w:r w:rsidR="00CF2B19" w:rsidRPr="00CF2B19">
        <w:rPr>
          <w:rFonts w:ascii="Times New Roman" w:eastAsia="Times New Roman" w:hAnsi="Times New Roman" w:cs="Times New Roman"/>
          <w:sz w:val="24"/>
          <w:szCs w:val="24"/>
          <w:lang w:eastAsia="ru-RU"/>
        </w:rPr>
        <w:t>Федеральный закон от 23.06.2016 N 198-ФЗ "О внесении изменения в статью 55 Градостроительного кодекса Российской Федерации"</w:t>
      </w:r>
      <w:r w:rsidRPr="00B20B91">
        <w:rPr>
          <w:rFonts w:ascii="Times New Roman" w:eastAsia="Times New Roman" w:hAnsi="Times New Roman" w:cs="Times New Roman"/>
          <w:sz w:val="24"/>
          <w:szCs w:val="24"/>
          <w:lang w:eastAsia="ru-RU"/>
        </w:rPr>
        <w:t>, Федерального закона от 06.10.2003 N 131-ФЗ "Об общих принципах организации местного самоуправления в Российской Федерации", Федеральн</w:t>
      </w:r>
      <w:r w:rsidR="007505DC" w:rsidRPr="00B20B91">
        <w:rPr>
          <w:rFonts w:ascii="Times New Roman" w:eastAsia="Times New Roman" w:hAnsi="Times New Roman" w:cs="Times New Roman"/>
          <w:sz w:val="24"/>
          <w:szCs w:val="24"/>
          <w:lang w:eastAsia="ru-RU"/>
        </w:rPr>
        <w:t>ого</w:t>
      </w:r>
      <w:r w:rsidRPr="00B20B91">
        <w:rPr>
          <w:rFonts w:ascii="Times New Roman" w:eastAsia="Times New Roman" w:hAnsi="Times New Roman" w:cs="Times New Roman"/>
          <w:sz w:val="24"/>
          <w:szCs w:val="24"/>
          <w:lang w:eastAsia="ru-RU"/>
        </w:rPr>
        <w:t xml:space="preserve"> закон</w:t>
      </w:r>
      <w:r w:rsidR="007505DC" w:rsidRPr="00B20B91">
        <w:rPr>
          <w:rFonts w:ascii="Times New Roman" w:eastAsia="Times New Roman" w:hAnsi="Times New Roman" w:cs="Times New Roman"/>
          <w:sz w:val="24"/>
          <w:szCs w:val="24"/>
          <w:lang w:eastAsia="ru-RU"/>
        </w:rPr>
        <w:t>а</w:t>
      </w:r>
      <w:r w:rsidRPr="00B20B91">
        <w:rPr>
          <w:rFonts w:ascii="Times New Roman" w:eastAsia="Times New Roman" w:hAnsi="Times New Roman" w:cs="Times New Roman"/>
          <w:sz w:val="24"/>
          <w:szCs w:val="24"/>
          <w:lang w:eastAsia="ru-RU"/>
        </w:rPr>
        <w:t xml:space="preserve"> от 27.07.2010 N 210-ФЗ "Об организации предоставления государс</w:t>
      </w:r>
      <w:r w:rsidR="00C761F5" w:rsidRPr="00B20B91">
        <w:rPr>
          <w:rFonts w:ascii="Times New Roman" w:eastAsia="Times New Roman" w:hAnsi="Times New Roman" w:cs="Times New Roman"/>
          <w:sz w:val="24"/>
          <w:szCs w:val="24"/>
          <w:lang w:eastAsia="ru-RU"/>
        </w:rPr>
        <w:t xml:space="preserve">твенных и муниципальных услуг", </w:t>
      </w:r>
      <w:r w:rsidRPr="00B20B91">
        <w:rPr>
          <w:rFonts w:ascii="Times New Roman" w:eastAsia="Times New Roman" w:hAnsi="Times New Roman" w:cs="Times New Roman"/>
          <w:sz w:val="24"/>
          <w:szCs w:val="24"/>
          <w:lang w:eastAsia="ru-RU"/>
        </w:rPr>
        <w:t>Администрация Лахденпохского муниципального района ПОСТАНОВЛЯЕТ</w:t>
      </w:r>
      <w:r w:rsidRPr="006109D4">
        <w:rPr>
          <w:rFonts w:ascii="Times New Roman" w:eastAsia="Times New Roman" w:hAnsi="Times New Roman" w:cs="Times New Roman"/>
          <w:sz w:val="24"/>
          <w:szCs w:val="24"/>
          <w:lang w:eastAsia="ru-RU"/>
        </w:rPr>
        <w:t>:</w:t>
      </w:r>
    </w:p>
    <w:p w:rsidR="008129D9" w:rsidRPr="006109D4" w:rsidRDefault="008129D9" w:rsidP="006109D4">
      <w:pPr>
        <w:spacing w:after="0" w:line="240" w:lineRule="auto"/>
        <w:jc w:val="both"/>
        <w:rPr>
          <w:rFonts w:ascii="Times New Roman" w:eastAsia="Times New Roman" w:hAnsi="Times New Roman" w:cs="Times New Roman"/>
          <w:sz w:val="24"/>
          <w:szCs w:val="24"/>
          <w:lang w:eastAsia="ru-RU"/>
        </w:rPr>
      </w:pPr>
    </w:p>
    <w:p w:rsidR="006109D4" w:rsidRDefault="007505DC" w:rsidP="00B20B91">
      <w:pPr>
        <w:numPr>
          <w:ilvl w:val="0"/>
          <w:numId w:val="1"/>
        </w:numPr>
        <w:spacing w:after="0" w:line="240" w:lineRule="auto"/>
        <w:jc w:val="both"/>
        <w:rPr>
          <w:rFonts w:ascii="Times New Roman" w:eastAsia="Times New Roman" w:hAnsi="Times New Roman" w:cs="Times New Roman"/>
          <w:sz w:val="24"/>
          <w:szCs w:val="24"/>
          <w:lang w:eastAsia="ru-RU"/>
        </w:rPr>
      </w:pPr>
      <w:r w:rsidRPr="007505DC">
        <w:rPr>
          <w:rFonts w:ascii="Times New Roman" w:eastAsia="Times New Roman" w:hAnsi="Times New Roman" w:cs="Times New Roman"/>
          <w:sz w:val="24"/>
          <w:szCs w:val="24"/>
          <w:lang w:eastAsia="ru-RU"/>
        </w:rPr>
        <w:t xml:space="preserve">Внести изменения </w:t>
      </w:r>
      <w:r w:rsidR="009F0D4C">
        <w:rPr>
          <w:rFonts w:ascii="Times New Roman" w:eastAsia="Times New Roman" w:hAnsi="Times New Roman" w:cs="Times New Roman"/>
          <w:sz w:val="24"/>
          <w:szCs w:val="24"/>
          <w:lang w:eastAsia="ru-RU"/>
        </w:rPr>
        <w:t>в</w:t>
      </w:r>
      <w:r w:rsidR="00867F6B">
        <w:rPr>
          <w:rFonts w:ascii="Times New Roman" w:eastAsia="Times New Roman" w:hAnsi="Times New Roman" w:cs="Times New Roman"/>
          <w:sz w:val="24"/>
          <w:szCs w:val="24"/>
          <w:lang w:eastAsia="ru-RU"/>
        </w:rPr>
        <w:t xml:space="preserve"> Приложение №</w:t>
      </w:r>
      <w:r w:rsidR="00C761F5">
        <w:rPr>
          <w:rFonts w:ascii="Times New Roman" w:eastAsia="Times New Roman" w:hAnsi="Times New Roman" w:cs="Times New Roman"/>
          <w:sz w:val="24"/>
          <w:szCs w:val="24"/>
          <w:lang w:eastAsia="ru-RU"/>
        </w:rPr>
        <w:t>1</w:t>
      </w:r>
      <w:r w:rsidR="00B20B91" w:rsidRPr="00B20B91">
        <w:rPr>
          <w:rFonts w:ascii="Times New Roman" w:eastAsia="Times New Roman" w:hAnsi="Times New Roman" w:cs="Times New Roman"/>
          <w:sz w:val="24"/>
          <w:szCs w:val="24"/>
          <w:lang w:eastAsia="ru-RU"/>
        </w:rPr>
        <w:t>Постановлени</w:t>
      </w:r>
      <w:r w:rsidR="009A58D0">
        <w:rPr>
          <w:rFonts w:ascii="Times New Roman" w:eastAsia="Times New Roman" w:hAnsi="Times New Roman" w:cs="Times New Roman"/>
          <w:sz w:val="24"/>
          <w:szCs w:val="24"/>
          <w:lang w:eastAsia="ru-RU"/>
        </w:rPr>
        <w:t>я</w:t>
      </w:r>
      <w:r w:rsidR="00B20B91" w:rsidRPr="00B20B91">
        <w:rPr>
          <w:rFonts w:ascii="Times New Roman" w:eastAsia="Times New Roman" w:hAnsi="Times New Roman" w:cs="Times New Roman"/>
          <w:sz w:val="24"/>
          <w:szCs w:val="24"/>
          <w:lang w:eastAsia="ru-RU"/>
        </w:rPr>
        <w:t xml:space="preserve">  Администрации Лахденпохского муниципального района от 26.05.2016г. № 226 «Об утверждении Административного регламента Администрации Лахденпохского муниципального района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r w:rsidR="008129D9">
        <w:rPr>
          <w:rFonts w:ascii="Times New Roman" w:eastAsia="Times New Roman" w:hAnsi="Times New Roman" w:cs="Times New Roman"/>
          <w:sz w:val="24"/>
          <w:szCs w:val="24"/>
          <w:lang w:eastAsia="ru-RU"/>
        </w:rPr>
        <w:t xml:space="preserve"> изложив его в новой редакции (Приложение №1)</w:t>
      </w:r>
      <w:r w:rsidR="00BA40DF">
        <w:rPr>
          <w:rFonts w:ascii="Times New Roman" w:eastAsia="Times New Roman" w:hAnsi="Times New Roman" w:cs="Times New Roman"/>
          <w:sz w:val="24"/>
          <w:szCs w:val="24"/>
          <w:lang w:eastAsia="ru-RU"/>
        </w:rPr>
        <w:t>.</w:t>
      </w:r>
    </w:p>
    <w:p w:rsidR="008129D9" w:rsidRDefault="008129D9" w:rsidP="008129D9">
      <w:pPr>
        <w:spacing w:after="0" w:line="240" w:lineRule="auto"/>
        <w:ind w:left="644"/>
        <w:jc w:val="both"/>
        <w:rPr>
          <w:rFonts w:ascii="Times New Roman" w:eastAsia="Times New Roman" w:hAnsi="Times New Roman" w:cs="Times New Roman"/>
          <w:sz w:val="24"/>
          <w:szCs w:val="24"/>
          <w:lang w:eastAsia="ru-RU"/>
        </w:rPr>
      </w:pPr>
    </w:p>
    <w:p w:rsidR="006109D4" w:rsidRPr="006109D4" w:rsidRDefault="006109D4" w:rsidP="006109D4">
      <w:pPr>
        <w:numPr>
          <w:ilvl w:val="0"/>
          <w:numId w:val="1"/>
        </w:numPr>
        <w:spacing w:after="0" w:line="240" w:lineRule="auto"/>
        <w:jc w:val="both"/>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Настоящее постановление разместить на официальном сайте Администрации Лахденпохского муниципального района и опубликовать в районной газете «Призыв».</w:t>
      </w:r>
    </w:p>
    <w:p w:rsidR="006109D4" w:rsidRPr="006109D4" w:rsidRDefault="006109D4" w:rsidP="006109D4">
      <w:pPr>
        <w:spacing w:after="0" w:line="240" w:lineRule="auto"/>
        <w:rPr>
          <w:rFonts w:ascii="Times New Roman" w:eastAsia="Times New Roman" w:hAnsi="Times New Roman" w:cs="Times New Roman"/>
          <w:sz w:val="24"/>
          <w:szCs w:val="24"/>
          <w:lang w:eastAsia="ru-RU"/>
        </w:rPr>
      </w:pPr>
    </w:p>
    <w:p w:rsidR="006109D4" w:rsidRPr="006109D4" w:rsidRDefault="006109D4" w:rsidP="006109D4">
      <w:pPr>
        <w:spacing w:after="0" w:line="240" w:lineRule="auto"/>
        <w:rPr>
          <w:rFonts w:ascii="Times New Roman" w:eastAsia="Times New Roman" w:hAnsi="Times New Roman" w:cs="Times New Roman"/>
          <w:sz w:val="24"/>
          <w:szCs w:val="24"/>
          <w:lang w:eastAsia="ru-RU"/>
        </w:rPr>
      </w:pPr>
    </w:p>
    <w:p w:rsidR="006109D4" w:rsidRDefault="006109D4" w:rsidP="006109D4">
      <w:pPr>
        <w:spacing w:after="0" w:line="240" w:lineRule="auto"/>
        <w:rPr>
          <w:rFonts w:ascii="Times New Roman" w:eastAsia="Times New Roman" w:hAnsi="Times New Roman" w:cs="Times New Roman"/>
          <w:sz w:val="24"/>
          <w:szCs w:val="24"/>
          <w:lang w:eastAsia="ru-RU"/>
        </w:rPr>
      </w:pPr>
    </w:p>
    <w:p w:rsidR="009A58D0" w:rsidRPr="006109D4" w:rsidRDefault="009A58D0" w:rsidP="006109D4">
      <w:pPr>
        <w:spacing w:after="0" w:line="240" w:lineRule="auto"/>
        <w:rPr>
          <w:rFonts w:ascii="Times New Roman" w:eastAsia="Times New Roman" w:hAnsi="Times New Roman" w:cs="Times New Roman"/>
          <w:sz w:val="24"/>
          <w:szCs w:val="24"/>
          <w:lang w:eastAsia="ru-RU"/>
        </w:rPr>
      </w:pPr>
    </w:p>
    <w:p w:rsidR="006109D4" w:rsidRPr="006109D4" w:rsidRDefault="006109D4" w:rsidP="006109D4">
      <w:pPr>
        <w:spacing w:after="0" w:line="240" w:lineRule="auto"/>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Глава Администрации</w:t>
      </w:r>
    </w:p>
    <w:p w:rsidR="006109D4" w:rsidRPr="007505DC" w:rsidRDefault="006109D4" w:rsidP="007505DC">
      <w:pPr>
        <w:tabs>
          <w:tab w:val="left" w:pos="7125"/>
        </w:tabs>
        <w:spacing w:after="0" w:line="240" w:lineRule="auto"/>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Лахденпохского    муниципального</w:t>
      </w:r>
      <w:r w:rsidR="007505DC">
        <w:rPr>
          <w:rFonts w:ascii="Times New Roman" w:eastAsia="Times New Roman" w:hAnsi="Times New Roman" w:cs="Times New Roman"/>
          <w:sz w:val="24"/>
          <w:szCs w:val="24"/>
          <w:lang w:eastAsia="ru-RU"/>
        </w:rPr>
        <w:t xml:space="preserve">   района</w:t>
      </w:r>
      <w:r w:rsidR="007505DC">
        <w:rPr>
          <w:rFonts w:ascii="Times New Roman" w:eastAsia="Times New Roman" w:hAnsi="Times New Roman" w:cs="Times New Roman"/>
          <w:sz w:val="24"/>
          <w:szCs w:val="24"/>
          <w:lang w:eastAsia="ru-RU"/>
        </w:rPr>
        <w:tab/>
        <w:t xml:space="preserve">          В. Д. Вохмин</w:t>
      </w:r>
    </w:p>
    <w:p w:rsidR="006109D4" w:rsidRPr="006109D4" w:rsidRDefault="006109D4" w:rsidP="006109D4">
      <w:pPr>
        <w:spacing w:after="0" w:line="240" w:lineRule="auto"/>
        <w:jc w:val="both"/>
        <w:rPr>
          <w:rFonts w:ascii="Times New Roman" w:hAnsi="Times New Roman" w:cs="Times New Roman"/>
          <w:sz w:val="24"/>
          <w:szCs w:val="24"/>
        </w:rPr>
      </w:pPr>
    </w:p>
    <w:p w:rsidR="00644AEC" w:rsidRDefault="00644AEC" w:rsidP="006109D4">
      <w:pPr>
        <w:spacing w:after="0" w:line="240" w:lineRule="auto"/>
        <w:jc w:val="both"/>
        <w:rPr>
          <w:rFonts w:ascii="Times New Roman" w:hAnsi="Times New Roman" w:cs="Times New Roman"/>
          <w:sz w:val="24"/>
          <w:szCs w:val="24"/>
        </w:rPr>
      </w:pPr>
    </w:p>
    <w:p w:rsidR="00F87BD1" w:rsidRDefault="00F87BD1" w:rsidP="006109D4">
      <w:pPr>
        <w:spacing w:after="0" w:line="240" w:lineRule="auto"/>
        <w:ind w:left="5670"/>
        <w:jc w:val="both"/>
        <w:rPr>
          <w:rFonts w:ascii="Times New Roman" w:hAnsi="Times New Roman" w:cs="Times New Roman"/>
          <w:sz w:val="20"/>
          <w:szCs w:val="20"/>
        </w:rPr>
      </w:pPr>
    </w:p>
    <w:p w:rsidR="00F87BD1" w:rsidRDefault="00F87BD1" w:rsidP="00867F6B">
      <w:pPr>
        <w:spacing w:after="0" w:line="240" w:lineRule="auto"/>
        <w:jc w:val="both"/>
        <w:rPr>
          <w:rFonts w:ascii="Times New Roman" w:hAnsi="Times New Roman" w:cs="Times New Roman"/>
          <w:sz w:val="20"/>
          <w:szCs w:val="20"/>
        </w:rPr>
      </w:pPr>
    </w:p>
    <w:p w:rsidR="00BA40DF" w:rsidRDefault="00BA40DF" w:rsidP="00BA40DF">
      <w:pPr>
        <w:spacing w:after="0" w:line="240" w:lineRule="auto"/>
        <w:jc w:val="both"/>
        <w:rPr>
          <w:rFonts w:ascii="Times New Roman" w:hAnsi="Times New Roman" w:cs="Times New Roman"/>
          <w:sz w:val="24"/>
          <w:szCs w:val="24"/>
        </w:rPr>
      </w:pPr>
    </w:p>
    <w:p w:rsidR="008129D9" w:rsidRDefault="008129D9" w:rsidP="00BA40DF">
      <w:pPr>
        <w:spacing w:after="0" w:line="240" w:lineRule="auto"/>
        <w:jc w:val="both"/>
        <w:rPr>
          <w:rFonts w:ascii="Times New Roman" w:hAnsi="Times New Roman" w:cs="Times New Roman"/>
          <w:sz w:val="24"/>
          <w:szCs w:val="24"/>
        </w:rPr>
      </w:pPr>
    </w:p>
    <w:p w:rsidR="00100281" w:rsidRPr="006109D4" w:rsidRDefault="00100281" w:rsidP="00100281">
      <w:pPr>
        <w:spacing w:after="0" w:line="240" w:lineRule="auto"/>
        <w:ind w:left="5103"/>
        <w:rPr>
          <w:rFonts w:ascii="Times New Roman" w:eastAsia="Times New Roman" w:hAnsi="Times New Roman" w:cs="Times New Roman"/>
          <w:sz w:val="24"/>
          <w:szCs w:val="24"/>
          <w:lang w:eastAsia="ru-RU"/>
        </w:rPr>
      </w:pPr>
      <w:r w:rsidRPr="006109D4">
        <w:rPr>
          <w:rFonts w:ascii="Times New Roman" w:eastAsia="Times New Roman" w:hAnsi="Times New Roman" w:cs="Times New Roman"/>
          <w:sz w:val="24"/>
          <w:szCs w:val="24"/>
          <w:lang w:eastAsia="ru-RU"/>
        </w:rPr>
        <w:t xml:space="preserve">                                                                                     Приложение №1 к Постановлению Администрации Лахденпохского муниципального района </w:t>
      </w:r>
    </w:p>
    <w:p w:rsidR="00100281" w:rsidRPr="006109D4" w:rsidRDefault="00B20B91" w:rsidP="00100281">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228F6">
        <w:rPr>
          <w:rFonts w:ascii="Times New Roman" w:eastAsia="Times New Roman" w:hAnsi="Times New Roman" w:cs="Times New Roman"/>
          <w:sz w:val="24"/>
          <w:szCs w:val="24"/>
          <w:lang w:eastAsia="ru-RU"/>
        </w:rPr>
        <w:t xml:space="preserve">22 </w:t>
      </w:r>
      <w:r w:rsidR="002A5316">
        <w:rPr>
          <w:rFonts w:ascii="Times New Roman" w:eastAsia="Times New Roman" w:hAnsi="Times New Roman" w:cs="Times New Roman"/>
          <w:sz w:val="24"/>
          <w:szCs w:val="24"/>
          <w:lang w:eastAsia="ru-RU"/>
        </w:rPr>
        <w:t>августа</w:t>
      </w:r>
      <w:r w:rsidR="00100281" w:rsidRPr="006109D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7</w:t>
      </w:r>
      <w:r w:rsidR="00100281" w:rsidRPr="006109D4">
        <w:rPr>
          <w:rFonts w:ascii="Times New Roman" w:eastAsia="Times New Roman" w:hAnsi="Times New Roman" w:cs="Times New Roman"/>
          <w:sz w:val="24"/>
          <w:szCs w:val="24"/>
          <w:lang w:eastAsia="ru-RU"/>
        </w:rPr>
        <w:t>года №</w:t>
      </w:r>
      <w:r w:rsidR="00D228F6">
        <w:rPr>
          <w:rFonts w:ascii="Times New Roman" w:eastAsia="Times New Roman" w:hAnsi="Times New Roman" w:cs="Times New Roman"/>
          <w:sz w:val="24"/>
          <w:szCs w:val="24"/>
          <w:lang w:eastAsia="ru-RU"/>
        </w:rPr>
        <w:t xml:space="preserve"> 383</w:t>
      </w:r>
    </w:p>
    <w:p w:rsidR="00100281" w:rsidRPr="006109D4" w:rsidRDefault="00100281" w:rsidP="00100281">
      <w:pPr>
        <w:spacing w:after="0" w:line="240" w:lineRule="auto"/>
        <w:ind w:left="5103"/>
        <w:rPr>
          <w:rFonts w:ascii="Times New Roman" w:eastAsia="Times New Roman" w:hAnsi="Times New Roman" w:cs="Times New Roman"/>
          <w:sz w:val="24"/>
          <w:szCs w:val="24"/>
          <w:lang w:eastAsia="ru-RU"/>
        </w:rPr>
      </w:pPr>
    </w:p>
    <w:p w:rsidR="00100281" w:rsidRPr="006109D4" w:rsidRDefault="00100281" w:rsidP="00100281">
      <w:pPr>
        <w:spacing w:after="0" w:line="240" w:lineRule="auto"/>
        <w:ind w:left="5103"/>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center"/>
        <w:rPr>
          <w:rFonts w:ascii="Times New Roman" w:eastAsia="Times New Roman" w:hAnsi="Times New Roman" w:cs="Times New Roman"/>
          <w:b/>
          <w:sz w:val="28"/>
          <w:szCs w:val="28"/>
          <w:lang w:eastAsia="ru-RU"/>
        </w:rPr>
      </w:pPr>
      <w:r w:rsidRPr="00A51FB8">
        <w:rPr>
          <w:rFonts w:ascii="Times New Roman" w:eastAsia="Times New Roman" w:hAnsi="Times New Roman" w:cs="Times New Roman"/>
          <w:b/>
          <w:sz w:val="28"/>
          <w:szCs w:val="28"/>
          <w:lang w:eastAsia="ru-RU"/>
        </w:rPr>
        <w:t xml:space="preserve">Административный регламентАдминистрации </w:t>
      </w:r>
      <w:r>
        <w:rPr>
          <w:rFonts w:ascii="Times New Roman" w:eastAsia="Times New Roman" w:hAnsi="Times New Roman" w:cs="Times New Roman"/>
          <w:b/>
          <w:sz w:val="28"/>
          <w:szCs w:val="28"/>
          <w:lang w:eastAsia="ru-RU"/>
        </w:rPr>
        <w:t>Лахденпохского</w:t>
      </w:r>
      <w:r w:rsidRPr="00A51FB8">
        <w:rPr>
          <w:rFonts w:ascii="Times New Roman" w:eastAsia="Times New Roman" w:hAnsi="Times New Roman" w:cs="Times New Roman"/>
          <w:b/>
          <w:sz w:val="28"/>
          <w:szCs w:val="28"/>
          <w:lang w:eastAsia="ru-RU"/>
        </w:rPr>
        <w:t xml:space="preserve"> муниципального районапо предоставлению муниципальной услуги</w:t>
      </w:r>
    </w:p>
    <w:p w:rsidR="00100281" w:rsidRPr="00A51FB8" w:rsidRDefault="00100281" w:rsidP="00100281">
      <w:pPr>
        <w:spacing w:after="0" w:line="240" w:lineRule="auto"/>
        <w:jc w:val="center"/>
        <w:rPr>
          <w:rFonts w:ascii="Times New Roman" w:eastAsia="Times New Roman" w:hAnsi="Times New Roman" w:cs="Times New Roman"/>
          <w:b/>
          <w:sz w:val="28"/>
          <w:szCs w:val="28"/>
          <w:lang w:eastAsia="ru-RU"/>
        </w:rPr>
      </w:pPr>
      <w:r w:rsidRPr="00A51FB8">
        <w:rPr>
          <w:rFonts w:ascii="Times New Roman" w:eastAsia="Times New Roman" w:hAnsi="Times New Roman" w:cs="Times New Roman"/>
          <w:b/>
          <w:sz w:val="28"/>
          <w:szCs w:val="28"/>
          <w:lang w:eastAsia="ru-RU"/>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w:t>
      </w:r>
      <w:r>
        <w:rPr>
          <w:rFonts w:ascii="Times New Roman" w:eastAsia="Times New Roman" w:hAnsi="Times New Roman" w:cs="Times New Roman"/>
          <w:b/>
          <w:sz w:val="28"/>
          <w:szCs w:val="28"/>
          <w:lang w:eastAsia="ru-RU"/>
        </w:rPr>
        <w:t xml:space="preserve"> сельского</w:t>
      </w:r>
      <w:r w:rsidRPr="00A51FB8">
        <w:rPr>
          <w:rFonts w:ascii="Times New Roman" w:eastAsia="Times New Roman" w:hAnsi="Times New Roman" w:cs="Times New Roman"/>
          <w:b/>
          <w:sz w:val="28"/>
          <w:szCs w:val="28"/>
          <w:lang w:eastAsia="ru-RU"/>
        </w:rPr>
        <w:t xml:space="preserve"> поселения»</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center"/>
        <w:rPr>
          <w:rFonts w:ascii="Times New Roman" w:eastAsia="Times New Roman" w:hAnsi="Times New Roman" w:cs="Times New Roman"/>
          <w:b/>
          <w:sz w:val="28"/>
          <w:szCs w:val="28"/>
          <w:lang w:eastAsia="ru-RU"/>
        </w:rPr>
      </w:pPr>
      <w:r w:rsidRPr="00A51FB8">
        <w:rPr>
          <w:rFonts w:ascii="Times New Roman" w:eastAsia="Times New Roman" w:hAnsi="Times New Roman" w:cs="Times New Roman"/>
          <w:b/>
          <w:sz w:val="28"/>
          <w:szCs w:val="28"/>
          <w:lang w:eastAsia="ru-RU"/>
        </w:rPr>
        <w:t>1. Общие положения</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1.1.  Административный  регламент  Администрации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муниципального</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района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поселения» (далее - Административный регламент, муни</w:t>
      </w:r>
      <w:r>
        <w:rPr>
          <w:rFonts w:ascii="Times New Roman" w:eastAsia="Times New Roman" w:hAnsi="Times New Roman" w:cs="Times New Roman"/>
          <w:sz w:val="24"/>
          <w:szCs w:val="24"/>
          <w:lang w:eastAsia="ru-RU"/>
        </w:rPr>
        <w:t xml:space="preserve">ципальная услуга) по вопросам, </w:t>
      </w:r>
      <w:r w:rsidRPr="00A51FB8">
        <w:rPr>
          <w:rFonts w:ascii="Times New Roman" w:eastAsia="Times New Roman" w:hAnsi="Times New Roman" w:cs="Times New Roman"/>
          <w:sz w:val="24"/>
          <w:szCs w:val="24"/>
          <w:lang w:eastAsia="ru-RU"/>
        </w:rPr>
        <w:t xml:space="preserve">отнесенным к компетенции Администрации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униципального района (далее  - </w:t>
      </w:r>
      <w:r w:rsidRPr="00A51FB8">
        <w:rPr>
          <w:rFonts w:ascii="Times New Roman" w:eastAsia="Times New Roman" w:hAnsi="Times New Roman" w:cs="Times New Roman"/>
          <w:sz w:val="24"/>
          <w:szCs w:val="24"/>
          <w:lang w:eastAsia="ru-RU"/>
        </w:rPr>
        <w:t>Администрация), разработан в целях повышения качества испол</w:t>
      </w:r>
      <w:r>
        <w:rPr>
          <w:rFonts w:ascii="Times New Roman" w:eastAsia="Times New Roman" w:hAnsi="Times New Roman" w:cs="Times New Roman"/>
          <w:sz w:val="24"/>
          <w:szCs w:val="24"/>
          <w:lang w:eastAsia="ru-RU"/>
        </w:rPr>
        <w:t xml:space="preserve">нения и доступности </w:t>
      </w:r>
      <w:r w:rsidRPr="00A51FB8">
        <w:rPr>
          <w:rFonts w:ascii="Times New Roman" w:eastAsia="Times New Roman" w:hAnsi="Times New Roman" w:cs="Times New Roman"/>
          <w:sz w:val="24"/>
          <w:szCs w:val="24"/>
          <w:lang w:eastAsia="ru-RU"/>
        </w:rPr>
        <w:t>результата оказания муниципальной услуги, создания комф</w:t>
      </w:r>
      <w:r>
        <w:rPr>
          <w:rFonts w:ascii="Times New Roman" w:eastAsia="Times New Roman" w:hAnsi="Times New Roman" w:cs="Times New Roman"/>
          <w:sz w:val="24"/>
          <w:szCs w:val="24"/>
          <w:lang w:eastAsia="ru-RU"/>
        </w:rPr>
        <w:t xml:space="preserve">ортных условий для получателей </w:t>
      </w:r>
      <w:r w:rsidRPr="00A51FB8">
        <w:rPr>
          <w:rFonts w:ascii="Times New Roman" w:eastAsia="Times New Roman" w:hAnsi="Times New Roman" w:cs="Times New Roman"/>
          <w:sz w:val="24"/>
          <w:szCs w:val="24"/>
          <w:lang w:eastAsia="ru-RU"/>
        </w:rPr>
        <w:t>муниципальной услуги, определяет порядок, сроки и последо</w:t>
      </w:r>
      <w:r>
        <w:rPr>
          <w:rFonts w:ascii="Times New Roman" w:eastAsia="Times New Roman" w:hAnsi="Times New Roman" w:cs="Times New Roman"/>
          <w:sz w:val="24"/>
          <w:szCs w:val="24"/>
          <w:lang w:eastAsia="ru-RU"/>
        </w:rPr>
        <w:t xml:space="preserve">вательность действий (далее  - </w:t>
      </w:r>
      <w:r w:rsidRPr="00A51FB8">
        <w:rPr>
          <w:rFonts w:ascii="Times New Roman" w:eastAsia="Times New Roman" w:hAnsi="Times New Roman" w:cs="Times New Roman"/>
          <w:sz w:val="24"/>
          <w:szCs w:val="24"/>
          <w:lang w:eastAsia="ru-RU"/>
        </w:rPr>
        <w:t xml:space="preserve">административные процедуры) при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1.2.  Заявителями муниципальной услуги являются</w:t>
      </w:r>
      <w:r>
        <w:rPr>
          <w:rFonts w:ascii="Times New Roman" w:eastAsia="Times New Roman" w:hAnsi="Times New Roman" w:cs="Times New Roman"/>
          <w:sz w:val="24"/>
          <w:szCs w:val="24"/>
          <w:lang w:eastAsia="ru-RU"/>
        </w:rPr>
        <w:t xml:space="preserve">: физическое лицо, юридическое </w:t>
      </w:r>
      <w:r w:rsidRPr="00A51FB8">
        <w:rPr>
          <w:rFonts w:ascii="Times New Roman" w:eastAsia="Times New Roman" w:hAnsi="Times New Roman" w:cs="Times New Roman"/>
          <w:sz w:val="24"/>
          <w:szCs w:val="24"/>
          <w:lang w:eastAsia="ru-RU"/>
        </w:rPr>
        <w:t>лицо либо их уполномоченные представители, обесп</w:t>
      </w:r>
      <w:r>
        <w:rPr>
          <w:rFonts w:ascii="Times New Roman" w:eastAsia="Times New Roman" w:hAnsi="Times New Roman" w:cs="Times New Roman"/>
          <w:sz w:val="24"/>
          <w:szCs w:val="24"/>
          <w:lang w:eastAsia="ru-RU"/>
        </w:rPr>
        <w:t xml:space="preserve">ечивающие на земельном участке </w:t>
      </w:r>
      <w:r w:rsidRPr="00A51FB8">
        <w:rPr>
          <w:rFonts w:ascii="Times New Roman" w:eastAsia="Times New Roman" w:hAnsi="Times New Roman" w:cs="Times New Roman"/>
          <w:sz w:val="24"/>
          <w:szCs w:val="24"/>
          <w:lang w:eastAsia="ru-RU"/>
        </w:rPr>
        <w:t xml:space="preserve">строительство, реконструкцию объектов капитального строительства (далее — заявитель).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1.3.  Требования к порядку информирования о порядк</w:t>
      </w:r>
      <w:r>
        <w:rPr>
          <w:rFonts w:ascii="Times New Roman" w:eastAsia="Times New Roman" w:hAnsi="Times New Roman" w:cs="Times New Roman"/>
          <w:sz w:val="24"/>
          <w:szCs w:val="24"/>
          <w:lang w:eastAsia="ru-RU"/>
        </w:rPr>
        <w:t xml:space="preserve">е предоставления муниципальной </w:t>
      </w:r>
      <w:r w:rsidRPr="00A51FB8">
        <w:rPr>
          <w:rFonts w:ascii="Times New Roman" w:eastAsia="Times New Roman" w:hAnsi="Times New Roman" w:cs="Times New Roman"/>
          <w:sz w:val="24"/>
          <w:szCs w:val="24"/>
          <w:lang w:eastAsia="ru-RU"/>
        </w:rPr>
        <w:t xml:space="preserve">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1.3.1. </w:t>
      </w:r>
      <w:r w:rsidRPr="005A3075">
        <w:rPr>
          <w:rFonts w:ascii="Times New Roman" w:eastAsia="Times New Roman" w:hAnsi="Times New Roman" w:cs="Times New Roman"/>
          <w:sz w:val="24"/>
          <w:szCs w:val="24"/>
          <w:lang w:eastAsia="ru-RU"/>
        </w:rPr>
        <w:t>Информация о предоставлении муниципальной услуги предоставляется при личном или письменном обращении, а также с использова</w:t>
      </w:r>
      <w:r>
        <w:rPr>
          <w:rFonts w:ascii="Times New Roman" w:eastAsia="Times New Roman" w:hAnsi="Times New Roman" w:cs="Times New Roman"/>
          <w:sz w:val="24"/>
          <w:szCs w:val="24"/>
          <w:lang w:eastAsia="ru-RU"/>
        </w:rPr>
        <w:t xml:space="preserve">нием средств телефонной связи, </w:t>
      </w:r>
      <w:r w:rsidRPr="005A3075">
        <w:rPr>
          <w:rFonts w:ascii="Times New Roman" w:eastAsia="Times New Roman" w:hAnsi="Times New Roman" w:cs="Times New Roman"/>
          <w:sz w:val="24"/>
          <w:szCs w:val="24"/>
          <w:lang w:eastAsia="ru-RU"/>
        </w:rPr>
        <w:t xml:space="preserve">электронного информирования, посредством размещения на информационных стендах Администрации Лахденпохского  муниципального района, в средствах массовой информации, на официальном сайте Администрации Лахденпохского муниципального района, на Портале государственных и муниципальных услуг Республики Карелия, на Едином портале государственных и муниципальных услуг (функций).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1.3.2. Информирование заявителя по вопросам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проводится в форме: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устного информирования;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письменного информирования;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1FB8">
        <w:rPr>
          <w:rFonts w:ascii="Times New Roman" w:eastAsia="Times New Roman" w:hAnsi="Times New Roman" w:cs="Times New Roman"/>
          <w:sz w:val="24"/>
          <w:szCs w:val="24"/>
          <w:lang w:eastAsia="ru-RU"/>
        </w:rPr>
        <w:t xml:space="preserve">размещения информации на стенде отдела и на официальном сайте </w:t>
      </w:r>
      <w:r>
        <w:rPr>
          <w:rFonts w:ascii="Times New Roman" w:eastAsia="Times New Roman" w:hAnsi="Times New Roman" w:cs="Times New Roman"/>
          <w:sz w:val="24"/>
          <w:szCs w:val="24"/>
          <w:lang w:eastAsia="ru-RU"/>
        </w:rPr>
        <w:t>Лахденпохского муниципального района.</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Информирование осуществляется по вопросам: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lastRenderedPageBreak/>
        <w:t xml:space="preserve">-  о документах, необходимых для предоставления муниципальной услуги, и предъявляемых к ним требованиях;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о сроках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иная информация о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1.3.3. Консультирование заявителей по вопроса</w:t>
      </w:r>
      <w:r>
        <w:rPr>
          <w:rFonts w:ascii="Times New Roman" w:eastAsia="Times New Roman" w:hAnsi="Times New Roman" w:cs="Times New Roman"/>
          <w:sz w:val="24"/>
          <w:szCs w:val="24"/>
          <w:lang w:eastAsia="ru-RU"/>
        </w:rPr>
        <w:t xml:space="preserve">м предоставления муниципальной </w:t>
      </w:r>
      <w:r w:rsidRPr="00A51FB8">
        <w:rPr>
          <w:rFonts w:ascii="Times New Roman" w:eastAsia="Times New Roman" w:hAnsi="Times New Roman" w:cs="Times New Roman"/>
          <w:sz w:val="24"/>
          <w:szCs w:val="24"/>
          <w:lang w:eastAsia="ru-RU"/>
        </w:rPr>
        <w:t xml:space="preserve">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Основанием для консультирования по вопросам предо</w:t>
      </w:r>
      <w:r>
        <w:rPr>
          <w:rFonts w:ascii="Times New Roman" w:eastAsia="Times New Roman" w:hAnsi="Times New Roman" w:cs="Times New Roman"/>
          <w:sz w:val="24"/>
          <w:szCs w:val="24"/>
          <w:lang w:eastAsia="ru-RU"/>
        </w:rPr>
        <w:t xml:space="preserve">ставления муниципальной услуги </w:t>
      </w:r>
      <w:r w:rsidRPr="00A51FB8">
        <w:rPr>
          <w:rFonts w:ascii="Times New Roman" w:eastAsia="Times New Roman" w:hAnsi="Times New Roman" w:cs="Times New Roman"/>
          <w:sz w:val="24"/>
          <w:szCs w:val="24"/>
          <w:lang w:eastAsia="ru-RU"/>
        </w:rPr>
        <w:t xml:space="preserve">является обращение заявителя в Администрацию и предоставляется: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непосредственно в отделе при устном обращении;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по телефону;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по письменным обращениям;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по электронной почте.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927F99">
        <w:rPr>
          <w:rFonts w:ascii="Times New Roman" w:eastAsia="Times New Roman" w:hAnsi="Times New Roman" w:cs="Times New Roman"/>
          <w:sz w:val="24"/>
          <w:szCs w:val="24"/>
          <w:lang w:eastAsia="ru-RU"/>
        </w:rPr>
        <w:t>Устное информирование о процедуре предоставления муниципальной услуги осуществляется специалистами Муниципального казенного учреждения «Комитет по земельным и имущественным отношениям» в ходе личного приема в каб. 406-409 во вторник, четверг - с 9.00 до 16.00 часов, перерыв на обед  - с 13.00 до 14.00 часов по адресу: 186730, г. Лахденпохья, ул. Советская, д. 7а. 4(четвертый) этаж.</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При консультировании непосредственно на личном приеме </w:t>
      </w:r>
      <w:r>
        <w:rPr>
          <w:rFonts w:ascii="Times New Roman" w:eastAsia="Times New Roman" w:hAnsi="Times New Roman" w:cs="Times New Roman"/>
          <w:sz w:val="24"/>
          <w:szCs w:val="24"/>
          <w:lang w:eastAsia="ru-RU"/>
        </w:rPr>
        <w:t xml:space="preserve">или по телефону </w:t>
      </w:r>
      <w:r w:rsidRPr="00A51FB8">
        <w:rPr>
          <w:rFonts w:ascii="Times New Roman" w:eastAsia="Times New Roman" w:hAnsi="Times New Roman" w:cs="Times New Roman"/>
          <w:sz w:val="24"/>
          <w:szCs w:val="24"/>
          <w:lang w:eastAsia="ru-RU"/>
        </w:rPr>
        <w:t xml:space="preserve">специалист </w:t>
      </w:r>
      <w:r w:rsidRPr="00927F99">
        <w:rPr>
          <w:rFonts w:ascii="Times New Roman" w:eastAsia="Times New Roman" w:hAnsi="Times New Roman" w:cs="Times New Roman"/>
          <w:sz w:val="24"/>
          <w:szCs w:val="24"/>
          <w:lang w:eastAsia="ru-RU"/>
        </w:rPr>
        <w:t>Муниципального казенного учреждения «Комитет по земельным и имущественным отношениям»</w:t>
      </w:r>
      <w:r w:rsidRPr="00A51FB8">
        <w:rPr>
          <w:rFonts w:ascii="Times New Roman" w:eastAsia="Times New Roman" w:hAnsi="Times New Roman" w:cs="Times New Roman"/>
          <w:sz w:val="24"/>
          <w:szCs w:val="24"/>
          <w:lang w:eastAsia="ru-RU"/>
        </w:rPr>
        <w:t xml:space="preserve"> подробно и в вежливой (корректной) ф</w:t>
      </w:r>
      <w:r>
        <w:rPr>
          <w:rFonts w:ascii="Times New Roman" w:eastAsia="Times New Roman" w:hAnsi="Times New Roman" w:cs="Times New Roman"/>
          <w:sz w:val="24"/>
          <w:szCs w:val="24"/>
          <w:lang w:eastAsia="ru-RU"/>
        </w:rPr>
        <w:t xml:space="preserve">орме информирует заявителей по </w:t>
      </w:r>
      <w:r w:rsidRPr="00A51FB8">
        <w:rPr>
          <w:rFonts w:ascii="Times New Roman" w:eastAsia="Times New Roman" w:hAnsi="Times New Roman" w:cs="Times New Roman"/>
          <w:sz w:val="24"/>
          <w:szCs w:val="24"/>
          <w:lang w:eastAsia="ru-RU"/>
        </w:rPr>
        <w:t>интересующим их вопросам. Продолжительность консул</w:t>
      </w:r>
      <w:r>
        <w:rPr>
          <w:rFonts w:ascii="Times New Roman" w:eastAsia="Times New Roman" w:hAnsi="Times New Roman" w:cs="Times New Roman"/>
          <w:sz w:val="24"/>
          <w:szCs w:val="24"/>
          <w:lang w:eastAsia="ru-RU"/>
        </w:rPr>
        <w:t xml:space="preserve">ьтации по устному обращению по </w:t>
      </w:r>
      <w:r w:rsidRPr="00A51FB8">
        <w:rPr>
          <w:rFonts w:ascii="Times New Roman" w:eastAsia="Times New Roman" w:hAnsi="Times New Roman" w:cs="Times New Roman"/>
          <w:sz w:val="24"/>
          <w:szCs w:val="24"/>
          <w:lang w:eastAsia="ru-RU"/>
        </w:rPr>
        <w:t xml:space="preserve">телефону не должна превышать </w:t>
      </w:r>
      <w:r>
        <w:rPr>
          <w:rFonts w:ascii="Times New Roman" w:eastAsia="Times New Roman" w:hAnsi="Times New Roman" w:cs="Times New Roman"/>
          <w:sz w:val="24"/>
          <w:szCs w:val="24"/>
          <w:lang w:eastAsia="ru-RU"/>
        </w:rPr>
        <w:t>5</w:t>
      </w:r>
      <w:r w:rsidRPr="00A51FB8">
        <w:rPr>
          <w:rFonts w:ascii="Times New Roman" w:eastAsia="Times New Roman" w:hAnsi="Times New Roman" w:cs="Times New Roman"/>
          <w:sz w:val="24"/>
          <w:szCs w:val="24"/>
          <w:lang w:eastAsia="ru-RU"/>
        </w:rPr>
        <w:t xml:space="preserve"> минут.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В случае если подготовка ответа требует продолжител</w:t>
      </w:r>
      <w:r>
        <w:rPr>
          <w:rFonts w:ascii="Times New Roman" w:eastAsia="Times New Roman" w:hAnsi="Times New Roman" w:cs="Times New Roman"/>
          <w:sz w:val="24"/>
          <w:szCs w:val="24"/>
          <w:lang w:eastAsia="ru-RU"/>
        </w:rPr>
        <w:t xml:space="preserve">ьного времени, заявителю может </w:t>
      </w:r>
      <w:r w:rsidRPr="00A51FB8">
        <w:rPr>
          <w:rFonts w:ascii="Times New Roman" w:eastAsia="Times New Roman" w:hAnsi="Times New Roman" w:cs="Times New Roman"/>
          <w:sz w:val="24"/>
          <w:szCs w:val="24"/>
          <w:lang w:eastAsia="ru-RU"/>
        </w:rPr>
        <w:t>быть дана рекомендация направить письменное обращен</w:t>
      </w:r>
      <w:r>
        <w:rPr>
          <w:rFonts w:ascii="Times New Roman" w:eastAsia="Times New Roman" w:hAnsi="Times New Roman" w:cs="Times New Roman"/>
          <w:sz w:val="24"/>
          <w:szCs w:val="24"/>
          <w:lang w:eastAsia="ru-RU"/>
        </w:rPr>
        <w:t xml:space="preserve">ие или предложено другое время </w:t>
      </w:r>
      <w:r w:rsidRPr="00A51FB8">
        <w:rPr>
          <w:rFonts w:ascii="Times New Roman" w:eastAsia="Times New Roman" w:hAnsi="Times New Roman" w:cs="Times New Roman"/>
          <w:sz w:val="24"/>
          <w:szCs w:val="24"/>
          <w:lang w:eastAsia="ru-RU"/>
        </w:rPr>
        <w:t xml:space="preserve">для устной консультации.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При необходимости специалист </w:t>
      </w:r>
      <w:r w:rsidRPr="00927F99">
        <w:rPr>
          <w:rFonts w:ascii="Times New Roman" w:eastAsia="Times New Roman" w:hAnsi="Times New Roman" w:cs="Times New Roman"/>
          <w:sz w:val="24"/>
          <w:szCs w:val="24"/>
          <w:lang w:eastAsia="ru-RU"/>
        </w:rPr>
        <w:t>Муниципального казенного учреждения «Комитет по земельным и имущественным отношениям»</w:t>
      </w:r>
      <w:r w:rsidRPr="00A51FB8">
        <w:rPr>
          <w:rFonts w:ascii="Times New Roman" w:eastAsia="Times New Roman" w:hAnsi="Times New Roman" w:cs="Times New Roman"/>
          <w:sz w:val="24"/>
          <w:szCs w:val="24"/>
          <w:lang w:eastAsia="ru-RU"/>
        </w:rPr>
        <w:t xml:space="preserve"> оказывает </w:t>
      </w:r>
      <w:r>
        <w:rPr>
          <w:rFonts w:ascii="Times New Roman" w:eastAsia="Times New Roman" w:hAnsi="Times New Roman" w:cs="Times New Roman"/>
          <w:sz w:val="24"/>
          <w:szCs w:val="24"/>
          <w:lang w:eastAsia="ru-RU"/>
        </w:rPr>
        <w:t xml:space="preserve">помощь заявителям в оформлении </w:t>
      </w:r>
      <w:r w:rsidRPr="00A51FB8">
        <w:rPr>
          <w:rFonts w:ascii="Times New Roman" w:eastAsia="Times New Roman" w:hAnsi="Times New Roman" w:cs="Times New Roman"/>
          <w:sz w:val="24"/>
          <w:szCs w:val="24"/>
          <w:lang w:eastAsia="ru-RU"/>
        </w:rPr>
        <w:t xml:space="preserve">заявления.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При письменном обращении или по элек</w:t>
      </w:r>
      <w:r>
        <w:rPr>
          <w:rFonts w:ascii="Times New Roman" w:eastAsia="Times New Roman" w:hAnsi="Times New Roman" w:cs="Times New Roman"/>
          <w:sz w:val="24"/>
          <w:szCs w:val="24"/>
          <w:lang w:eastAsia="ru-RU"/>
        </w:rPr>
        <w:t xml:space="preserve">тронной почте консультирование </w:t>
      </w:r>
      <w:r w:rsidRPr="00A51FB8">
        <w:rPr>
          <w:rFonts w:ascii="Times New Roman" w:eastAsia="Times New Roman" w:hAnsi="Times New Roman" w:cs="Times New Roman"/>
          <w:sz w:val="24"/>
          <w:szCs w:val="24"/>
          <w:lang w:eastAsia="ru-RU"/>
        </w:rPr>
        <w:t>осуществляется в срок, не превышающий 30 дней, путем нап</w:t>
      </w:r>
      <w:r>
        <w:rPr>
          <w:rFonts w:ascii="Times New Roman" w:eastAsia="Times New Roman" w:hAnsi="Times New Roman" w:cs="Times New Roman"/>
          <w:sz w:val="24"/>
          <w:szCs w:val="24"/>
          <w:lang w:eastAsia="ru-RU"/>
        </w:rPr>
        <w:t xml:space="preserve">равления письменного ответа по </w:t>
      </w:r>
      <w:r w:rsidRPr="00A51FB8">
        <w:rPr>
          <w:rFonts w:ascii="Times New Roman" w:eastAsia="Times New Roman" w:hAnsi="Times New Roman" w:cs="Times New Roman"/>
          <w:sz w:val="24"/>
          <w:szCs w:val="24"/>
          <w:lang w:eastAsia="ru-RU"/>
        </w:rPr>
        <w:t xml:space="preserve">почте, электронной почте, посредством факсимильной </w:t>
      </w:r>
      <w:r>
        <w:rPr>
          <w:rFonts w:ascii="Times New Roman" w:eastAsia="Times New Roman" w:hAnsi="Times New Roman" w:cs="Times New Roman"/>
          <w:sz w:val="24"/>
          <w:szCs w:val="24"/>
          <w:lang w:eastAsia="ru-RU"/>
        </w:rPr>
        <w:t xml:space="preserve">связи в зависимости от способа </w:t>
      </w:r>
      <w:r w:rsidRPr="00A51FB8">
        <w:rPr>
          <w:rFonts w:ascii="Times New Roman" w:eastAsia="Times New Roman" w:hAnsi="Times New Roman" w:cs="Times New Roman"/>
          <w:sz w:val="24"/>
          <w:szCs w:val="24"/>
          <w:lang w:eastAsia="ru-RU"/>
        </w:rPr>
        <w:t xml:space="preserve">обращения заявителя за консультацией или способом, указанным в письменном обращении.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Письменная информация обратившимся заявителям предоставляется при наличии письменного обращения.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551DF0" w:rsidRDefault="00100281" w:rsidP="00100281">
      <w:pPr>
        <w:spacing w:after="0" w:line="240" w:lineRule="auto"/>
        <w:jc w:val="center"/>
        <w:rPr>
          <w:rFonts w:ascii="Times New Roman" w:eastAsia="Times New Roman" w:hAnsi="Times New Roman" w:cs="Times New Roman"/>
          <w:b/>
          <w:sz w:val="28"/>
          <w:szCs w:val="28"/>
          <w:lang w:eastAsia="ru-RU"/>
        </w:rPr>
      </w:pPr>
      <w:r w:rsidRPr="00551DF0">
        <w:rPr>
          <w:rFonts w:ascii="Times New Roman" w:eastAsia="Times New Roman" w:hAnsi="Times New Roman" w:cs="Times New Roman"/>
          <w:b/>
          <w:sz w:val="28"/>
          <w:szCs w:val="28"/>
          <w:lang w:eastAsia="ru-RU"/>
        </w:rPr>
        <w:t>2. Стандарт предоставления муниципальной услуги</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2.1.  Наименование муниципальной услуги: </w:t>
      </w:r>
      <w:r w:rsidRPr="00551DF0">
        <w:rPr>
          <w:rFonts w:ascii="Times New Roman" w:eastAsia="Times New Roman" w:hAnsi="Times New Roman" w:cs="Times New Roman"/>
          <w:sz w:val="24"/>
          <w:szCs w:val="24"/>
          <w:lang w:eastAsia="ru-RU"/>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поселения</w:t>
      </w:r>
      <w:r w:rsidRPr="00A51FB8">
        <w:rPr>
          <w:rFonts w:ascii="Times New Roman" w:eastAsia="Times New Roman" w:hAnsi="Times New Roman" w:cs="Times New Roman"/>
          <w:sz w:val="24"/>
          <w:szCs w:val="24"/>
          <w:lang w:eastAsia="ru-RU"/>
        </w:rPr>
        <w:t xml:space="preserve">.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r>
        <w:rPr>
          <w:rFonts w:ascii="Times New Roman" w:eastAsia="Times New Roman" w:hAnsi="Times New Roman" w:cs="Times New Roman"/>
          <w:sz w:val="24"/>
          <w:szCs w:val="24"/>
          <w:lang w:eastAsia="ru-RU"/>
        </w:rPr>
        <w:t xml:space="preserve">Лахденпохского </w:t>
      </w:r>
      <w:r w:rsidRPr="00A51FB8">
        <w:rPr>
          <w:rFonts w:ascii="Times New Roman" w:eastAsia="Times New Roman" w:hAnsi="Times New Roman" w:cs="Times New Roman"/>
          <w:sz w:val="24"/>
          <w:szCs w:val="24"/>
          <w:lang w:eastAsia="ru-RU"/>
        </w:rPr>
        <w:t>муниципального района, а также</w:t>
      </w:r>
      <w:r>
        <w:rPr>
          <w:rFonts w:ascii="Times New Roman" w:eastAsia="Times New Roman" w:hAnsi="Times New Roman" w:cs="Times New Roman"/>
          <w:sz w:val="24"/>
          <w:szCs w:val="24"/>
          <w:lang w:eastAsia="ru-RU"/>
        </w:rPr>
        <w:t xml:space="preserve"> может предоставляться на базе </w:t>
      </w:r>
      <w:r w:rsidRPr="00A51FB8">
        <w:rPr>
          <w:rFonts w:ascii="Times New Roman" w:eastAsia="Times New Roman" w:hAnsi="Times New Roman" w:cs="Times New Roman"/>
          <w:sz w:val="24"/>
          <w:szCs w:val="24"/>
          <w:lang w:eastAsia="ru-RU"/>
        </w:rPr>
        <w:t>Государственного бюджетного учреждения Республик</w:t>
      </w:r>
      <w:r>
        <w:rPr>
          <w:rFonts w:ascii="Times New Roman" w:eastAsia="Times New Roman" w:hAnsi="Times New Roman" w:cs="Times New Roman"/>
          <w:sz w:val="24"/>
          <w:szCs w:val="24"/>
          <w:lang w:eastAsia="ru-RU"/>
        </w:rPr>
        <w:t xml:space="preserve">и Карелия «Многофункциональный </w:t>
      </w:r>
      <w:r w:rsidRPr="00A51FB8">
        <w:rPr>
          <w:rFonts w:ascii="Times New Roman" w:eastAsia="Times New Roman" w:hAnsi="Times New Roman" w:cs="Times New Roman"/>
          <w:sz w:val="24"/>
          <w:szCs w:val="24"/>
          <w:lang w:eastAsia="ru-RU"/>
        </w:rPr>
        <w:t xml:space="preserve">центр предоставления государственных и муниципальных </w:t>
      </w:r>
      <w:r>
        <w:rPr>
          <w:rFonts w:ascii="Times New Roman" w:eastAsia="Times New Roman" w:hAnsi="Times New Roman" w:cs="Times New Roman"/>
          <w:sz w:val="24"/>
          <w:szCs w:val="24"/>
          <w:lang w:eastAsia="ru-RU"/>
        </w:rPr>
        <w:t xml:space="preserve">услуг Республики Карелия» либо </w:t>
      </w:r>
      <w:r w:rsidRPr="00A51FB8">
        <w:rPr>
          <w:rFonts w:ascii="Times New Roman" w:eastAsia="Times New Roman" w:hAnsi="Times New Roman" w:cs="Times New Roman"/>
          <w:sz w:val="24"/>
          <w:szCs w:val="24"/>
          <w:lang w:eastAsia="ru-RU"/>
        </w:rPr>
        <w:t xml:space="preserve">через Портал государственных и муниципальных услуг Республики Карелия.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2.3.  Предоставление муниципальной услуги осуществляется в соответствии с: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Конституцией Российской 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Градостроительным кодексом Российской 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lastRenderedPageBreak/>
        <w:t xml:space="preserve">- Земельным кодексом Российской 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Федеральным  законом  от 27.07.2010 № 210-ФЗ «Об организации пре</w:t>
      </w:r>
      <w:r>
        <w:rPr>
          <w:rFonts w:ascii="Times New Roman" w:eastAsia="Times New Roman" w:hAnsi="Times New Roman" w:cs="Times New Roman"/>
          <w:sz w:val="24"/>
          <w:szCs w:val="24"/>
          <w:lang w:eastAsia="ru-RU"/>
        </w:rPr>
        <w:t xml:space="preserve">доставления </w:t>
      </w:r>
      <w:r w:rsidRPr="00A51FB8">
        <w:rPr>
          <w:rFonts w:ascii="Times New Roman" w:eastAsia="Times New Roman" w:hAnsi="Times New Roman" w:cs="Times New Roman"/>
          <w:sz w:val="24"/>
          <w:szCs w:val="24"/>
          <w:lang w:eastAsia="ru-RU"/>
        </w:rPr>
        <w:t xml:space="preserve">государственных и муниципальных услуг»;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Федеральным  законом  от 02.05.2006 № 59-ФЗ «О </w:t>
      </w:r>
      <w:r>
        <w:rPr>
          <w:rFonts w:ascii="Times New Roman" w:eastAsia="Times New Roman" w:hAnsi="Times New Roman" w:cs="Times New Roman"/>
          <w:sz w:val="24"/>
          <w:szCs w:val="24"/>
          <w:lang w:eastAsia="ru-RU"/>
        </w:rPr>
        <w:t xml:space="preserve">порядке рассмотрения обращений </w:t>
      </w:r>
      <w:r w:rsidRPr="00A51FB8">
        <w:rPr>
          <w:rFonts w:ascii="Times New Roman" w:eastAsia="Times New Roman" w:hAnsi="Times New Roman" w:cs="Times New Roman"/>
          <w:sz w:val="24"/>
          <w:szCs w:val="24"/>
          <w:lang w:eastAsia="ru-RU"/>
        </w:rPr>
        <w:t xml:space="preserve">граждан Российской 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Федеральным  законом  от 29.12.2004 №</w:t>
      </w:r>
      <w:r>
        <w:rPr>
          <w:rFonts w:ascii="Times New Roman" w:eastAsia="Times New Roman" w:hAnsi="Times New Roman" w:cs="Times New Roman"/>
          <w:sz w:val="24"/>
          <w:szCs w:val="24"/>
          <w:lang w:eastAsia="ru-RU"/>
        </w:rPr>
        <w:t xml:space="preserve"> 191-ФЗ «О введении в действие </w:t>
      </w:r>
      <w:r w:rsidRPr="00A51FB8">
        <w:rPr>
          <w:rFonts w:ascii="Times New Roman" w:eastAsia="Times New Roman" w:hAnsi="Times New Roman" w:cs="Times New Roman"/>
          <w:sz w:val="24"/>
          <w:szCs w:val="24"/>
          <w:lang w:eastAsia="ru-RU"/>
        </w:rPr>
        <w:t xml:space="preserve">Градостроительного кодекса Российской 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Федеральным  законом  от 06.10.2003 № 131-ФЗ «</w:t>
      </w:r>
      <w:r>
        <w:rPr>
          <w:rFonts w:ascii="Times New Roman" w:eastAsia="Times New Roman" w:hAnsi="Times New Roman" w:cs="Times New Roman"/>
          <w:sz w:val="24"/>
          <w:szCs w:val="24"/>
          <w:lang w:eastAsia="ru-RU"/>
        </w:rPr>
        <w:t xml:space="preserve">Об общих принципах организации </w:t>
      </w:r>
      <w:r w:rsidRPr="00A51FB8">
        <w:rPr>
          <w:rFonts w:ascii="Times New Roman" w:eastAsia="Times New Roman" w:hAnsi="Times New Roman" w:cs="Times New Roman"/>
          <w:sz w:val="24"/>
          <w:szCs w:val="24"/>
          <w:lang w:eastAsia="ru-RU"/>
        </w:rPr>
        <w:t xml:space="preserve">местного самоуправления в Российской Федерации»;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Федеральным  законом  от 25.10.2001 № 137-ФЗ «О </w:t>
      </w:r>
      <w:r>
        <w:rPr>
          <w:rFonts w:ascii="Times New Roman" w:eastAsia="Times New Roman" w:hAnsi="Times New Roman" w:cs="Times New Roman"/>
          <w:sz w:val="24"/>
          <w:szCs w:val="24"/>
          <w:lang w:eastAsia="ru-RU"/>
        </w:rPr>
        <w:t xml:space="preserve">введении в действие Земельного </w:t>
      </w:r>
      <w:r w:rsidRPr="00A51FB8">
        <w:rPr>
          <w:rFonts w:ascii="Times New Roman" w:eastAsia="Times New Roman" w:hAnsi="Times New Roman" w:cs="Times New Roman"/>
          <w:sz w:val="24"/>
          <w:szCs w:val="24"/>
          <w:lang w:eastAsia="ru-RU"/>
        </w:rPr>
        <w:t xml:space="preserve">кодекса Российской Федерации»; </w:t>
      </w:r>
    </w:p>
    <w:p w:rsidR="0061388B" w:rsidRDefault="0061388B"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1388B">
        <w:rPr>
          <w:rFonts w:ascii="Times New Roman" w:eastAsia="Times New Roman" w:hAnsi="Times New Roman" w:cs="Times New Roman"/>
          <w:sz w:val="24"/>
          <w:szCs w:val="24"/>
          <w:lang w:eastAsia="ru-RU"/>
        </w:rPr>
        <w:t>Федеральны</w:t>
      </w:r>
      <w:r>
        <w:rPr>
          <w:rFonts w:ascii="Times New Roman" w:eastAsia="Times New Roman" w:hAnsi="Times New Roman" w:cs="Times New Roman"/>
          <w:sz w:val="24"/>
          <w:szCs w:val="24"/>
          <w:lang w:eastAsia="ru-RU"/>
        </w:rPr>
        <w:t>м</w:t>
      </w:r>
      <w:r w:rsidRPr="0061388B">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61388B">
        <w:rPr>
          <w:rFonts w:ascii="Times New Roman" w:eastAsia="Times New Roman" w:hAnsi="Times New Roman" w:cs="Times New Roman"/>
          <w:sz w:val="24"/>
          <w:szCs w:val="24"/>
          <w:lang w:eastAsia="ru-RU"/>
        </w:rPr>
        <w:t xml:space="preserve"> от 23.06.2016 N 198-ФЗ "О внесении изменения в статью 55 Градостроительного кодекса Российской Федерации"</w:t>
      </w:r>
    </w:p>
    <w:p w:rsidR="00A74C36" w:rsidRDefault="00A74C36"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74C36">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A74C36">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A74C36">
        <w:rPr>
          <w:rFonts w:ascii="Times New Roman" w:eastAsia="Times New Roman" w:hAnsi="Times New Roman" w:cs="Times New Roman"/>
          <w:sz w:val="24"/>
          <w:szCs w:val="24"/>
          <w:lang w:eastAsia="ru-RU"/>
        </w:rPr>
        <w:t xml:space="preserve"> от 19.12.2016 N 445-ФЗ "О внесении изменений в статьи 51 и 55 Градостроительного кодекса Российской Федерации"</w:t>
      </w:r>
    </w:p>
    <w:p w:rsidR="00A74C36" w:rsidRDefault="00A74C36"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74C36">
        <w:rPr>
          <w:rFonts w:ascii="Times New Roman" w:eastAsia="Times New Roman" w:hAnsi="Times New Roman" w:cs="Times New Roman"/>
          <w:sz w:val="24"/>
          <w:szCs w:val="24"/>
          <w:lang w:eastAsia="ru-RU"/>
        </w:rPr>
        <w:t xml:space="preserve"> Федеральным законом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A74C36" w:rsidRDefault="00A74C36"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74C36">
        <w:rPr>
          <w:rFonts w:ascii="Times New Roman" w:eastAsia="Times New Roman" w:hAnsi="Times New Roman" w:cs="Times New Roman"/>
          <w:sz w:val="24"/>
          <w:szCs w:val="24"/>
          <w:lang w:eastAsia="ru-RU"/>
        </w:rPr>
        <w:t xml:space="preserve"> Федеральным законом от 03.07.2016 N 372-ФЗ (ред. от 28.12.2016) "О внесении изменений в Градостроительный кодекс Российской Федерации и отдельные законодательные акты Российской Федерации"</w:t>
      </w:r>
    </w:p>
    <w:p w:rsidR="00A74C36" w:rsidRDefault="00A74C36"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74C36">
        <w:rPr>
          <w:rFonts w:ascii="Times New Roman" w:eastAsia="Times New Roman" w:hAnsi="Times New Roman" w:cs="Times New Roman"/>
          <w:sz w:val="24"/>
          <w:szCs w:val="24"/>
          <w:lang w:eastAsia="ru-RU"/>
        </w:rPr>
        <w:t xml:space="preserve"> Федеральным законом от 30.12.2015 N 459-ФЗ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w:t>
      </w:r>
    </w:p>
    <w:p w:rsidR="00A74C36" w:rsidRPr="00A51FB8" w:rsidRDefault="00A74C36"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74C36">
        <w:rPr>
          <w:rFonts w:ascii="Times New Roman" w:eastAsia="Times New Roman" w:hAnsi="Times New Roman" w:cs="Times New Roman"/>
          <w:sz w:val="24"/>
          <w:szCs w:val="24"/>
          <w:lang w:eastAsia="ru-RU"/>
        </w:rPr>
        <w:t>Федеральным законом от 03.07.2016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приказом Министерства строительства и ж</w:t>
      </w:r>
      <w:r>
        <w:rPr>
          <w:rFonts w:ascii="Times New Roman" w:eastAsia="Times New Roman" w:hAnsi="Times New Roman" w:cs="Times New Roman"/>
          <w:sz w:val="24"/>
          <w:szCs w:val="24"/>
          <w:lang w:eastAsia="ru-RU"/>
        </w:rPr>
        <w:t xml:space="preserve">илищно-коммунального хозяйства </w:t>
      </w:r>
      <w:r w:rsidRPr="00A51FB8">
        <w:rPr>
          <w:rFonts w:ascii="Times New Roman" w:eastAsia="Times New Roman" w:hAnsi="Times New Roman" w:cs="Times New Roman"/>
          <w:sz w:val="24"/>
          <w:szCs w:val="24"/>
          <w:lang w:eastAsia="ru-RU"/>
        </w:rPr>
        <w:t>Российской Федерации № 117/пр от 19.02.2015 года «Об у</w:t>
      </w:r>
      <w:r>
        <w:rPr>
          <w:rFonts w:ascii="Times New Roman" w:eastAsia="Times New Roman" w:hAnsi="Times New Roman" w:cs="Times New Roman"/>
          <w:sz w:val="24"/>
          <w:szCs w:val="24"/>
          <w:lang w:eastAsia="ru-RU"/>
        </w:rPr>
        <w:t xml:space="preserve">тверждении формы разрешения на </w:t>
      </w:r>
      <w:r w:rsidRPr="00A51FB8">
        <w:rPr>
          <w:rFonts w:ascii="Times New Roman" w:eastAsia="Times New Roman" w:hAnsi="Times New Roman" w:cs="Times New Roman"/>
          <w:sz w:val="24"/>
          <w:szCs w:val="24"/>
          <w:lang w:eastAsia="ru-RU"/>
        </w:rPr>
        <w:t xml:space="preserve">строительство и формы разрешения на ввод объекта в эксплуатацию»;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постановлением Правительства Российской Федерации</w:t>
      </w:r>
      <w:r>
        <w:rPr>
          <w:rFonts w:ascii="Times New Roman" w:eastAsia="Times New Roman" w:hAnsi="Times New Roman" w:cs="Times New Roman"/>
          <w:sz w:val="24"/>
          <w:szCs w:val="24"/>
          <w:lang w:eastAsia="ru-RU"/>
        </w:rPr>
        <w:t xml:space="preserve"> от 16.02.2008 № 87 «О составе </w:t>
      </w:r>
      <w:r w:rsidRPr="00A51FB8">
        <w:rPr>
          <w:rFonts w:ascii="Times New Roman" w:eastAsia="Times New Roman" w:hAnsi="Times New Roman" w:cs="Times New Roman"/>
          <w:sz w:val="24"/>
          <w:szCs w:val="24"/>
          <w:lang w:eastAsia="ru-RU"/>
        </w:rPr>
        <w:t xml:space="preserve">разделов проектной документации и требованиях к их содержанию»;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Уставом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муниципального района;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A51FB8">
        <w:rPr>
          <w:rFonts w:ascii="Times New Roman" w:eastAsia="Times New Roman" w:hAnsi="Times New Roman" w:cs="Times New Roman"/>
          <w:sz w:val="24"/>
          <w:szCs w:val="24"/>
          <w:lang w:eastAsia="ru-RU"/>
        </w:rPr>
        <w:t>.  Результатом предоставления муниципальной усл</w:t>
      </w:r>
      <w:r>
        <w:rPr>
          <w:rFonts w:ascii="Times New Roman" w:eastAsia="Times New Roman" w:hAnsi="Times New Roman" w:cs="Times New Roman"/>
          <w:sz w:val="24"/>
          <w:szCs w:val="24"/>
          <w:lang w:eastAsia="ru-RU"/>
        </w:rPr>
        <w:t xml:space="preserve">уги является выдача разрешения </w:t>
      </w:r>
      <w:r w:rsidRPr="00A51FB8">
        <w:rPr>
          <w:rFonts w:ascii="Times New Roman" w:eastAsia="Times New Roman" w:hAnsi="Times New Roman" w:cs="Times New Roman"/>
          <w:sz w:val="24"/>
          <w:szCs w:val="24"/>
          <w:lang w:eastAsia="ru-RU"/>
        </w:rPr>
        <w:t>на ввод объекта капитального строительства в эксплуатацию</w:t>
      </w:r>
      <w:r>
        <w:rPr>
          <w:rFonts w:ascii="Times New Roman" w:eastAsia="Times New Roman" w:hAnsi="Times New Roman" w:cs="Times New Roman"/>
          <w:sz w:val="24"/>
          <w:szCs w:val="24"/>
          <w:lang w:eastAsia="ru-RU"/>
        </w:rPr>
        <w:t xml:space="preserve"> (далее  -  разрешение на ввод </w:t>
      </w:r>
      <w:r w:rsidRPr="00A51FB8">
        <w:rPr>
          <w:rFonts w:ascii="Times New Roman" w:eastAsia="Times New Roman" w:hAnsi="Times New Roman" w:cs="Times New Roman"/>
          <w:sz w:val="24"/>
          <w:szCs w:val="24"/>
          <w:lang w:eastAsia="ru-RU"/>
        </w:rPr>
        <w:t>объекта в эксплуатацию) или направление письм</w:t>
      </w:r>
      <w:r>
        <w:rPr>
          <w:rFonts w:ascii="Times New Roman" w:eastAsia="Times New Roman" w:hAnsi="Times New Roman" w:cs="Times New Roman"/>
          <w:sz w:val="24"/>
          <w:szCs w:val="24"/>
          <w:lang w:eastAsia="ru-RU"/>
        </w:rPr>
        <w:t xml:space="preserve">енного уведомления об отказе в </w:t>
      </w:r>
      <w:r w:rsidRPr="00A51FB8">
        <w:rPr>
          <w:rFonts w:ascii="Times New Roman" w:eastAsia="Times New Roman" w:hAnsi="Times New Roman" w:cs="Times New Roman"/>
          <w:sz w:val="24"/>
          <w:szCs w:val="24"/>
          <w:lang w:eastAsia="ru-RU"/>
        </w:rPr>
        <w:t xml:space="preserve">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A51FB8">
        <w:rPr>
          <w:rFonts w:ascii="Times New Roman" w:eastAsia="Times New Roman" w:hAnsi="Times New Roman" w:cs="Times New Roman"/>
          <w:sz w:val="24"/>
          <w:szCs w:val="24"/>
          <w:lang w:eastAsia="ru-RU"/>
        </w:rPr>
        <w:t xml:space="preserve">.  Муниципальная услуга предоставляется бесплатно.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A51FB8">
        <w:rPr>
          <w:rFonts w:ascii="Times New Roman" w:eastAsia="Times New Roman" w:hAnsi="Times New Roman" w:cs="Times New Roman"/>
          <w:sz w:val="24"/>
          <w:szCs w:val="24"/>
          <w:lang w:eastAsia="ru-RU"/>
        </w:rPr>
        <w:t xml:space="preserve">.  Ограничение права на получение муниципальной услуги не допускается.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A51FB8">
        <w:rPr>
          <w:rFonts w:ascii="Times New Roman" w:eastAsia="Times New Roman" w:hAnsi="Times New Roman" w:cs="Times New Roman"/>
          <w:sz w:val="24"/>
          <w:szCs w:val="24"/>
          <w:lang w:eastAsia="ru-RU"/>
        </w:rPr>
        <w:t>.  Для получения муниципальной услуги нео</w:t>
      </w:r>
      <w:r>
        <w:rPr>
          <w:rFonts w:ascii="Times New Roman" w:eastAsia="Times New Roman" w:hAnsi="Times New Roman" w:cs="Times New Roman"/>
          <w:sz w:val="24"/>
          <w:szCs w:val="24"/>
          <w:lang w:eastAsia="ru-RU"/>
        </w:rPr>
        <w:t xml:space="preserve">бходимо обращение заявителей в </w:t>
      </w:r>
      <w:r w:rsidRPr="00A51FB8">
        <w:rPr>
          <w:rFonts w:ascii="Times New Roman" w:eastAsia="Times New Roman" w:hAnsi="Times New Roman" w:cs="Times New Roman"/>
          <w:sz w:val="24"/>
          <w:szCs w:val="24"/>
          <w:lang w:eastAsia="ru-RU"/>
        </w:rPr>
        <w:t xml:space="preserve">Администрацию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 xml:space="preserve">в письменной форме или в форме </w:t>
      </w:r>
      <w:r w:rsidRPr="00A51FB8">
        <w:rPr>
          <w:rFonts w:ascii="Times New Roman" w:eastAsia="Times New Roman" w:hAnsi="Times New Roman" w:cs="Times New Roman"/>
          <w:sz w:val="24"/>
          <w:szCs w:val="24"/>
          <w:lang w:eastAsia="ru-RU"/>
        </w:rPr>
        <w:t>электронного документа (далее - заявление) либо в Госуда</w:t>
      </w:r>
      <w:r>
        <w:rPr>
          <w:rFonts w:ascii="Times New Roman" w:eastAsia="Times New Roman" w:hAnsi="Times New Roman" w:cs="Times New Roman"/>
          <w:sz w:val="24"/>
          <w:szCs w:val="24"/>
          <w:lang w:eastAsia="ru-RU"/>
        </w:rPr>
        <w:t xml:space="preserve">рственное бюджетное учреждение </w:t>
      </w:r>
      <w:r w:rsidRPr="00A51FB8">
        <w:rPr>
          <w:rFonts w:ascii="Times New Roman" w:eastAsia="Times New Roman" w:hAnsi="Times New Roman" w:cs="Times New Roman"/>
          <w:sz w:val="24"/>
          <w:szCs w:val="24"/>
          <w:lang w:eastAsia="ru-RU"/>
        </w:rPr>
        <w:t>Республики Карелия «Многофункциональный центр пр</w:t>
      </w:r>
      <w:r>
        <w:rPr>
          <w:rFonts w:ascii="Times New Roman" w:eastAsia="Times New Roman" w:hAnsi="Times New Roman" w:cs="Times New Roman"/>
          <w:sz w:val="24"/>
          <w:szCs w:val="24"/>
          <w:lang w:eastAsia="ru-RU"/>
        </w:rPr>
        <w:t xml:space="preserve">едоставления государственных и </w:t>
      </w:r>
      <w:r w:rsidRPr="00A51FB8">
        <w:rPr>
          <w:rFonts w:ascii="Times New Roman" w:eastAsia="Times New Roman" w:hAnsi="Times New Roman" w:cs="Times New Roman"/>
          <w:sz w:val="24"/>
          <w:szCs w:val="24"/>
          <w:lang w:eastAsia="ru-RU"/>
        </w:rPr>
        <w:t>муниципальных услуг Республики Карелия». В заявлении за</w:t>
      </w:r>
      <w:r>
        <w:rPr>
          <w:rFonts w:ascii="Times New Roman" w:eastAsia="Times New Roman" w:hAnsi="Times New Roman" w:cs="Times New Roman"/>
          <w:sz w:val="24"/>
          <w:szCs w:val="24"/>
          <w:lang w:eastAsia="ru-RU"/>
        </w:rPr>
        <w:t xml:space="preserve">явитель в </w:t>
      </w:r>
      <w:r>
        <w:rPr>
          <w:rFonts w:ascii="Times New Roman" w:eastAsia="Times New Roman" w:hAnsi="Times New Roman" w:cs="Times New Roman"/>
          <w:sz w:val="24"/>
          <w:szCs w:val="24"/>
          <w:lang w:eastAsia="ru-RU"/>
        </w:rPr>
        <w:lastRenderedPageBreak/>
        <w:t xml:space="preserve">обязательном порядке </w:t>
      </w:r>
      <w:r w:rsidRPr="00A51FB8">
        <w:rPr>
          <w:rFonts w:ascii="Times New Roman" w:eastAsia="Times New Roman" w:hAnsi="Times New Roman" w:cs="Times New Roman"/>
          <w:sz w:val="24"/>
          <w:szCs w:val="24"/>
          <w:lang w:eastAsia="ru-RU"/>
        </w:rPr>
        <w:t>указывает: для юридического лица  -  название юридического</w:t>
      </w:r>
      <w:r>
        <w:rPr>
          <w:rFonts w:ascii="Times New Roman" w:eastAsia="Times New Roman" w:hAnsi="Times New Roman" w:cs="Times New Roman"/>
          <w:sz w:val="24"/>
          <w:szCs w:val="24"/>
          <w:lang w:eastAsia="ru-RU"/>
        </w:rPr>
        <w:t xml:space="preserve"> лица, для физического лица  - </w:t>
      </w:r>
      <w:r w:rsidRPr="00A51FB8">
        <w:rPr>
          <w:rFonts w:ascii="Times New Roman" w:eastAsia="Times New Roman" w:hAnsi="Times New Roman" w:cs="Times New Roman"/>
          <w:sz w:val="24"/>
          <w:szCs w:val="24"/>
          <w:lang w:eastAsia="ru-RU"/>
        </w:rPr>
        <w:t>свои фамилию, имя, отчество (последнее  -  при наличии),</w:t>
      </w:r>
      <w:r>
        <w:rPr>
          <w:rFonts w:ascii="Times New Roman" w:eastAsia="Times New Roman" w:hAnsi="Times New Roman" w:cs="Times New Roman"/>
          <w:sz w:val="24"/>
          <w:szCs w:val="24"/>
          <w:lang w:eastAsia="ru-RU"/>
        </w:rPr>
        <w:t xml:space="preserve"> адрес электронной почты, если </w:t>
      </w:r>
      <w:r w:rsidRPr="00A51FB8">
        <w:rPr>
          <w:rFonts w:ascii="Times New Roman" w:eastAsia="Times New Roman" w:hAnsi="Times New Roman" w:cs="Times New Roman"/>
          <w:sz w:val="24"/>
          <w:szCs w:val="24"/>
          <w:lang w:eastAsia="ru-RU"/>
        </w:rPr>
        <w:t>ответ должен быть направлен в форме электронного документа</w:t>
      </w:r>
      <w:r>
        <w:rPr>
          <w:rFonts w:ascii="Times New Roman" w:eastAsia="Times New Roman" w:hAnsi="Times New Roman" w:cs="Times New Roman"/>
          <w:sz w:val="24"/>
          <w:szCs w:val="24"/>
          <w:lang w:eastAsia="ru-RU"/>
        </w:rPr>
        <w:t xml:space="preserve">, и почтовый адрес, если ответ </w:t>
      </w:r>
      <w:r w:rsidRPr="00A51FB8">
        <w:rPr>
          <w:rFonts w:ascii="Times New Roman" w:eastAsia="Times New Roman" w:hAnsi="Times New Roman" w:cs="Times New Roman"/>
          <w:sz w:val="24"/>
          <w:szCs w:val="24"/>
          <w:lang w:eastAsia="ru-RU"/>
        </w:rPr>
        <w:t>должен быть направлен в письменной форме. Заявител</w:t>
      </w:r>
      <w:r>
        <w:rPr>
          <w:rFonts w:ascii="Times New Roman" w:eastAsia="Times New Roman" w:hAnsi="Times New Roman" w:cs="Times New Roman"/>
          <w:sz w:val="24"/>
          <w:szCs w:val="24"/>
          <w:lang w:eastAsia="ru-RU"/>
        </w:rPr>
        <w:t xml:space="preserve">ь вправе приложить к заявлению </w:t>
      </w:r>
      <w:r w:rsidRPr="00A51FB8">
        <w:rPr>
          <w:rFonts w:ascii="Times New Roman" w:eastAsia="Times New Roman" w:hAnsi="Times New Roman" w:cs="Times New Roman"/>
          <w:sz w:val="24"/>
          <w:szCs w:val="24"/>
          <w:lang w:eastAsia="ru-RU"/>
        </w:rPr>
        <w:t xml:space="preserve">необходимые документы и материалы в электронной </w:t>
      </w:r>
      <w:r>
        <w:rPr>
          <w:rFonts w:ascii="Times New Roman" w:eastAsia="Times New Roman" w:hAnsi="Times New Roman" w:cs="Times New Roman"/>
          <w:sz w:val="24"/>
          <w:szCs w:val="24"/>
          <w:lang w:eastAsia="ru-RU"/>
        </w:rPr>
        <w:t xml:space="preserve">форме либо направить указанные </w:t>
      </w:r>
      <w:r w:rsidRPr="00A51FB8">
        <w:rPr>
          <w:rFonts w:ascii="Times New Roman" w:eastAsia="Times New Roman" w:hAnsi="Times New Roman" w:cs="Times New Roman"/>
          <w:sz w:val="24"/>
          <w:szCs w:val="24"/>
          <w:lang w:eastAsia="ru-RU"/>
        </w:rPr>
        <w:t xml:space="preserve">документы и материалы или их копии в письменной форме.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A51FB8">
        <w:rPr>
          <w:rFonts w:ascii="Times New Roman" w:eastAsia="Times New Roman" w:hAnsi="Times New Roman" w:cs="Times New Roman"/>
          <w:sz w:val="24"/>
          <w:szCs w:val="24"/>
          <w:lang w:eastAsia="ru-RU"/>
        </w:rPr>
        <w:t xml:space="preserve">. Перечень документов, необходимых для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заявление согласно приложению № 1 к настоящему Административному 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документы согласно приложению № 2 к настоящему Административному 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Кроме предусмотренных документов, по своему же</w:t>
      </w:r>
      <w:r>
        <w:rPr>
          <w:rFonts w:ascii="Times New Roman" w:eastAsia="Times New Roman" w:hAnsi="Times New Roman" w:cs="Times New Roman"/>
          <w:sz w:val="24"/>
          <w:szCs w:val="24"/>
          <w:lang w:eastAsia="ru-RU"/>
        </w:rPr>
        <w:t xml:space="preserve">ланию, заявитель дополнительно </w:t>
      </w:r>
      <w:r w:rsidRPr="00A51FB8">
        <w:rPr>
          <w:rFonts w:ascii="Times New Roman" w:eastAsia="Times New Roman" w:hAnsi="Times New Roman" w:cs="Times New Roman"/>
          <w:sz w:val="24"/>
          <w:szCs w:val="24"/>
          <w:lang w:eastAsia="ru-RU"/>
        </w:rPr>
        <w:t xml:space="preserve">может представить иные документы, которые, по его мнению, имеют значение для выдачи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разрешения на ввод объекта в эксплуатацию.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A51FB8">
        <w:rPr>
          <w:rFonts w:ascii="Times New Roman" w:eastAsia="Times New Roman" w:hAnsi="Times New Roman" w:cs="Times New Roman"/>
          <w:sz w:val="24"/>
          <w:szCs w:val="24"/>
          <w:lang w:eastAsia="ru-RU"/>
        </w:rPr>
        <w:t>.  Перечень оснований для отказа в приеме з</w:t>
      </w:r>
      <w:r>
        <w:rPr>
          <w:rFonts w:ascii="Times New Roman" w:eastAsia="Times New Roman" w:hAnsi="Times New Roman" w:cs="Times New Roman"/>
          <w:sz w:val="24"/>
          <w:szCs w:val="24"/>
          <w:lang w:eastAsia="ru-RU"/>
        </w:rPr>
        <w:t xml:space="preserve">аявления с приложенными к нему </w:t>
      </w:r>
      <w:r w:rsidRPr="00A51FB8">
        <w:rPr>
          <w:rFonts w:ascii="Times New Roman" w:eastAsia="Times New Roman" w:hAnsi="Times New Roman" w:cs="Times New Roman"/>
          <w:sz w:val="24"/>
          <w:szCs w:val="24"/>
          <w:lang w:eastAsia="ru-RU"/>
        </w:rPr>
        <w:t xml:space="preserve">документами: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заявление  представлено не по форме соглас</w:t>
      </w:r>
      <w:r>
        <w:rPr>
          <w:rFonts w:ascii="Times New Roman" w:eastAsia="Times New Roman" w:hAnsi="Times New Roman" w:cs="Times New Roman"/>
          <w:sz w:val="24"/>
          <w:szCs w:val="24"/>
          <w:lang w:eastAsia="ru-RU"/>
        </w:rPr>
        <w:t xml:space="preserve">но приложению № 1 к настоящему </w:t>
      </w:r>
      <w:r w:rsidRPr="00A51FB8">
        <w:rPr>
          <w:rFonts w:ascii="Times New Roman" w:eastAsia="Times New Roman" w:hAnsi="Times New Roman" w:cs="Times New Roman"/>
          <w:sz w:val="24"/>
          <w:szCs w:val="24"/>
          <w:lang w:eastAsia="ru-RU"/>
        </w:rPr>
        <w:t xml:space="preserve">Административному 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документы не поддаются прочтению либо исполнены карандашом;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в документах имеются подчистки, прип</w:t>
      </w:r>
      <w:r>
        <w:rPr>
          <w:rFonts w:ascii="Times New Roman" w:eastAsia="Times New Roman" w:hAnsi="Times New Roman" w:cs="Times New Roman"/>
          <w:sz w:val="24"/>
          <w:szCs w:val="24"/>
          <w:lang w:eastAsia="ru-RU"/>
        </w:rPr>
        <w:t xml:space="preserve">иски, зачеркнутые слова и иные </w:t>
      </w:r>
      <w:r w:rsidRPr="00A51FB8">
        <w:rPr>
          <w:rFonts w:ascii="Times New Roman" w:eastAsia="Times New Roman" w:hAnsi="Times New Roman" w:cs="Times New Roman"/>
          <w:sz w:val="24"/>
          <w:szCs w:val="24"/>
          <w:lang w:eastAsia="ru-RU"/>
        </w:rPr>
        <w:t xml:space="preserve">неоговоренные исправления;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документы имеют серьезные повреждения, наличие к</w:t>
      </w:r>
      <w:r>
        <w:rPr>
          <w:rFonts w:ascii="Times New Roman" w:eastAsia="Times New Roman" w:hAnsi="Times New Roman" w:cs="Times New Roman"/>
          <w:sz w:val="24"/>
          <w:szCs w:val="24"/>
          <w:lang w:eastAsia="ru-RU"/>
        </w:rPr>
        <w:t xml:space="preserve">оторых не позволяет однозначно </w:t>
      </w:r>
      <w:r w:rsidRPr="00A51FB8">
        <w:rPr>
          <w:rFonts w:ascii="Times New Roman" w:eastAsia="Times New Roman" w:hAnsi="Times New Roman" w:cs="Times New Roman"/>
          <w:sz w:val="24"/>
          <w:szCs w:val="24"/>
          <w:lang w:eastAsia="ru-RU"/>
        </w:rPr>
        <w:t xml:space="preserve">истолковать их содержание.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w:t>
      </w:r>
      <w:r w:rsidRPr="00A51FB8">
        <w:rPr>
          <w:rFonts w:ascii="Times New Roman" w:eastAsia="Times New Roman" w:hAnsi="Times New Roman" w:cs="Times New Roman"/>
          <w:sz w:val="24"/>
          <w:szCs w:val="24"/>
          <w:lang w:eastAsia="ru-RU"/>
        </w:rPr>
        <w:t xml:space="preserve">. Требования к составу документов, </w:t>
      </w:r>
      <w:r>
        <w:rPr>
          <w:rFonts w:ascii="Times New Roman" w:eastAsia="Times New Roman" w:hAnsi="Times New Roman" w:cs="Times New Roman"/>
          <w:sz w:val="24"/>
          <w:szCs w:val="24"/>
          <w:lang w:eastAsia="ru-RU"/>
        </w:rPr>
        <w:t xml:space="preserve">необходимых для предоставления </w:t>
      </w:r>
      <w:r w:rsidRPr="00A51FB8">
        <w:rPr>
          <w:rFonts w:ascii="Times New Roman" w:eastAsia="Times New Roman" w:hAnsi="Times New Roman" w:cs="Times New Roman"/>
          <w:sz w:val="24"/>
          <w:szCs w:val="24"/>
          <w:lang w:eastAsia="ru-RU"/>
        </w:rPr>
        <w:t xml:space="preserve">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0</w:t>
      </w:r>
      <w:r w:rsidRPr="00A51FB8">
        <w:rPr>
          <w:rFonts w:ascii="Times New Roman" w:eastAsia="Times New Roman" w:hAnsi="Times New Roman" w:cs="Times New Roman"/>
          <w:sz w:val="24"/>
          <w:szCs w:val="24"/>
          <w:lang w:eastAsia="ru-RU"/>
        </w:rPr>
        <w:t xml:space="preserve">.1. Для  ввода объекта в эксплуатацию заявитель представляет в отдел </w:t>
      </w:r>
      <w:r>
        <w:rPr>
          <w:rFonts w:ascii="Times New Roman" w:eastAsia="Times New Roman" w:hAnsi="Times New Roman" w:cs="Times New Roman"/>
          <w:sz w:val="24"/>
          <w:szCs w:val="24"/>
          <w:lang w:eastAsia="ru-RU"/>
        </w:rPr>
        <w:t xml:space="preserve">организационной работы и правового обеспечения </w:t>
      </w:r>
      <w:r w:rsidRPr="00A51FB8">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Лахденпохского </w:t>
      </w:r>
      <w:r w:rsidRPr="00A51FB8">
        <w:rPr>
          <w:rFonts w:ascii="Times New Roman" w:eastAsia="Times New Roman" w:hAnsi="Times New Roman" w:cs="Times New Roman"/>
          <w:sz w:val="24"/>
          <w:szCs w:val="24"/>
          <w:lang w:eastAsia="ru-RU"/>
        </w:rPr>
        <w:t>муниципального района</w:t>
      </w:r>
      <w:r>
        <w:rPr>
          <w:rFonts w:ascii="Times New Roman" w:eastAsia="Times New Roman" w:hAnsi="Times New Roman" w:cs="Times New Roman"/>
          <w:sz w:val="24"/>
          <w:szCs w:val="24"/>
          <w:lang w:eastAsia="ru-RU"/>
        </w:rPr>
        <w:t xml:space="preserve"> (далее-ООРиПО)</w:t>
      </w:r>
      <w:r w:rsidRPr="00A51FB8">
        <w:rPr>
          <w:rFonts w:ascii="Times New Roman" w:eastAsia="Times New Roman" w:hAnsi="Times New Roman" w:cs="Times New Roman"/>
          <w:sz w:val="24"/>
          <w:szCs w:val="24"/>
          <w:lang w:eastAsia="ru-RU"/>
        </w:rPr>
        <w:t xml:space="preserve"> лично, посредством почтового </w:t>
      </w:r>
      <w:r>
        <w:rPr>
          <w:rFonts w:ascii="Times New Roman" w:eastAsia="Times New Roman" w:hAnsi="Times New Roman" w:cs="Times New Roman"/>
          <w:sz w:val="24"/>
          <w:szCs w:val="24"/>
          <w:lang w:eastAsia="ru-RU"/>
        </w:rPr>
        <w:t xml:space="preserve">отправления или по электронной </w:t>
      </w:r>
      <w:r w:rsidRPr="00A51FB8">
        <w:rPr>
          <w:rFonts w:ascii="Times New Roman" w:eastAsia="Times New Roman" w:hAnsi="Times New Roman" w:cs="Times New Roman"/>
          <w:sz w:val="24"/>
          <w:szCs w:val="24"/>
          <w:lang w:eastAsia="ru-RU"/>
        </w:rPr>
        <w:t>почте  заявление о выдаче разрешения на ввод объекта в эксплуатацию по форме согласн</w:t>
      </w:r>
      <w:r>
        <w:rPr>
          <w:rFonts w:ascii="Times New Roman" w:eastAsia="Times New Roman" w:hAnsi="Times New Roman" w:cs="Times New Roman"/>
          <w:sz w:val="24"/>
          <w:szCs w:val="24"/>
          <w:lang w:eastAsia="ru-RU"/>
        </w:rPr>
        <w:t xml:space="preserve">о </w:t>
      </w:r>
      <w:r w:rsidRPr="00A51FB8">
        <w:rPr>
          <w:rFonts w:ascii="Times New Roman" w:eastAsia="Times New Roman" w:hAnsi="Times New Roman" w:cs="Times New Roman"/>
          <w:sz w:val="24"/>
          <w:szCs w:val="24"/>
          <w:lang w:eastAsia="ru-RU"/>
        </w:rPr>
        <w:t xml:space="preserve">приложению № 1 к настоящему Административному 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0</w:t>
      </w:r>
      <w:r w:rsidRPr="00A51FB8">
        <w:rPr>
          <w:rFonts w:ascii="Times New Roman" w:eastAsia="Times New Roman" w:hAnsi="Times New Roman" w:cs="Times New Roman"/>
          <w:sz w:val="24"/>
          <w:szCs w:val="24"/>
          <w:lang w:eastAsia="ru-RU"/>
        </w:rPr>
        <w:t xml:space="preserve">.2. Для принятия решения о выдаче разрешения </w:t>
      </w:r>
      <w:r>
        <w:rPr>
          <w:rFonts w:ascii="Times New Roman" w:eastAsia="Times New Roman" w:hAnsi="Times New Roman" w:cs="Times New Roman"/>
          <w:sz w:val="24"/>
          <w:szCs w:val="24"/>
          <w:lang w:eastAsia="ru-RU"/>
        </w:rPr>
        <w:t xml:space="preserve">на ввод объекта в эксплуатацию </w:t>
      </w:r>
      <w:r w:rsidRPr="00A51FB8">
        <w:rPr>
          <w:rFonts w:ascii="Times New Roman" w:eastAsia="Times New Roman" w:hAnsi="Times New Roman" w:cs="Times New Roman"/>
          <w:sz w:val="24"/>
          <w:szCs w:val="24"/>
          <w:lang w:eastAsia="ru-RU"/>
        </w:rPr>
        <w:t xml:space="preserve">необходимы документы согласно  приложению № 2  </w:t>
      </w:r>
      <w:r>
        <w:rPr>
          <w:rFonts w:ascii="Times New Roman" w:eastAsia="Times New Roman" w:hAnsi="Times New Roman" w:cs="Times New Roman"/>
          <w:sz w:val="24"/>
          <w:szCs w:val="24"/>
          <w:lang w:eastAsia="ru-RU"/>
        </w:rPr>
        <w:t xml:space="preserve">к настоящему Административному </w:t>
      </w:r>
      <w:r w:rsidRPr="00A51FB8">
        <w:rPr>
          <w:rFonts w:ascii="Times New Roman" w:eastAsia="Times New Roman" w:hAnsi="Times New Roman" w:cs="Times New Roman"/>
          <w:sz w:val="24"/>
          <w:szCs w:val="24"/>
          <w:lang w:eastAsia="ru-RU"/>
        </w:rPr>
        <w:t xml:space="preserve">регламенту.  </w:t>
      </w:r>
    </w:p>
    <w:p w:rsidR="00CF2B19" w:rsidRPr="00CF2B19" w:rsidRDefault="00CF2B19"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Для получения разрешения на ввод объекта в эксплуатацию разрешается требовать только указанные в приложении №2 к Административному регламенту Администрации Лахденпохского муниципального района  по предо</w:t>
      </w:r>
      <w:r>
        <w:rPr>
          <w:rFonts w:ascii="Times New Roman" w:eastAsia="Times New Roman" w:hAnsi="Times New Roman" w:cs="Times New Roman"/>
          <w:sz w:val="24"/>
          <w:szCs w:val="24"/>
          <w:lang w:eastAsia="ru-RU"/>
        </w:rPr>
        <w:t xml:space="preserve">ставлению муниципальной услуги </w:t>
      </w:r>
      <w:r w:rsidRPr="00CF2B19">
        <w:rPr>
          <w:rFonts w:ascii="Times New Roman" w:eastAsia="Times New Roman" w:hAnsi="Times New Roman" w:cs="Times New Roman"/>
          <w:sz w:val="24"/>
          <w:szCs w:val="24"/>
          <w:lang w:eastAsia="ru-RU"/>
        </w:rPr>
        <w:t xml:space="preserve">«Выдача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 документы. </w:t>
      </w:r>
    </w:p>
    <w:p w:rsidR="00CF2B19" w:rsidRPr="00A51FB8" w:rsidRDefault="00CF2B19"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 xml:space="preserve">         Документы, предусмотренные </w:t>
      </w:r>
      <w:r>
        <w:rPr>
          <w:rFonts w:ascii="Times New Roman" w:eastAsia="Times New Roman" w:hAnsi="Times New Roman" w:cs="Times New Roman"/>
          <w:sz w:val="24"/>
          <w:szCs w:val="24"/>
          <w:lang w:eastAsia="ru-RU"/>
        </w:rPr>
        <w:t>приложением №2 к Административному регламенту</w:t>
      </w:r>
      <w:r w:rsidRPr="00CF2B19">
        <w:rPr>
          <w:rFonts w:ascii="Times New Roman" w:eastAsia="Times New Roman" w:hAnsi="Times New Roman" w:cs="Times New Roman"/>
          <w:sz w:val="24"/>
          <w:szCs w:val="24"/>
          <w:lang w:eastAsia="ru-RU"/>
        </w:rPr>
        <w:t>,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приложении №2 к Административному регламенту Администрации Лахденпохского муниципального района  по предоставлению муниципальной</w:t>
      </w:r>
      <w:r>
        <w:rPr>
          <w:rFonts w:ascii="Times New Roman" w:eastAsia="Times New Roman" w:hAnsi="Times New Roman" w:cs="Times New Roman"/>
          <w:sz w:val="24"/>
          <w:szCs w:val="24"/>
          <w:lang w:eastAsia="ru-RU"/>
        </w:rPr>
        <w:t xml:space="preserve"> услуги </w:t>
      </w:r>
      <w:r w:rsidRPr="00CF2B19">
        <w:rPr>
          <w:rFonts w:ascii="Times New Roman" w:eastAsia="Times New Roman" w:hAnsi="Times New Roman" w:cs="Times New Roman"/>
          <w:sz w:val="24"/>
          <w:szCs w:val="24"/>
          <w:lang w:eastAsia="ru-RU"/>
        </w:rPr>
        <w:t xml:space="preserve">«Выдача разрешения на ввод объекта в эксплуатацию при </w:t>
      </w:r>
      <w:r w:rsidRPr="00CF2B19">
        <w:rPr>
          <w:rFonts w:ascii="Times New Roman" w:eastAsia="Times New Roman" w:hAnsi="Times New Roman" w:cs="Times New Roman"/>
          <w:sz w:val="24"/>
          <w:szCs w:val="24"/>
          <w:lang w:eastAsia="ru-RU"/>
        </w:rPr>
        <w:lastRenderedPageBreak/>
        <w:t>осуществлении строительства, реконструкции объектов капитального строительства, расположенных на территории сельского поселения» документов осуществляется исключительно в электронной форме.</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w:t>
      </w:r>
      <w:r w:rsidRPr="00A51FB8">
        <w:rPr>
          <w:rFonts w:ascii="Times New Roman" w:eastAsia="Times New Roman" w:hAnsi="Times New Roman" w:cs="Times New Roman"/>
          <w:sz w:val="24"/>
          <w:szCs w:val="24"/>
          <w:lang w:eastAsia="ru-RU"/>
        </w:rPr>
        <w:t xml:space="preserve">.3. Не допускается требовать от заявителя: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представления документов и информац</w:t>
      </w:r>
      <w:r>
        <w:rPr>
          <w:rFonts w:ascii="Times New Roman" w:eastAsia="Times New Roman" w:hAnsi="Times New Roman" w:cs="Times New Roman"/>
          <w:sz w:val="24"/>
          <w:szCs w:val="24"/>
          <w:lang w:eastAsia="ru-RU"/>
        </w:rPr>
        <w:t xml:space="preserve">ии или осуществления действий, </w:t>
      </w:r>
      <w:r w:rsidRPr="00A51FB8">
        <w:rPr>
          <w:rFonts w:ascii="Times New Roman" w:eastAsia="Times New Roman" w:hAnsi="Times New Roman" w:cs="Times New Roman"/>
          <w:sz w:val="24"/>
          <w:szCs w:val="24"/>
          <w:lang w:eastAsia="ru-RU"/>
        </w:rPr>
        <w:t>представление или осуществление которых не предус</w:t>
      </w:r>
      <w:r>
        <w:rPr>
          <w:rFonts w:ascii="Times New Roman" w:eastAsia="Times New Roman" w:hAnsi="Times New Roman" w:cs="Times New Roman"/>
          <w:sz w:val="24"/>
          <w:szCs w:val="24"/>
          <w:lang w:eastAsia="ru-RU"/>
        </w:rPr>
        <w:t xml:space="preserve">мотрено нормативными правовыми </w:t>
      </w:r>
      <w:r w:rsidRPr="00A51FB8">
        <w:rPr>
          <w:rFonts w:ascii="Times New Roman" w:eastAsia="Times New Roman" w:hAnsi="Times New Roman" w:cs="Times New Roman"/>
          <w:sz w:val="24"/>
          <w:szCs w:val="24"/>
          <w:lang w:eastAsia="ru-RU"/>
        </w:rPr>
        <w:t>актами, регулирующими отношения, возникающие в связи с предост</w:t>
      </w:r>
      <w:r>
        <w:rPr>
          <w:rFonts w:ascii="Times New Roman" w:eastAsia="Times New Roman" w:hAnsi="Times New Roman" w:cs="Times New Roman"/>
          <w:sz w:val="24"/>
          <w:szCs w:val="24"/>
          <w:lang w:eastAsia="ru-RU"/>
        </w:rPr>
        <w:t xml:space="preserve">авлением </w:t>
      </w:r>
      <w:r w:rsidRPr="00A51FB8">
        <w:rPr>
          <w:rFonts w:ascii="Times New Roman" w:eastAsia="Times New Roman" w:hAnsi="Times New Roman" w:cs="Times New Roman"/>
          <w:sz w:val="24"/>
          <w:szCs w:val="24"/>
          <w:lang w:eastAsia="ru-RU"/>
        </w:rPr>
        <w:t xml:space="preserve">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1FB8">
        <w:rPr>
          <w:rFonts w:ascii="Times New Roman" w:eastAsia="Times New Roman" w:hAnsi="Times New Roman" w:cs="Times New Roman"/>
          <w:sz w:val="24"/>
          <w:szCs w:val="24"/>
          <w:lang w:eastAsia="ru-RU"/>
        </w:rPr>
        <w:t xml:space="preserve"> представления документов и информации, которые</w:t>
      </w:r>
      <w:r>
        <w:rPr>
          <w:rFonts w:ascii="Times New Roman" w:eastAsia="Times New Roman" w:hAnsi="Times New Roman" w:cs="Times New Roman"/>
          <w:sz w:val="24"/>
          <w:szCs w:val="24"/>
          <w:lang w:eastAsia="ru-RU"/>
        </w:rPr>
        <w:t xml:space="preserve"> в соответствии с нормативными </w:t>
      </w:r>
      <w:r w:rsidRPr="00A51FB8">
        <w:rPr>
          <w:rFonts w:ascii="Times New Roman" w:eastAsia="Times New Roman" w:hAnsi="Times New Roman" w:cs="Times New Roman"/>
          <w:sz w:val="24"/>
          <w:szCs w:val="24"/>
          <w:lang w:eastAsia="ru-RU"/>
        </w:rPr>
        <w:t>правовыми актами Российской Федерации, Респ</w:t>
      </w:r>
      <w:r>
        <w:rPr>
          <w:rFonts w:ascii="Times New Roman" w:eastAsia="Times New Roman" w:hAnsi="Times New Roman" w:cs="Times New Roman"/>
          <w:sz w:val="24"/>
          <w:szCs w:val="24"/>
          <w:lang w:eastAsia="ru-RU"/>
        </w:rPr>
        <w:t xml:space="preserve">ублики Карелия, муниципальными </w:t>
      </w:r>
      <w:r w:rsidRPr="00A51FB8">
        <w:rPr>
          <w:rFonts w:ascii="Times New Roman" w:eastAsia="Times New Roman" w:hAnsi="Times New Roman" w:cs="Times New Roman"/>
          <w:sz w:val="24"/>
          <w:szCs w:val="24"/>
          <w:lang w:eastAsia="ru-RU"/>
        </w:rPr>
        <w:t xml:space="preserve">нормативными правовыми актами </w:t>
      </w:r>
      <w:r>
        <w:rPr>
          <w:rFonts w:ascii="Times New Roman" w:eastAsia="Times New Roman" w:hAnsi="Times New Roman" w:cs="Times New Roman"/>
          <w:sz w:val="24"/>
          <w:szCs w:val="24"/>
          <w:lang w:eastAsia="ru-RU"/>
        </w:rPr>
        <w:t xml:space="preserve">Лахденпохского </w:t>
      </w:r>
      <w:r w:rsidRPr="00A51FB8">
        <w:rPr>
          <w:rFonts w:ascii="Times New Roman" w:eastAsia="Times New Roman" w:hAnsi="Times New Roman" w:cs="Times New Roman"/>
          <w:sz w:val="24"/>
          <w:szCs w:val="24"/>
          <w:lang w:eastAsia="ru-RU"/>
        </w:rPr>
        <w:t xml:space="preserve"> мун</w:t>
      </w:r>
      <w:r>
        <w:rPr>
          <w:rFonts w:ascii="Times New Roman" w:eastAsia="Times New Roman" w:hAnsi="Times New Roman" w:cs="Times New Roman"/>
          <w:sz w:val="24"/>
          <w:szCs w:val="24"/>
          <w:lang w:eastAsia="ru-RU"/>
        </w:rPr>
        <w:t xml:space="preserve">иципального района,  находятся в </w:t>
      </w:r>
      <w:r w:rsidRPr="00A51FB8">
        <w:rPr>
          <w:rFonts w:ascii="Times New Roman" w:eastAsia="Times New Roman" w:hAnsi="Times New Roman" w:cs="Times New Roman"/>
          <w:sz w:val="24"/>
          <w:szCs w:val="24"/>
          <w:lang w:eastAsia="ru-RU"/>
        </w:rPr>
        <w:t>распоряжении органа, предоставляющего муни</w:t>
      </w:r>
      <w:r>
        <w:rPr>
          <w:rFonts w:ascii="Times New Roman" w:eastAsia="Times New Roman" w:hAnsi="Times New Roman" w:cs="Times New Roman"/>
          <w:sz w:val="24"/>
          <w:szCs w:val="24"/>
          <w:lang w:eastAsia="ru-RU"/>
        </w:rPr>
        <w:t xml:space="preserve">ципальную услугу, и (или) иных </w:t>
      </w:r>
      <w:r w:rsidRPr="00A51FB8">
        <w:rPr>
          <w:rFonts w:ascii="Times New Roman" w:eastAsia="Times New Roman" w:hAnsi="Times New Roman" w:cs="Times New Roman"/>
          <w:sz w:val="24"/>
          <w:szCs w:val="24"/>
          <w:lang w:eastAsia="ru-RU"/>
        </w:rPr>
        <w:t>подведомственных органу местного самоуправле</w:t>
      </w:r>
      <w:r>
        <w:rPr>
          <w:rFonts w:ascii="Times New Roman" w:eastAsia="Times New Roman" w:hAnsi="Times New Roman" w:cs="Times New Roman"/>
          <w:sz w:val="24"/>
          <w:szCs w:val="24"/>
          <w:lang w:eastAsia="ru-RU"/>
        </w:rPr>
        <w:t xml:space="preserve">ния организаций, участвующих в </w:t>
      </w:r>
      <w:r w:rsidRPr="00A51FB8">
        <w:rPr>
          <w:rFonts w:ascii="Times New Roman" w:eastAsia="Times New Roman" w:hAnsi="Times New Roman" w:cs="Times New Roman"/>
          <w:sz w:val="24"/>
          <w:szCs w:val="24"/>
          <w:lang w:eastAsia="ru-RU"/>
        </w:rPr>
        <w:t>предоставлении муниципальной услуги, за исключением</w:t>
      </w:r>
      <w:r>
        <w:rPr>
          <w:rFonts w:ascii="Times New Roman" w:eastAsia="Times New Roman" w:hAnsi="Times New Roman" w:cs="Times New Roman"/>
          <w:sz w:val="24"/>
          <w:szCs w:val="24"/>
          <w:lang w:eastAsia="ru-RU"/>
        </w:rPr>
        <w:t xml:space="preserve"> указанных в  части 6 статьи 7 </w:t>
      </w:r>
      <w:r w:rsidRPr="00A51FB8">
        <w:rPr>
          <w:rFonts w:ascii="Times New Roman" w:eastAsia="Times New Roman" w:hAnsi="Times New Roman" w:cs="Times New Roman"/>
          <w:sz w:val="24"/>
          <w:szCs w:val="24"/>
          <w:lang w:eastAsia="ru-RU"/>
        </w:rPr>
        <w:t xml:space="preserve">Федерального закона от 27.07.2010 № 210-ФЗ </w:t>
      </w:r>
      <w:r>
        <w:rPr>
          <w:rFonts w:ascii="Times New Roman" w:eastAsia="Times New Roman" w:hAnsi="Times New Roman" w:cs="Times New Roman"/>
          <w:sz w:val="24"/>
          <w:szCs w:val="24"/>
          <w:lang w:eastAsia="ru-RU"/>
        </w:rPr>
        <w:t xml:space="preserve">«Об организации предоставления </w:t>
      </w:r>
      <w:r w:rsidRPr="00A51FB8">
        <w:rPr>
          <w:rFonts w:ascii="Times New Roman" w:eastAsia="Times New Roman" w:hAnsi="Times New Roman" w:cs="Times New Roman"/>
          <w:sz w:val="24"/>
          <w:szCs w:val="24"/>
          <w:lang w:eastAsia="ru-RU"/>
        </w:rPr>
        <w:t xml:space="preserve">государственных и муниципальных услуг».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A51FB8">
        <w:rPr>
          <w:rFonts w:ascii="Times New Roman" w:eastAsia="Times New Roman" w:hAnsi="Times New Roman" w:cs="Times New Roman"/>
          <w:sz w:val="24"/>
          <w:szCs w:val="24"/>
          <w:lang w:eastAsia="ru-RU"/>
        </w:rPr>
        <w:t>. Перечень оснований для приостановления</w:t>
      </w:r>
      <w:r>
        <w:rPr>
          <w:rFonts w:ascii="Times New Roman" w:eastAsia="Times New Roman" w:hAnsi="Times New Roman" w:cs="Times New Roman"/>
          <w:sz w:val="24"/>
          <w:szCs w:val="24"/>
          <w:lang w:eastAsia="ru-RU"/>
        </w:rPr>
        <w:t xml:space="preserve"> и для отказа в предоставлении </w:t>
      </w:r>
      <w:r w:rsidRPr="00A51FB8">
        <w:rPr>
          <w:rFonts w:ascii="Times New Roman" w:eastAsia="Times New Roman" w:hAnsi="Times New Roman" w:cs="Times New Roman"/>
          <w:sz w:val="24"/>
          <w:szCs w:val="24"/>
          <w:lang w:eastAsia="ru-RU"/>
        </w:rPr>
        <w:t xml:space="preserve">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A51FB8">
        <w:rPr>
          <w:rFonts w:ascii="Times New Roman" w:eastAsia="Times New Roman" w:hAnsi="Times New Roman" w:cs="Times New Roman"/>
          <w:sz w:val="24"/>
          <w:szCs w:val="24"/>
          <w:lang w:eastAsia="ru-RU"/>
        </w:rPr>
        <w:t xml:space="preserve">.1. Основаниями для отказа в выдаче разрешения </w:t>
      </w:r>
      <w:r>
        <w:rPr>
          <w:rFonts w:ascii="Times New Roman" w:eastAsia="Times New Roman" w:hAnsi="Times New Roman" w:cs="Times New Roman"/>
          <w:sz w:val="24"/>
          <w:szCs w:val="24"/>
          <w:lang w:eastAsia="ru-RU"/>
        </w:rPr>
        <w:t xml:space="preserve">на ввод объекта в эксплуатацию </w:t>
      </w:r>
      <w:r w:rsidRPr="00A51FB8">
        <w:rPr>
          <w:rFonts w:ascii="Times New Roman" w:eastAsia="Times New Roman" w:hAnsi="Times New Roman" w:cs="Times New Roman"/>
          <w:sz w:val="24"/>
          <w:szCs w:val="24"/>
          <w:lang w:eastAsia="ru-RU"/>
        </w:rPr>
        <w:t xml:space="preserve">являются: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непредставление документов, указанных в</w:t>
      </w:r>
      <w:r>
        <w:rPr>
          <w:rFonts w:ascii="Times New Roman" w:eastAsia="Times New Roman" w:hAnsi="Times New Roman" w:cs="Times New Roman"/>
          <w:sz w:val="24"/>
          <w:szCs w:val="24"/>
          <w:lang w:eastAsia="ru-RU"/>
        </w:rPr>
        <w:t xml:space="preserve">  приложении № 2  к настоящему </w:t>
      </w:r>
      <w:r w:rsidRPr="00A51FB8">
        <w:rPr>
          <w:rFonts w:ascii="Times New Roman" w:eastAsia="Times New Roman" w:hAnsi="Times New Roman" w:cs="Times New Roman"/>
          <w:sz w:val="24"/>
          <w:szCs w:val="24"/>
          <w:lang w:eastAsia="ru-RU"/>
        </w:rPr>
        <w:t xml:space="preserve">Административному регламенту; </w:t>
      </w:r>
    </w:p>
    <w:p w:rsidR="001609D4" w:rsidRPr="001609D4" w:rsidRDefault="001609D4" w:rsidP="001609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609D4" w:rsidRPr="001609D4" w:rsidRDefault="001609D4" w:rsidP="001609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несоответствие объекта капитального строительства требованиям, установленным в разрешении на строительство;</w:t>
      </w:r>
    </w:p>
    <w:p w:rsidR="001609D4" w:rsidRPr="001609D4" w:rsidRDefault="001609D4" w:rsidP="001609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609D4" w:rsidRPr="001609D4" w:rsidRDefault="001609D4" w:rsidP="001609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609D4" w:rsidRDefault="001609D4" w:rsidP="001609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w:t>
      </w:r>
      <w:r>
        <w:rPr>
          <w:rFonts w:ascii="Times New Roman" w:eastAsia="Times New Roman" w:hAnsi="Times New Roman" w:cs="Times New Roman"/>
          <w:sz w:val="24"/>
          <w:szCs w:val="24"/>
          <w:lang w:eastAsia="ru-RU"/>
        </w:rPr>
        <w:t xml:space="preserve">Градостроительного </w:t>
      </w:r>
      <w:r w:rsidRPr="001609D4">
        <w:rPr>
          <w:rFonts w:ascii="Times New Roman" w:eastAsia="Times New Roman" w:hAnsi="Times New Roman" w:cs="Times New Roman"/>
          <w:sz w:val="24"/>
          <w:szCs w:val="24"/>
          <w:lang w:eastAsia="ru-RU"/>
        </w:rPr>
        <w:t xml:space="preserve">Кодекса. В таком случае разрешение на ввод объекта в эксплуатацию выдается только после передачи безвозмездно в </w:t>
      </w:r>
      <w:r>
        <w:rPr>
          <w:rFonts w:ascii="Times New Roman" w:eastAsia="Times New Roman" w:hAnsi="Times New Roman" w:cs="Times New Roman"/>
          <w:sz w:val="24"/>
          <w:szCs w:val="24"/>
          <w:lang w:eastAsia="ru-RU"/>
        </w:rPr>
        <w:t xml:space="preserve">Администрацию Лахденпохского муниципального района, </w:t>
      </w:r>
      <w:r w:rsidRPr="001609D4">
        <w:rPr>
          <w:rFonts w:ascii="Times New Roman" w:eastAsia="Times New Roman" w:hAnsi="Times New Roman" w:cs="Times New Roman"/>
          <w:sz w:val="24"/>
          <w:szCs w:val="24"/>
          <w:lang w:eastAsia="ru-RU"/>
        </w:rPr>
        <w:t>выдавш</w:t>
      </w:r>
      <w:r>
        <w:rPr>
          <w:rFonts w:ascii="Times New Roman" w:eastAsia="Times New Roman" w:hAnsi="Times New Roman" w:cs="Times New Roman"/>
          <w:sz w:val="24"/>
          <w:szCs w:val="24"/>
          <w:lang w:eastAsia="ru-RU"/>
        </w:rPr>
        <w:t>ую</w:t>
      </w:r>
      <w:r w:rsidRPr="001609D4">
        <w:rPr>
          <w:rFonts w:ascii="Times New Roman" w:eastAsia="Times New Roman" w:hAnsi="Times New Roman" w:cs="Times New Roman"/>
          <w:sz w:val="24"/>
          <w:szCs w:val="24"/>
          <w:lang w:eastAsia="ru-RU"/>
        </w:rPr>
        <w:t xml:space="preserve">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11.1части 12 статьи 48 </w:t>
      </w:r>
      <w:r>
        <w:rPr>
          <w:rFonts w:ascii="Times New Roman" w:eastAsia="Times New Roman" w:hAnsi="Times New Roman" w:cs="Times New Roman"/>
          <w:sz w:val="24"/>
          <w:szCs w:val="24"/>
          <w:lang w:eastAsia="ru-RU"/>
        </w:rPr>
        <w:t>Градостроительного</w:t>
      </w:r>
      <w:r w:rsidRPr="001609D4">
        <w:rPr>
          <w:rFonts w:ascii="Times New Roman" w:eastAsia="Times New Roman" w:hAnsi="Times New Roman" w:cs="Times New Roman"/>
          <w:sz w:val="24"/>
          <w:szCs w:val="24"/>
          <w:lang w:eastAsia="ru-RU"/>
        </w:rPr>
        <w:t xml:space="preserve"> Кодекса, или одного экземпляра копии схемы планировочной организации земельного участка с обозначением места размещения </w:t>
      </w:r>
      <w:r w:rsidRPr="001609D4">
        <w:rPr>
          <w:rFonts w:ascii="Times New Roman" w:eastAsia="Times New Roman" w:hAnsi="Times New Roman" w:cs="Times New Roman"/>
          <w:sz w:val="24"/>
          <w:szCs w:val="24"/>
          <w:lang w:eastAsia="ru-RU"/>
        </w:rPr>
        <w:lastRenderedPageBreak/>
        <w:t>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w:t>
      </w:r>
      <w:r>
        <w:rPr>
          <w:rFonts w:ascii="Times New Roman" w:eastAsia="Times New Roman" w:hAnsi="Times New Roman" w:cs="Times New Roman"/>
          <w:sz w:val="24"/>
          <w:szCs w:val="24"/>
          <w:lang w:eastAsia="ru-RU"/>
        </w:rPr>
        <w:t>,</w:t>
      </w:r>
      <w:r w:rsidRPr="001609D4">
        <w:rPr>
          <w:rFonts w:ascii="Times New Roman" w:eastAsia="Times New Roman" w:hAnsi="Times New Roman" w:cs="Times New Roman"/>
          <w:sz w:val="24"/>
          <w:szCs w:val="24"/>
          <w:lang w:eastAsia="ru-RU"/>
        </w:rPr>
        <w:t xml:space="preserve"> также предусмотренного пунктом 3 части 12 статьи 48 </w:t>
      </w:r>
      <w:r>
        <w:rPr>
          <w:rFonts w:ascii="Times New Roman" w:eastAsia="Times New Roman" w:hAnsi="Times New Roman" w:cs="Times New Roman"/>
          <w:sz w:val="24"/>
          <w:szCs w:val="24"/>
          <w:lang w:eastAsia="ru-RU"/>
        </w:rPr>
        <w:t xml:space="preserve">Градостроительного </w:t>
      </w:r>
      <w:r w:rsidRPr="001609D4">
        <w:rPr>
          <w:rFonts w:ascii="Times New Roman" w:eastAsia="Times New Roman" w:hAnsi="Times New Roman" w:cs="Times New Roman"/>
          <w:sz w:val="24"/>
          <w:szCs w:val="24"/>
          <w:lang w:eastAsia="ru-RU"/>
        </w:rPr>
        <w:t xml:space="preserve"> Кодекса раздела проектной документации объекта капитального строительства или предусмотренного пунктом 4 части 9 статьи 51 </w:t>
      </w:r>
      <w:r>
        <w:rPr>
          <w:rFonts w:ascii="Times New Roman" w:eastAsia="Times New Roman" w:hAnsi="Times New Roman" w:cs="Times New Roman"/>
          <w:sz w:val="24"/>
          <w:szCs w:val="24"/>
          <w:lang w:eastAsia="ru-RU"/>
        </w:rPr>
        <w:t>Градостроительного</w:t>
      </w:r>
      <w:r w:rsidRPr="001609D4">
        <w:rPr>
          <w:rFonts w:ascii="Times New Roman" w:eastAsia="Times New Roman" w:hAnsi="Times New Roman" w:cs="Times New Roman"/>
          <w:sz w:val="24"/>
          <w:szCs w:val="24"/>
          <w:lang w:eastAsia="ru-RU"/>
        </w:rPr>
        <w:t xml:space="preserve">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00281" w:rsidRPr="00A51FB8" w:rsidRDefault="00100281" w:rsidP="001609D4">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Данный отказ не препятствует повторному обра</w:t>
      </w:r>
      <w:r>
        <w:rPr>
          <w:rFonts w:ascii="Times New Roman" w:eastAsia="Times New Roman" w:hAnsi="Times New Roman" w:cs="Times New Roman"/>
          <w:sz w:val="24"/>
          <w:szCs w:val="24"/>
          <w:lang w:eastAsia="ru-RU"/>
        </w:rPr>
        <w:t xml:space="preserve">щению с соблюдением требований </w:t>
      </w:r>
      <w:r w:rsidRPr="00A51FB8">
        <w:rPr>
          <w:rFonts w:ascii="Times New Roman" w:eastAsia="Times New Roman" w:hAnsi="Times New Roman" w:cs="Times New Roman"/>
          <w:sz w:val="24"/>
          <w:szCs w:val="24"/>
          <w:lang w:eastAsia="ru-RU"/>
        </w:rPr>
        <w:t xml:space="preserve">настоящего Административного регламента.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A51FB8">
        <w:rPr>
          <w:rFonts w:ascii="Times New Roman" w:eastAsia="Times New Roman" w:hAnsi="Times New Roman" w:cs="Times New Roman"/>
          <w:sz w:val="24"/>
          <w:szCs w:val="24"/>
          <w:lang w:eastAsia="ru-RU"/>
        </w:rPr>
        <w:t>.2. Уведомление об отказе в предоставлении му</w:t>
      </w:r>
      <w:r>
        <w:rPr>
          <w:rFonts w:ascii="Times New Roman" w:eastAsia="Times New Roman" w:hAnsi="Times New Roman" w:cs="Times New Roman"/>
          <w:sz w:val="24"/>
          <w:szCs w:val="24"/>
          <w:lang w:eastAsia="ru-RU"/>
        </w:rPr>
        <w:t xml:space="preserve">ниципальной услуги оформляется </w:t>
      </w:r>
      <w:r w:rsidRPr="00A51FB8">
        <w:rPr>
          <w:rFonts w:ascii="Times New Roman" w:eastAsia="Times New Roman" w:hAnsi="Times New Roman" w:cs="Times New Roman"/>
          <w:sz w:val="24"/>
          <w:szCs w:val="24"/>
          <w:lang w:eastAsia="ru-RU"/>
        </w:rPr>
        <w:t>письменно с указанием причин, послуживших основани</w:t>
      </w:r>
      <w:r>
        <w:rPr>
          <w:rFonts w:ascii="Times New Roman" w:eastAsia="Times New Roman" w:hAnsi="Times New Roman" w:cs="Times New Roman"/>
          <w:sz w:val="24"/>
          <w:szCs w:val="24"/>
          <w:lang w:eastAsia="ru-RU"/>
        </w:rPr>
        <w:t xml:space="preserve">ем для отказа в предоставлении </w:t>
      </w:r>
      <w:r w:rsidRPr="00A51FB8">
        <w:rPr>
          <w:rFonts w:ascii="Times New Roman" w:eastAsia="Times New Roman" w:hAnsi="Times New Roman" w:cs="Times New Roman"/>
          <w:sz w:val="24"/>
          <w:szCs w:val="24"/>
          <w:lang w:eastAsia="ru-RU"/>
        </w:rPr>
        <w:t>муниципальной услуги, в сроки, установленные  пунктом 2.1</w:t>
      </w:r>
      <w:r>
        <w:rPr>
          <w:rFonts w:ascii="Times New Roman" w:eastAsia="Times New Roman" w:hAnsi="Times New Roman" w:cs="Times New Roman"/>
          <w:sz w:val="24"/>
          <w:szCs w:val="24"/>
          <w:lang w:eastAsia="ru-RU"/>
        </w:rPr>
        <w:t xml:space="preserve">2.2  настоящего </w:t>
      </w:r>
      <w:r w:rsidRPr="00A51FB8">
        <w:rPr>
          <w:rFonts w:ascii="Times New Roman" w:eastAsia="Times New Roman" w:hAnsi="Times New Roman" w:cs="Times New Roman"/>
          <w:sz w:val="24"/>
          <w:szCs w:val="24"/>
          <w:lang w:eastAsia="ru-RU"/>
        </w:rPr>
        <w:t xml:space="preserve">Административного регламента.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При отказе в предоставлении муниципальной усл</w:t>
      </w:r>
      <w:r>
        <w:rPr>
          <w:rFonts w:ascii="Times New Roman" w:eastAsia="Times New Roman" w:hAnsi="Times New Roman" w:cs="Times New Roman"/>
          <w:sz w:val="24"/>
          <w:szCs w:val="24"/>
          <w:lang w:eastAsia="ru-RU"/>
        </w:rPr>
        <w:t xml:space="preserve">уги предоставленные заявителем </w:t>
      </w:r>
      <w:r w:rsidRPr="00A51FB8">
        <w:rPr>
          <w:rFonts w:ascii="Times New Roman" w:eastAsia="Times New Roman" w:hAnsi="Times New Roman" w:cs="Times New Roman"/>
          <w:sz w:val="24"/>
          <w:szCs w:val="24"/>
          <w:lang w:eastAsia="ru-RU"/>
        </w:rPr>
        <w:t xml:space="preserve">документы возвращаются заявителю.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1</w:t>
      </w:r>
      <w:r w:rsidRPr="00A51FB8">
        <w:rPr>
          <w:rFonts w:ascii="Times New Roman" w:eastAsia="Times New Roman" w:hAnsi="Times New Roman" w:cs="Times New Roman"/>
          <w:sz w:val="24"/>
          <w:szCs w:val="24"/>
          <w:lang w:eastAsia="ru-RU"/>
        </w:rPr>
        <w:t>.3. Основания для приостановления предо</w:t>
      </w:r>
      <w:r>
        <w:rPr>
          <w:rFonts w:ascii="Times New Roman" w:eastAsia="Times New Roman" w:hAnsi="Times New Roman" w:cs="Times New Roman"/>
          <w:sz w:val="24"/>
          <w:szCs w:val="24"/>
          <w:lang w:eastAsia="ru-RU"/>
        </w:rPr>
        <w:t xml:space="preserve">ставления муниципальной услуги </w:t>
      </w:r>
      <w:r w:rsidRPr="00A51FB8">
        <w:rPr>
          <w:rFonts w:ascii="Times New Roman" w:eastAsia="Times New Roman" w:hAnsi="Times New Roman" w:cs="Times New Roman"/>
          <w:sz w:val="24"/>
          <w:szCs w:val="24"/>
          <w:lang w:eastAsia="ru-RU"/>
        </w:rPr>
        <w:t xml:space="preserve">отсутствуют. </w:t>
      </w: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2</w:t>
      </w:r>
      <w:r w:rsidRPr="00A51FB8">
        <w:rPr>
          <w:rFonts w:ascii="Times New Roman" w:eastAsia="Times New Roman" w:hAnsi="Times New Roman" w:cs="Times New Roman"/>
          <w:sz w:val="24"/>
          <w:szCs w:val="24"/>
          <w:lang w:eastAsia="ru-RU"/>
        </w:rPr>
        <w:t xml:space="preserve">. Условия и сроки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A51FB8">
        <w:rPr>
          <w:rFonts w:ascii="Times New Roman" w:eastAsia="Times New Roman" w:hAnsi="Times New Roman" w:cs="Times New Roman"/>
          <w:sz w:val="24"/>
          <w:szCs w:val="24"/>
          <w:lang w:eastAsia="ru-RU"/>
        </w:rPr>
        <w:t xml:space="preserve">.1.  </w:t>
      </w:r>
      <w:r w:rsidRPr="00800F31">
        <w:rPr>
          <w:rFonts w:ascii="Times New Roman" w:eastAsia="Times New Roman" w:hAnsi="Times New Roman" w:cs="Times New Roman"/>
          <w:sz w:val="24"/>
          <w:szCs w:val="24"/>
          <w:lang w:eastAsia="ru-RU"/>
        </w:rPr>
        <w:t>Прием заявлений и документов от заявителей для получения муниципальной услуги осуществляется специалистами отдела организационной работы и правового обеспечения Администрации Лахденпохского муниципального района (далее  -  ООРиПО)  в часы приема: с понедельника по пятницу - с 9.00 до 17.00 часов, перерыв на обед - с 13.00 до 14.00 часов, каб. 312, по адресу: 186730, г. Лахденпохья, ул. Советская, д. 7а. 3(третий) этаж</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A51FB8">
        <w:rPr>
          <w:rFonts w:ascii="Times New Roman" w:eastAsia="Times New Roman" w:hAnsi="Times New Roman" w:cs="Times New Roman"/>
          <w:sz w:val="24"/>
          <w:szCs w:val="24"/>
          <w:lang w:eastAsia="ru-RU"/>
        </w:rPr>
        <w:t>.2.  Предоставление муниципальной ус</w:t>
      </w:r>
      <w:r>
        <w:rPr>
          <w:rFonts w:ascii="Times New Roman" w:eastAsia="Times New Roman" w:hAnsi="Times New Roman" w:cs="Times New Roman"/>
          <w:sz w:val="24"/>
          <w:szCs w:val="24"/>
          <w:lang w:eastAsia="ru-RU"/>
        </w:rPr>
        <w:t xml:space="preserve">луги осуществляется в срок, не превышающий </w:t>
      </w:r>
      <w:r w:rsidR="001609D4">
        <w:rPr>
          <w:rFonts w:ascii="Times New Roman" w:eastAsia="Times New Roman" w:hAnsi="Times New Roman" w:cs="Times New Roman"/>
          <w:sz w:val="24"/>
          <w:szCs w:val="24"/>
          <w:lang w:eastAsia="ru-RU"/>
        </w:rPr>
        <w:t>7</w:t>
      </w:r>
      <w:r w:rsidRPr="00A51FB8">
        <w:rPr>
          <w:rFonts w:ascii="Times New Roman" w:eastAsia="Times New Roman" w:hAnsi="Times New Roman" w:cs="Times New Roman"/>
          <w:sz w:val="24"/>
          <w:szCs w:val="24"/>
          <w:lang w:eastAsia="ru-RU"/>
        </w:rPr>
        <w:t xml:space="preserve"> дней со дня регистрации заявления </w:t>
      </w:r>
      <w:r w:rsidR="001609D4">
        <w:rPr>
          <w:rFonts w:ascii="Times New Roman" w:eastAsia="Times New Roman" w:hAnsi="Times New Roman" w:cs="Times New Roman"/>
          <w:sz w:val="24"/>
          <w:szCs w:val="24"/>
          <w:lang w:eastAsia="ru-RU"/>
        </w:rPr>
        <w:t xml:space="preserve">согласно приложения №1 </w:t>
      </w:r>
      <w:r w:rsidRPr="00A51FB8">
        <w:rPr>
          <w:rFonts w:ascii="Times New Roman" w:eastAsia="Times New Roman" w:hAnsi="Times New Roman" w:cs="Times New Roman"/>
          <w:sz w:val="24"/>
          <w:szCs w:val="24"/>
          <w:lang w:eastAsia="ru-RU"/>
        </w:rPr>
        <w:t>о выдач</w:t>
      </w:r>
      <w:r>
        <w:rPr>
          <w:rFonts w:ascii="Times New Roman" w:eastAsia="Times New Roman" w:hAnsi="Times New Roman" w:cs="Times New Roman"/>
          <w:sz w:val="24"/>
          <w:szCs w:val="24"/>
          <w:lang w:eastAsia="ru-RU"/>
        </w:rPr>
        <w:t xml:space="preserve">е разрешения на ввод объекта в </w:t>
      </w:r>
      <w:r w:rsidRPr="00A51FB8">
        <w:rPr>
          <w:rFonts w:ascii="Times New Roman" w:eastAsia="Times New Roman" w:hAnsi="Times New Roman" w:cs="Times New Roman"/>
          <w:sz w:val="24"/>
          <w:szCs w:val="24"/>
          <w:lang w:eastAsia="ru-RU"/>
        </w:rPr>
        <w:t xml:space="preserve">эксплуатацию и представления комплекта документов, </w:t>
      </w:r>
      <w:r>
        <w:rPr>
          <w:rFonts w:ascii="Times New Roman" w:eastAsia="Times New Roman" w:hAnsi="Times New Roman" w:cs="Times New Roman"/>
          <w:sz w:val="24"/>
          <w:szCs w:val="24"/>
          <w:lang w:eastAsia="ru-RU"/>
        </w:rPr>
        <w:t xml:space="preserve">указанных в  приложении № 2  к </w:t>
      </w:r>
      <w:r w:rsidRPr="00A51FB8">
        <w:rPr>
          <w:rFonts w:ascii="Times New Roman" w:eastAsia="Times New Roman" w:hAnsi="Times New Roman" w:cs="Times New Roman"/>
          <w:sz w:val="24"/>
          <w:szCs w:val="24"/>
          <w:lang w:eastAsia="ru-RU"/>
        </w:rPr>
        <w:t xml:space="preserve">настоящему Административному 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A51FB8">
        <w:rPr>
          <w:rFonts w:ascii="Times New Roman" w:eastAsia="Times New Roman" w:hAnsi="Times New Roman" w:cs="Times New Roman"/>
          <w:sz w:val="24"/>
          <w:szCs w:val="24"/>
          <w:lang w:eastAsia="ru-RU"/>
        </w:rPr>
        <w:t>.3.  Максимальное время ожидания в очереди для</w:t>
      </w:r>
      <w:r>
        <w:rPr>
          <w:rFonts w:ascii="Times New Roman" w:eastAsia="Times New Roman" w:hAnsi="Times New Roman" w:cs="Times New Roman"/>
          <w:sz w:val="24"/>
          <w:szCs w:val="24"/>
          <w:lang w:eastAsia="ru-RU"/>
        </w:rPr>
        <w:t xml:space="preserve"> подачи и получения документов </w:t>
      </w:r>
      <w:r w:rsidRPr="00A51FB8">
        <w:rPr>
          <w:rFonts w:ascii="Times New Roman" w:eastAsia="Times New Roman" w:hAnsi="Times New Roman" w:cs="Times New Roman"/>
          <w:sz w:val="24"/>
          <w:szCs w:val="24"/>
          <w:lang w:eastAsia="ru-RU"/>
        </w:rPr>
        <w:t xml:space="preserve">не должно превышать 15 минут.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3</w:t>
      </w:r>
      <w:r w:rsidRPr="00A51FB8">
        <w:rPr>
          <w:rFonts w:ascii="Times New Roman" w:eastAsia="Times New Roman" w:hAnsi="Times New Roman" w:cs="Times New Roman"/>
          <w:sz w:val="24"/>
          <w:szCs w:val="24"/>
          <w:lang w:eastAsia="ru-RU"/>
        </w:rPr>
        <w:t xml:space="preserve">. Требования к местам предоставления муниципальной услуги: </w:t>
      </w: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3</w:t>
      </w:r>
      <w:r w:rsidRPr="00A51FB8">
        <w:rPr>
          <w:rFonts w:ascii="Times New Roman" w:eastAsia="Times New Roman" w:hAnsi="Times New Roman" w:cs="Times New Roman"/>
          <w:sz w:val="24"/>
          <w:szCs w:val="24"/>
          <w:lang w:eastAsia="ru-RU"/>
        </w:rPr>
        <w:t xml:space="preserve">.1. Требования к местам для ожидания: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места для ожидания должны соответствовать комфор</w:t>
      </w:r>
      <w:r>
        <w:rPr>
          <w:rFonts w:ascii="Times New Roman" w:eastAsia="Times New Roman" w:hAnsi="Times New Roman" w:cs="Times New Roman"/>
          <w:sz w:val="24"/>
          <w:szCs w:val="24"/>
          <w:lang w:eastAsia="ru-RU"/>
        </w:rPr>
        <w:t xml:space="preserve">тным условиям для заявителей и </w:t>
      </w:r>
      <w:r w:rsidRPr="00A51FB8">
        <w:rPr>
          <w:rFonts w:ascii="Times New Roman" w:eastAsia="Times New Roman" w:hAnsi="Times New Roman" w:cs="Times New Roman"/>
          <w:sz w:val="24"/>
          <w:szCs w:val="24"/>
          <w:lang w:eastAsia="ru-RU"/>
        </w:rPr>
        <w:t xml:space="preserve">оптимальным условиям работы специалистов отдела;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места для ожидания должны находить</w:t>
      </w:r>
      <w:r>
        <w:rPr>
          <w:rFonts w:ascii="Times New Roman" w:eastAsia="Times New Roman" w:hAnsi="Times New Roman" w:cs="Times New Roman"/>
          <w:sz w:val="24"/>
          <w:szCs w:val="24"/>
          <w:lang w:eastAsia="ru-RU"/>
        </w:rPr>
        <w:t xml:space="preserve">ся в холле или ином специально </w:t>
      </w:r>
      <w:r w:rsidRPr="00A51FB8">
        <w:rPr>
          <w:rFonts w:ascii="Times New Roman" w:eastAsia="Times New Roman" w:hAnsi="Times New Roman" w:cs="Times New Roman"/>
          <w:sz w:val="24"/>
          <w:szCs w:val="24"/>
          <w:lang w:eastAsia="ru-RU"/>
        </w:rPr>
        <w:t xml:space="preserve">приспособленном помещении.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3</w:t>
      </w:r>
      <w:r w:rsidRPr="00A51FB8">
        <w:rPr>
          <w:rFonts w:ascii="Times New Roman" w:eastAsia="Times New Roman" w:hAnsi="Times New Roman" w:cs="Times New Roman"/>
          <w:sz w:val="24"/>
          <w:szCs w:val="24"/>
          <w:lang w:eastAsia="ru-RU"/>
        </w:rPr>
        <w:t>.2. Требования к местам для информир</w:t>
      </w:r>
      <w:r>
        <w:rPr>
          <w:rFonts w:ascii="Times New Roman" w:eastAsia="Times New Roman" w:hAnsi="Times New Roman" w:cs="Times New Roman"/>
          <w:sz w:val="24"/>
          <w:szCs w:val="24"/>
          <w:lang w:eastAsia="ru-RU"/>
        </w:rPr>
        <w:t xml:space="preserve">ования, получения информации и </w:t>
      </w:r>
      <w:r w:rsidRPr="00A51FB8">
        <w:rPr>
          <w:rFonts w:ascii="Times New Roman" w:eastAsia="Times New Roman" w:hAnsi="Times New Roman" w:cs="Times New Roman"/>
          <w:sz w:val="24"/>
          <w:szCs w:val="24"/>
          <w:lang w:eastAsia="ru-RU"/>
        </w:rPr>
        <w:t xml:space="preserve">заполнения необходимых документов.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Места информирования, предназначенные</w:t>
      </w:r>
      <w:r>
        <w:rPr>
          <w:rFonts w:ascii="Times New Roman" w:eastAsia="Times New Roman" w:hAnsi="Times New Roman" w:cs="Times New Roman"/>
          <w:sz w:val="24"/>
          <w:szCs w:val="24"/>
          <w:lang w:eastAsia="ru-RU"/>
        </w:rPr>
        <w:t xml:space="preserve"> для ознакомления заявителей с </w:t>
      </w:r>
      <w:r w:rsidRPr="00A51FB8">
        <w:rPr>
          <w:rFonts w:ascii="Times New Roman" w:eastAsia="Times New Roman" w:hAnsi="Times New Roman" w:cs="Times New Roman"/>
          <w:sz w:val="24"/>
          <w:szCs w:val="24"/>
          <w:lang w:eastAsia="ru-RU"/>
        </w:rPr>
        <w:t xml:space="preserve">информационными материалами, оборудуются: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lastRenderedPageBreak/>
        <w:t xml:space="preserve">- информационными стендами;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стульями и столами (стойками) для возможности оформления документов.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Информационные стенды, столы (стойки) размещ</w:t>
      </w:r>
      <w:r>
        <w:rPr>
          <w:rFonts w:ascii="Times New Roman" w:eastAsia="Times New Roman" w:hAnsi="Times New Roman" w:cs="Times New Roman"/>
          <w:sz w:val="24"/>
          <w:szCs w:val="24"/>
          <w:lang w:eastAsia="ru-RU"/>
        </w:rPr>
        <w:t xml:space="preserve">аются в местах, обеспечивающих </w:t>
      </w:r>
      <w:r w:rsidRPr="00A51FB8">
        <w:rPr>
          <w:rFonts w:ascii="Times New Roman" w:eastAsia="Times New Roman" w:hAnsi="Times New Roman" w:cs="Times New Roman"/>
          <w:sz w:val="24"/>
          <w:szCs w:val="24"/>
          <w:lang w:eastAsia="ru-RU"/>
        </w:rPr>
        <w:t xml:space="preserve">свободный доступ к ним.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Кабинеты, предназначенные для приема заяви</w:t>
      </w:r>
      <w:r>
        <w:rPr>
          <w:rFonts w:ascii="Times New Roman" w:eastAsia="Times New Roman" w:hAnsi="Times New Roman" w:cs="Times New Roman"/>
          <w:sz w:val="24"/>
          <w:szCs w:val="24"/>
          <w:lang w:eastAsia="ru-RU"/>
        </w:rPr>
        <w:t xml:space="preserve">телей, должны быть оборудованы </w:t>
      </w:r>
      <w:r w:rsidRPr="00A51FB8">
        <w:rPr>
          <w:rFonts w:ascii="Times New Roman" w:eastAsia="Times New Roman" w:hAnsi="Times New Roman" w:cs="Times New Roman"/>
          <w:sz w:val="24"/>
          <w:szCs w:val="24"/>
          <w:lang w:eastAsia="ru-RU"/>
        </w:rPr>
        <w:t xml:space="preserve">информационными табличками с указанием: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номера кабинета;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фамилии, имени, отчества и должности специалиста отдела, осуществляющего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предоставление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Места для приема заявителей оборудуются стул</w:t>
      </w:r>
      <w:r>
        <w:rPr>
          <w:rFonts w:ascii="Times New Roman" w:eastAsia="Times New Roman" w:hAnsi="Times New Roman" w:cs="Times New Roman"/>
          <w:sz w:val="24"/>
          <w:szCs w:val="24"/>
          <w:lang w:eastAsia="ru-RU"/>
        </w:rPr>
        <w:t xml:space="preserve">ьями и столами для возможности </w:t>
      </w:r>
      <w:r w:rsidRPr="00A51FB8">
        <w:rPr>
          <w:rFonts w:ascii="Times New Roman" w:eastAsia="Times New Roman" w:hAnsi="Times New Roman" w:cs="Times New Roman"/>
          <w:sz w:val="24"/>
          <w:szCs w:val="24"/>
          <w:lang w:eastAsia="ru-RU"/>
        </w:rPr>
        <w:t xml:space="preserve">оформления документов.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В целях обеспечения конфиденциальности сведений о</w:t>
      </w:r>
      <w:r>
        <w:rPr>
          <w:rFonts w:ascii="Times New Roman" w:eastAsia="Times New Roman" w:hAnsi="Times New Roman" w:cs="Times New Roman"/>
          <w:sz w:val="24"/>
          <w:szCs w:val="24"/>
          <w:lang w:eastAsia="ru-RU"/>
        </w:rPr>
        <w:t xml:space="preserve">дновременное консультирование </w:t>
      </w:r>
      <w:r w:rsidRPr="00A51FB8">
        <w:rPr>
          <w:rFonts w:ascii="Times New Roman" w:eastAsia="Times New Roman" w:hAnsi="Times New Roman" w:cs="Times New Roman"/>
          <w:sz w:val="24"/>
          <w:szCs w:val="24"/>
          <w:lang w:eastAsia="ru-RU"/>
        </w:rPr>
        <w:t xml:space="preserve">и (или) прием двух и более заявителей одним специалистом отдела не допускается.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3</w:t>
      </w:r>
      <w:r w:rsidRPr="00A51FB8">
        <w:rPr>
          <w:rFonts w:ascii="Times New Roman" w:eastAsia="Times New Roman" w:hAnsi="Times New Roman" w:cs="Times New Roman"/>
          <w:sz w:val="24"/>
          <w:szCs w:val="24"/>
          <w:lang w:eastAsia="ru-RU"/>
        </w:rPr>
        <w:t>.3.  Администрация обеспечивает возможност</w:t>
      </w:r>
      <w:r>
        <w:rPr>
          <w:rFonts w:ascii="Times New Roman" w:eastAsia="Times New Roman" w:hAnsi="Times New Roman" w:cs="Times New Roman"/>
          <w:sz w:val="24"/>
          <w:szCs w:val="24"/>
          <w:lang w:eastAsia="ru-RU"/>
        </w:rPr>
        <w:t xml:space="preserve">ь реализации прав инвалидов на </w:t>
      </w:r>
      <w:r w:rsidRPr="00A51FB8">
        <w:rPr>
          <w:rFonts w:ascii="Times New Roman" w:eastAsia="Times New Roman" w:hAnsi="Times New Roman" w:cs="Times New Roman"/>
          <w:sz w:val="24"/>
          <w:szCs w:val="24"/>
          <w:lang w:eastAsia="ru-RU"/>
        </w:rPr>
        <w:t xml:space="preserve">предоставление муниципальной услуги в соответствии </w:t>
      </w:r>
      <w:r>
        <w:rPr>
          <w:rFonts w:ascii="Times New Roman" w:eastAsia="Times New Roman" w:hAnsi="Times New Roman" w:cs="Times New Roman"/>
          <w:sz w:val="24"/>
          <w:szCs w:val="24"/>
          <w:lang w:eastAsia="ru-RU"/>
        </w:rPr>
        <w:t xml:space="preserve">с законодательством Российской </w:t>
      </w:r>
      <w:r w:rsidRPr="00A51FB8">
        <w:rPr>
          <w:rFonts w:ascii="Times New Roman" w:eastAsia="Times New Roman" w:hAnsi="Times New Roman" w:cs="Times New Roman"/>
          <w:sz w:val="24"/>
          <w:szCs w:val="24"/>
          <w:lang w:eastAsia="ru-RU"/>
        </w:rPr>
        <w:t xml:space="preserve">Федерации.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4</w:t>
      </w:r>
      <w:r w:rsidRPr="00A51FB8">
        <w:rPr>
          <w:rFonts w:ascii="Times New Roman" w:eastAsia="Times New Roman" w:hAnsi="Times New Roman" w:cs="Times New Roman"/>
          <w:sz w:val="24"/>
          <w:szCs w:val="24"/>
          <w:lang w:eastAsia="ru-RU"/>
        </w:rPr>
        <w:t xml:space="preserve">. Показателями доступности и качества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являются: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минимальное время ожидания предоставления муниципальной услуги;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наличие полной и понятной информации о местах, п</w:t>
      </w:r>
      <w:r>
        <w:rPr>
          <w:rFonts w:ascii="Times New Roman" w:eastAsia="Times New Roman" w:hAnsi="Times New Roman" w:cs="Times New Roman"/>
          <w:sz w:val="24"/>
          <w:szCs w:val="24"/>
          <w:lang w:eastAsia="ru-RU"/>
        </w:rPr>
        <w:t xml:space="preserve">орядке и сроках предоставления </w:t>
      </w:r>
      <w:r w:rsidRPr="00A51FB8">
        <w:rPr>
          <w:rFonts w:ascii="Times New Roman" w:eastAsia="Times New Roman" w:hAnsi="Times New Roman" w:cs="Times New Roman"/>
          <w:sz w:val="24"/>
          <w:szCs w:val="24"/>
          <w:lang w:eastAsia="ru-RU"/>
        </w:rPr>
        <w:t>муниципальной услуги на информационных стенд</w:t>
      </w:r>
      <w:r>
        <w:rPr>
          <w:rFonts w:ascii="Times New Roman" w:eastAsia="Times New Roman" w:hAnsi="Times New Roman" w:cs="Times New Roman"/>
          <w:sz w:val="24"/>
          <w:szCs w:val="24"/>
          <w:lang w:eastAsia="ru-RU"/>
        </w:rPr>
        <w:t xml:space="preserve">ах, размещающихся в ООРиПО, на </w:t>
      </w:r>
      <w:r w:rsidRPr="00A51FB8">
        <w:rPr>
          <w:rFonts w:ascii="Times New Roman" w:eastAsia="Times New Roman" w:hAnsi="Times New Roman" w:cs="Times New Roman"/>
          <w:sz w:val="24"/>
          <w:szCs w:val="24"/>
          <w:lang w:eastAsia="ru-RU"/>
        </w:rPr>
        <w:t xml:space="preserve">официальном сайте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муниципальног</w:t>
      </w:r>
      <w:r>
        <w:rPr>
          <w:rFonts w:ascii="Times New Roman" w:eastAsia="Times New Roman" w:hAnsi="Times New Roman" w:cs="Times New Roman"/>
          <w:sz w:val="24"/>
          <w:szCs w:val="24"/>
          <w:lang w:eastAsia="ru-RU"/>
        </w:rPr>
        <w:t xml:space="preserve">о района, в средствах массовой </w:t>
      </w:r>
      <w:r w:rsidRPr="00A51FB8">
        <w:rPr>
          <w:rFonts w:ascii="Times New Roman" w:eastAsia="Times New Roman" w:hAnsi="Times New Roman" w:cs="Times New Roman"/>
          <w:sz w:val="24"/>
          <w:szCs w:val="24"/>
          <w:lang w:eastAsia="ru-RU"/>
        </w:rPr>
        <w:t xml:space="preserve">информации,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 простота и ясность изложения информационных материалов;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наличие необходимого и достаточного количества сп</w:t>
      </w:r>
      <w:r>
        <w:rPr>
          <w:rFonts w:ascii="Times New Roman" w:eastAsia="Times New Roman" w:hAnsi="Times New Roman" w:cs="Times New Roman"/>
          <w:sz w:val="24"/>
          <w:szCs w:val="24"/>
          <w:lang w:eastAsia="ru-RU"/>
        </w:rPr>
        <w:t xml:space="preserve">ециалистов, а также помещений, </w:t>
      </w:r>
      <w:r w:rsidRPr="00A51FB8">
        <w:rPr>
          <w:rFonts w:ascii="Times New Roman" w:eastAsia="Times New Roman" w:hAnsi="Times New Roman" w:cs="Times New Roman"/>
          <w:sz w:val="24"/>
          <w:szCs w:val="24"/>
          <w:lang w:eastAsia="ru-RU"/>
        </w:rPr>
        <w:t>в которых осуществляются прием и выдача документов, в целях соблюдения установ</w:t>
      </w:r>
      <w:r>
        <w:rPr>
          <w:rFonts w:ascii="Times New Roman" w:eastAsia="Times New Roman" w:hAnsi="Times New Roman" w:cs="Times New Roman"/>
          <w:sz w:val="24"/>
          <w:szCs w:val="24"/>
          <w:lang w:eastAsia="ru-RU"/>
        </w:rPr>
        <w:t xml:space="preserve">ленных </w:t>
      </w:r>
      <w:r w:rsidRPr="00A51FB8">
        <w:rPr>
          <w:rFonts w:ascii="Times New Roman" w:eastAsia="Times New Roman" w:hAnsi="Times New Roman" w:cs="Times New Roman"/>
          <w:sz w:val="24"/>
          <w:szCs w:val="24"/>
          <w:lang w:eastAsia="ru-RU"/>
        </w:rPr>
        <w:t xml:space="preserve">Административным регламентом сроков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культура обслуживания заявителей;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точность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5</w:t>
      </w:r>
      <w:r w:rsidRPr="00A51FB8">
        <w:rPr>
          <w:rFonts w:ascii="Times New Roman" w:eastAsia="Times New Roman" w:hAnsi="Times New Roman" w:cs="Times New Roman"/>
          <w:sz w:val="24"/>
          <w:szCs w:val="24"/>
          <w:lang w:eastAsia="ru-RU"/>
        </w:rPr>
        <w:t>. Качество предоставления муниципальной услу</w:t>
      </w:r>
      <w:r>
        <w:rPr>
          <w:rFonts w:ascii="Times New Roman" w:eastAsia="Times New Roman" w:hAnsi="Times New Roman" w:cs="Times New Roman"/>
          <w:sz w:val="24"/>
          <w:szCs w:val="24"/>
          <w:lang w:eastAsia="ru-RU"/>
        </w:rPr>
        <w:t xml:space="preserve">ги характеризуется отсутствием </w:t>
      </w:r>
      <w:r w:rsidRPr="00A51FB8">
        <w:rPr>
          <w:rFonts w:ascii="Times New Roman" w:eastAsia="Times New Roman" w:hAnsi="Times New Roman" w:cs="Times New Roman"/>
          <w:sz w:val="24"/>
          <w:szCs w:val="24"/>
          <w:lang w:eastAsia="ru-RU"/>
        </w:rPr>
        <w:t xml:space="preserve">жалоб заявителей на: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наличие очередей при приеме и получении документов;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нарушение сроков предоставления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1FB8">
        <w:rPr>
          <w:rFonts w:ascii="Times New Roman" w:eastAsia="Times New Roman" w:hAnsi="Times New Roman" w:cs="Times New Roman"/>
          <w:sz w:val="24"/>
          <w:szCs w:val="24"/>
          <w:lang w:eastAsia="ru-RU"/>
        </w:rPr>
        <w:t>некомпетентность и неисполнительность д</w:t>
      </w:r>
      <w:r>
        <w:rPr>
          <w:rFonts w:ascii="Times New Roman" w:eastAsia="Times New Roman" w:hAnsi="Times New Roman" w:cs="Times New Roman"/>
          <w:sz w:val="24"/>
          <w:szCs w:val="24"/>
          <w:lang w:eastAsia="ru-RU"/>
        </w:rPr>
        <w:t xml:space="preserve">олжностных лиц и муниципальных </w:t>
      </w:r>
      <w:r w:rsidRPr="00A51FB8">
        <w:rPr>
          <w:rFonts w:ascii="Times New Roman" w:eastAsia="Times New Roman" w:hAnsi="Times New Roman" w:cs="Times New Roman"/>
          <w:sz w:val="24"/>
          <w:szCs w:val="24"/>
          <w:lang w:eastAsia="ru-RU"/>
        </w:rPr>
        <w:t xml:space="preserve">служащих, участвовавших в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безосновательный отказ в приеме документов и </w:t>
      </w:r>
      <w:r>
        <w:rPr>
          <w:rFonts w:ascii="Times New Roman" w:eastAsia="Times New Roman" w:hAnsi="Times New Roman" w:cs="Times New Roman"/>
          <w:sz w:val="24"/>
          <w:szCs w:val="24"/>
          <w:lang w:eastAsia="ru-RU"/>
        </w:rPr>
        <w:t xml:space="preserve">в предоставлении муниципальной </w:t>
      </w:r>
      <w:r w:rsidRPr="00A51FB8">
        <w:rPr>
          <w:rFonts w:ascii="Times New Roman" w:eastAsia="Times New Roman" w:hAnsi="Times New Roman" w:cs="Times New Roman"/>
          <w:sz w:val="24"/>
          <w:szCs w:val="24"/>
          <w:lang w:eastAsia="ru-RU"/>
        </w:rPr>
        <w:t xml:space="preserve">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нарушение прав и законных интересов заявителей.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800F31" w:rsidRDefault="00100281" w:rsidP="00100281">
      <w:pPr>
        <w:spacing w:after="0" w:line="240" w:lineRule="auto"/>
        <w:jc w:val="center"/>
        <w:rPr>
          <w:rFonts w:ascii="Times New Roman" w:eastAsia="Times New Roman" w:hAnsi="Times New Roman" w:cs="Times New Roman"/>
          <w:b/>
          <w:sz w:val="28"/>
          <w:szCs w:val="28"/>
          <w:lang w:eastAsia="ru-RU"/>
        </w:rPr>
      </w:pPr>
      <w:r w:rsidRPr="00800F31">
        <w:rPr>
          <w:rFonts w:ascii="Times New Roman" w:eastAsia="Times New Roman" w:hAnsi="Times New Roman" w:cs="Times New Roman"/>
          <w:b/>
          <w:sz w:val="28"/>
          <w:szCs w:val="28"/>
          <w:lang w:eastAsia="ru-RU"/>
        </w:rPr>
        <w:t>3. Административные процедуры</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3.1. Последовательность административных процеду</w:t>
      </w:r>
      <w:r>
        <w:rPr>
          <w:rFonts w:ascii="Times New Roman" w:eastAsia="Times New Roman" w:hAnsi="Times New Roman" w:cs="Times New Roman"/>
          <w:sz w:val="24"/>
          <w:szCs w:val="24"/>
          <w:lang w:eastAsia="ru-RU"/>
        </w:rPr>
        <w:t xml:space="preserve">р предоставления муниципальной </w:t>
      </w:r>
      <w:r w:rsidRPr="00A51FB8">
        <w:rPr>
          <w:rFonts w:ascii="Times New Roman" w:eastAsia="Times New Roman" w:hAnsi="Times New Roman" w:cs="Times New Roman"/>
          <w:sz w:val="24"/>
          <w:szCs w:val="24"/>
          <w:lang w:eastAsia="ru-RU"/>
        </w:rPr>
        <w:t xml:space="preserve">услуги представлена в  блок-схеме  (приложении № 3 к настоящему Административному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регламенту).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При предоставлении муниципальной у</w:t>
      </w:r>
      <w:r>
        <w:rPr>
          <w:rFonts w:ascii="Times New Roman" w:eastAsia="Times New Roman" w:hAnsi="Times New Roman" w:cs="Times New Roman"/>
          <w:sz w:val="24"/>
          <w:szCs w:val="24"/>
          <w:lang w:eastAsia="ru-RU"/>
        </w:rPr>
        <w:t xml:space="preserve">слуги осуществляются следующие </w:t>
      </w:r>
      <w:r w:rsidRPr="00A51FB8">
        <w:rPr>
          <w:rFonts w:ascii="Times New Roman" w:eastAsia="Times New Roman" w:hAnsi="Times New Roman" w:cs="Times New Roman"/>
          <w:sz w:val="24"/>
          <w:szCs w:val="24"/>
          <w:lang w:eastAsia="ru-RU"/>
        </w:rPr>
        <w:t xml:space="preserve">административные процедуры: </w:t>
      </w:r>
    </w:p>
    <w:p w:rsidR="00100281" w:rsidRPr="00B47717" w:rsidRDefault="00100281" w:rsidP="00100281">
      <w:pPr>
        <w:spacing w:after="0" w:line="240" w:lineRule="auto"/>
        <w:jc w:val="both"/>
        <w:rPr>
          <w:rFonts w:ascii="Times New Roman" w:eastAsia="Times New Roman" w:hAnsi="Times New Roman" w:cs="Times New Roman"/>
          <w:sz w:val="24"/>
          <w:szCs w:val="24"/>
          <w:lang w:eastAsia="ru-RU"/>
        </w:rPr>
      </w:pPr>
      <w:r w:rsidRPr="00B47717">
        <w:rPr>
          <w:rFonts w:ascii="Times New Roman" w:eastAsia="Times New Roman" w:hAnsi="Times New Roman" w:cs="Times New Roman"/>
          <w:sz w:val="24"/>
          <w:szCs w:val="24"/>
          <w:lang w:eastAsia="ru-RU"/>
        </w:rPr>
        <w:t xml:space="preserve">- прием и регистрация заявления и прилагаемых к нему документов; </w:t>
      </w:r>
    </w:p>
    <w:p w:rsidR="001609D4" w:rsidRDefault="00100281" w:rsidP="00100281">
      <w:pPr>
        <w:spacing w:after="0" w:line="240" w:lineRule="auto"/>
        <w:jc w:val="both"/>
        <w:rPr>
          <w:rFonts w:ascii="Times New Roman" w:eastAsia="Times New Roman" w:hAnsi="Times New Roman" w:cs="Times New Roman"/>
          <w:sz w:val="24"/>
          <w:szCs w:val="24"/>
          <w:lang w:eastAsia="ru-RU"/>
        </w:rPr>
      </w:pPr>
      <w:r w:rsidRPr="00B47717">
        <w:rPr>
          <w:rFonts w:ascii="Times New Roman" w:eastAsia="Times New Roman" w:hAnsi="Times New Roman" w:cs="Times New Roman"/>
          <w:sz w:val="24"/>
          <w:szCs w:val="24"/>
          <w:lang w:eastAsia="ru-RU"/>
        </w:rPr>
        <w:lastRenderedPageBreak/>
        <w:t xml:space="preserve">- </w:t>
      </w:r>
      <w:r w:rsidR="001609D4" w:rsidRPr="001609D4">
        <w:rPr>
          <w:rFonts w:ascii="Times New Roman" w:eastAsia="Times New Roman" w:hAnsi="Times New Roman" w:cs="Times New Roman"/>
          <w:sz w:val="24"/>
          <w:szCs w:val="24"/>
          <w:lang w:eastAsia="ru-RU"/>
        </w:rPr>
        <w:t>проверк</w:t>
      </w:r>
      <w:r w:rsidR="001609D4">
        <w:rPr>
          <w:rFonts w:ascii="Times New Roman" w:eastAsia="Times New Roman" w:hAnsi="Times New Roman" w:cs="Times New Roman"/>
          <w:sz w:val="24"/>
          <w:szCs w:val="24"/>
          <w:lang w:eastAsia="ru-RU"/>
        </w:rPr>
        <w:t>а</w:t>
      </w:r>
      <w:r w:rsidR="001609D4" w:rsidRPr="001609D4">
        <w:rPr>
          <w:rFonts w:ascii="Times New Roman" w:eastAsia="Times New Roman" w:hAnsi="Times New Roman" w:cs="Times New Roman"/>
          <w:sz w:val="24"/>
          <w:szCs w:val="24"/>
          <w:lang w:eastAsia="ru-RU"/>
        </w:rPr>
        <w:t xml:space="preserve"> наличия и правильности оформления документов, указанных в </w:t>
      </w:r>
      <w:r w:rsidR="001609D4">
        <w:rPr>
          <w:rFonts w:ascii="Times New Roman" w:eastAsia="Times New Roman" w:hAnsi="Times New Roman" w:cs="Times New Roman"/>
          <w:sz w:val="24"/>
          <w:szCs w:val="24"/>
          <w:lang w:eastAsia="ru-RU"/>
        </w:rPr>
        <w:t>приложении №2к Административному регламенту</w:t>
      </w:r>
      <w:r w:rsidR="001609D4" w:rsidRPr="001609D4">
        <w:rPr>
          <w:rFonts w:ascii="Times New Roman" w:eastAsia="Times New Roman" w:hAnsi="Times New Roman" w:cs="Times New Roman"/>
          <w:sz w:val="24"/>
          <w:szCs w:val="24"/>
          <w:lang w:eastAsia="ru-RU"/>
        </w:rPr>
        <w:t xml:space="preserve">, осмотр объекта капитального строительства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B47717">
        <w:rPr>
          <w:rFonts w:ascii="Times New Roman" w:eastAsia="Times New Roman" w:hAnsi="Times New Roman" w:cs="Times New Roman"/>
          <w:sz w:val="24"/>
          <w:szCs w:val="24"/>
          <w:lang w:eastAsia="ru-RU"/>
        </w:rPr>
        <w:t xml:space="preserve">- подготовка,  выдача </w:t>
      </w:r>
      <w:r>
        <w:rPr>
          <w:rFonts w:ascii="Times New Roman" w:eastAsia="Times New Roman" w:hAnsi="Times New Roman" w:cs="Times New Roman"/>
          <w:sz w:val="24"/>
          <w:szCs w:val="24"/>
          <w:lang w:eastAsia="ru-RU"/>
        </w:rPr>
        <w:t xml:space="preserve">разрешения на ввод объекта в </w:t>
      </w:r>
      <w:r w:rsidRPr="00B47717">
        <w:rPr>
          <w:rFonts w:ascii="Times New Roman" w:eastAsia="Times New Roman" w:hAnsi="Times New Roman" w:cs="Times New Roman"/>
          <w:sz w:val="24"/>
          <w:szCs w:val="24"/>
          <w:lang w:eastAsia="ru-RU"/>
        </w:rPr>
        <w:t xml:space="preserve">эксплуатацию </w:t>
      </w:r>
      <w:r>
        <w:rPr>
          <w:rFonts w:ascii="Times New Roman" w:eastAsia="Times New Roman" w:hAnsi="Times New Roman" w:cs="Times New Roman"/>
          <w:sz w:val="24"/>
          <w:szCs w:val="24"/>
          <w:lang w:eastAsia="ru-RU"/>
        </w:rPr>
        <w:t xml:space="preserve">либо </w:t>
      </w:r>
      <w:r w:rsidRPr="00B47717">
        <w:rPr>
          <w:rFonts w:ascii="Times New Roman" w:eastAsia="Times New Roman" w:hAnsi="Times New Roman" w:cs="Times New Roman"/>
          <w:sz w:val="24"/>
          <w:szCs w:val="24"/>
          <w:lang w:eastAsia="ru-RU"/>
        </w:rPr>
        <w:t>мотивированный отказ в предоставлении муниципальной услуги.</w:t>
      </w:r>
    </w:p>
    <w:p w:rsidR="00100281" w:rsidRPr="00A51FB8" w:rsidRDefault="009B771B" w:rsidP="00100281">
      <w:pPr>
        <w:spacing w:after="0" w:line="240" w:lineRule="auto"/>
        <w:jc w:val="both"/>
        <w:rPr>
          <w:rFonts w:ascii="Times New Roman" w:eastAsia="Times New Roman" w:hAnsi="Times New Roman" w:cs="Times New Roman"/>
          <w:sz w:val="24"/>
          <w:szCs w:val="24"/>
          <w:lang w:eastAsia="ru-RU"/>
        </w:rPr>
      </w:pPr>
      <w:r w:rsidRPr="009B771B">
        <w:rPr>
          <w:rFonts w:ascii="Times New Roman" w:eastAsia="Times New Roman" w:hAnsi="Times New Roman" w:cs="Times New Roman"/>
          <w:sz w:val="24"/>
          <w:szCs w:val="24"/>
          <w:lang w:eastAsia="ru-RU"/>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3.2. Прием заявления и  документов для выдач</w:t>
      </w:r>
      <w:r>
        <w:rPr>
          <w:rFonts w:ascii="Times New Roman" w:eastAsia="Times New Roman" w:hAnsi="Times New Roman" w:cs="Times New Roman"/>
          <w:sz w:val="24"/>
          <w:szCs w:val="24"/>
          <w:lang w:eastAsia="ru-RU"/>
        </w:rPr>
        <w:t xml:space="preserve">и разрешения на ввод объекта в </w:t>
      </w:r>
      <w:r w:rsidRPr="00A51FB8">
        <w:rPr>
          <w:rFonts w:ascii="Times New Roman" w:eastAsia="Times New Roman" w:hAnsi="Times New Roman" w:cs="Times New Roman"/>
          <w:sz w:val="24"/>
          <w:szCs w:val="24"/>
          <w:lang w:eastAsia="ru-RU"/>
        </w:rPr>
        <w:t xml:space="preserve">эксплуатацию: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800F31">
        <w:rPr>
          <w:rFonts w:ascii="Times New Roman" w:eastAsia="Times New Roman" w:hAnsi="Times New Roman" w:cs="Times New Roman"/>
          <w:sz w:val="24"/>
          <w:szCs w:val="24"/>
          <w:lang w:eastAsia="ru-RU"/>
        </w:rPr>
        <w:t>Основанием для предоставления муниципальной услуги является подача заявителем  заявления  по форме, установленной в приложении № 1 к настоящему Административному регламенту,  документов, указанных в приложении № 2 к настоящему Административному регламенту, и документов, запрашиваемых в рамках межведомственного информационного взаимодействия (могут быть предоставлены заявителем самостоятельно).</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Заявление и документы  направляются по адресу: </w:t>
      </w:r>
      <w:r w:rsidRPr="00800F31">
        <w:rPr>
          <w:rFonts w:ascii="Times New Roman" w:eastAsia="Times New Roman" w:hAnsi="Times New Roman" w:cs="Times New Roman"/>
          <w:sz w:val="24"/>
          <w:szCs w:val="24"/>
          <w:lang w:eastAsia="ru-RU"/>
        </w:rPr>
        <w:t>186730, г. Лахденпохья, ул. Советская, д. 7а. 3(третий) этаж</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800F31">
        <w:rPr>
          <w:rFonts w:ascii="Times New Roman" w:eastAsia="Times New Roman" w:hAnsi="Times New Roman" w:cs="Times New Roman"/>
          <w:sz w:val="24"/>
          <w:szCs w:val="24"/>
          <w:lang w:eastAsia="ru-RU"/>
        </w:rPr>
        <w:t xml:space="preserve">Прием заявлений и документов от заявителей для получения муниципальной услуги осуществляется специалистами отдела организационной работы и правового обеспечения Администрации Лахденпохского муниципального района (далее  -  ООРиПО)  в часы приема: с понедельника по пятницу - с 9.00 до 17.00 часов, перерыв на обед - с </w:t>
      </w:r>
      <w:r>
        <w:rPr>
          <w:rFonts w:ascii="Times New Roman" w:eastAsia="Times New Roman" w:hAnsi="Times New Roman" w:cs="Times New Roman"/>
          <w:sz w:val="24"/>
          <w:szCs w:val="24"/>
          <w:lang w:eastAsia="ru-RU"/>
        </w:rPr>
        <w:t>13.00 до 14.00 часов, каб. 312.</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3.3. При приеме заявления и документов специалист </w:t>
      </w:r>
      <w:r>
        <w:rPr>
          <w:rFonts w:ascii="Times New Roman" w:eastAsia="Times New Roman" w:hAnsi="Times New Roman" w:cs="Times New Roman"/>
          <w:sz w:val="24"/>
          <w:szCs w:val="24"/>
          <w:lang w:eastAsia="ru-RU"/>
        </w:rPr>
        <w:t>ООРиПО</w:t>
      </w:r>
      <w:r w:rsidRPr="00A51FB8">
        <w:rPr>
          <w:rFonts w:ascii="Times New Roman" w:eastAsia="Times New Roman" w:hAnsi="Times New Roman" w:cs="Times New Roman"/>
          <w:sz w:val="24"/>
          <w:szCs w:val="24"/>
          <w:lang w:eastAsia="ru-RU"/>
        </w:rPr>
        <w:t xml:space="preserve">, ответственный за прием заявления и пакета документов: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устанавливает предмет обращения, полномоч</w:t>
      </w:r>
      <w:r>
        <w:rPr>
          <w:rFonts w:ascii="Times New Roman" w:eastAsia="Times New Roman" w:hAnsi="Times New Roman" w:cs="Times New Roman"/>
          <w:sz w:val="24"/>
          <w:szCs w:val="24"/>
          <w:lang w:eastAsia="ru-RU"/>
        </w:rPr>
        <w:t xml:space="preserve">ия заявителя или представителя </w:t>
      </w:r>
      <w:r w:rsidRPr="00A51FB8">
        <w:rPr>
          <w:rFonts w:ascii="Times New Roman" w:eastAsia="Times New Roman" w:hAnsi="Times New Roman" w:cs="Times New Roman"/>
          <w:sz w:val="24"/>
          <w:szCs w:val="24"/>
          <w:lang w:eastAsia="ru-RU"/>
        </w:rPr>
        <w:t xml:space="preserve">заявителя;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проверяет правильность заполнения заявления;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проводит проверку наличия документов, указанных</w:t>
      </w:r>
      <w:r>
        <w:rPr>
          <w:rFonts w:ascii="Times New Roman" w:eastAsia="Times New Roman" w:hAnsi="Times New Roman" w:cs="Times New Roman"/>
          <w:sz w:val="24"/>
          <w:szCs w:val="24"/>
          <w:lang w:eastAsia="ru-RU"/>
        </w:rPr>
        <w:t xml:space="preserve"> в приложении № 2 к настоящему </w:t>
      </w:r>
      <w:r w:rsidRPr="00A51FB8">
        <w:rPr>
          <w:rFonts w:ascii="Times New Roman" w:eastAsia="Times New Roman" w:hAnsi="Times New Roman" w:cs="Times New Roman"/>
          <w:sz w:val="24"/>
          <w:szCs w:val="24"/>
          <w:lang w:eastAsia="ru-RU"/>
        </w:rPr>
        <w:t xml:space="preserve">Административному регламенту, сверяет копии документов с их подлинниками.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регистрирует заявление в день его поступления в соответствии с установленн</w:t>
      </w:r>
      <w:r>
        <w:rPr>
          <w:rFonts w:ascii="Times New Roman" w:eastAsia="Times New Roman" w:hAnsi="Times New Roman" w:cs="Times New Roman"/>
          <w:sz w:val="24"/>
          <w:szCs w:val="24"/>
          <w:lang w:eastAsia="ru-RU"/>
        </w:rPr>
        <w:t>ым в Администрации порядком ин</w:t>
      </w:r>
      <w:r w:rsidRPr="00B47717">
        <w:rPr>
          <w:rFonts w:ascii="Times New Roman" w:eastAsia="Times New Roman" w:hAnsi="Times New Roman" w:cs="Times New Roman"/>
          <w:sz w:val="24"/>
          <w:szCs w:val="24"/>
          <w:lang w:eastAsia="ru-RU"/>
        </w:rPr>
        <w:t>а заявлении специалистом ООР и ПО проставляется дата</w:t>
      </w:r>
      <w:r>
        <w:rPr>
          <w:rFonts w:ascii="Times New Roman" w:eastAsia="Times New Roman" w:hAnsi="Times New Roman" w:cs="Times New Roman"/>
          <w:sz w:val="24"/>
          <w:szCs w:val="24"/>
          <w:lang w:eastAsia="ru-RU"/>
        </w:rPr>
        <w:t>,</w:t>
      </w:r>
      <w:r w:rsidRPr="00B47717">
        <w:rPr>
          <w:rFonts w:ascii="Times New Roman" w:eastAsia="Times New Roman" w:hAnsi="Times New Roman" w:cs="Times New Roman"/>
          <w:sz w:val="24"/>
          <w:szCs w:val="24"/>
          <w:lang w:eastAsia="ru-RU"/>
        </w:rPr>
        <w:t xml:space="preserve"> после которой заявитель может обратиться за результатом муниципальной услуги в Муниципальное казенное учреждение «Комитет по земельным и имущественным отношениям» по адресу: 186730, г. Лахденпохья, ул. Советская, д. 7а. 4(четвертый) этаж.Заявление с приложенными к нему документами проходит регистрацию и обработку в установленном в Администрации Лахденпохского муниципального района  порядке, после чего  передается в Муниципальное казенное учреждение «Комитет по земельным и имущественным отно</w:t>
      </w:r>
      <w:r w:rsidR="001609D4">
        <w:rPr>
          <w:rFonts w:ascii="Times New Roman" w:eastAsia="Times New Roman" w:hAnsi="Times New Roman" w:cs="Times New Roman"/>
          <w:sz w:val="24"/>
          <w:szCs w:val="24"/>
          <w:lang w:eastAsia="ru-RU"/>
        </w:rPr>
        <w:t>шениям»</w:t>
      </w:r>
      <w:r w:rsidRPr="00B47717">
        <w:rPr>
          <w:rFonts w:ascii="Times New Roman" w:eastAsia="Times New Roman" w:hAnsi="Times New Roman" w:cs="Times New Roman"/>
          <w:sz w:val="24"/>
          <w:szCs w:val="24"/>
          <w:lang w:eastAsia="ru-RU"/>
        </w:rPr>
        <w:t xml:space="preserve">, ответственное за проверку представленных документов на соответствие требованиям, установленным действующим законодательством Российской Федерации, и подготовку проекта </w:t>
      </w:r>
      <w:r>
        <w:rPr>
          <w:rFonts w:ascii="Times New Roman" w:eastAsia="Times New Roman" w:hAnsi="Times New Roman" w:cs="Times New Roman"/>
          <w:sz w:val="24"/>
          <w:szCs w:val="24"/>
          <w:lang w:eastAsia="ru-RU"/>
        </w:rPr>
        <w:t>разрешения на ввод объекта в эксплуатацию</w:t>
      </w:r>
      <w:r w:rsidRPr="00B47717">
        <w:rPr>
          <w:rFonts w:ascii="Times New Roman" w:eastAsia="Times New Roman" w:hAnsi="Times New Roman" w:cs="Times New Roman"/>
          <w:sz w:val="24"/>
          <w:szCs w:val="24"/>
          <w:lang w:eastAsia="ru-RU"/>
        </w:rPr>
        <w:t xml:space="preserve"> по акту приема-передачи. </w:t>
      </w:r>
    </w:p>
    <w:p w:rsidR="005C2A6C" w:rsidRPr="005C2A6C" w:rsidRDefault="00100281" w:rsidP="005C2A6C">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3.4. </w:t>
      </w:r>
      <w:r w:rsidR="005C2A6C">
        <w:rPr>
          <w:rFonts w:ascii="Times New Roman" w:eastAsia="Times New Roman" w:hAnsi="Times New Roman" w:cs="Times New Roman"/>
          <w:sz w:val="24"/>
          <w:szCs w:val="24"/>
          <w:lang w:eastAsia="ru-RU"/>
        </w:rPr>
        <w:t>П</w:t>
      </w:r>
      <w:r w:rsidR="005C2A6C" w:rsidRPr="005C2A6C">
        <w:rPr>
          <w:rFonts w:ascii="Times New Roman" w:eastAsia="Times New Roman" w:hAnsi="Times New Roman" w:cs="Times New Roman"/>
          <w:sz w:val="24"/>
          <w:szCs w:val="24"/>
          <w:lang w:eastAsia="ru-RU"/>
        </w:rPr>
        <w:t xml:space="preserve">роверка наличия и правильности оформления документов, указанных в приложении №2к Административному регламенту, осмотр объекта капитального </w:t>
      </w:r>
      <w:r w:rsidR="005C2A6C" w:rsidRPr="005C2A6C">
        <w:rPr>
          <w:rFonts w:ascii="Times New Roman" w:eastAsia="Times New Roman" w:hAnsi="Times New Roman" w:cs="Times New Roman"/>
          <w:sz w:val="24"/>
          <w:szCs w:val="24"/>
          <w:lang w:eastAsia="ru-RU"/>
        </w:rPr>
        <w:lastRenderedPageBreak/>
        <w:t>строительства</w:t>
      </w:r>
      <w:r w:rsidR="005C2A6C">
        <w:rPr>
          <w:rFonts w:ascii="Times New Roman" w:eastAsia="Times New Roman" w:hAnsi="Times New Roman" w:cs="Times New Roman"/>
          <w:sz w:val="24"/>
          <w:szCs w:val="24"/>
          <w:lang w:eastAsia="ru-RU"/>
        </w:rPr>
        <w:t>производится специалистом МКУ «КЗИО», в чье рассмотрение поступило по резолюции директора МКУ «КЗИО» указанное заявление и документы,  проводится в течение 4 дней и включает в себя:</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рассмотрение представленных документов;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осмотр построенного, реконструированного объекта</w:t>
      </w:r>
      <w:r>
        <w:rPr>
          <w:rFonts w:ascii="Times New Roman" w:eastAsia="Times New Roman" w:hAnsi="Times New Roman" w:cs="Times New Roman"/>
          <w:sz w:val="24"/>
          <w:szCs w:val="24"/>
          <w:lang w:eastAsia="ru-RU"/>
        </w:rPr>
        <w:t xml:space="preserve"> капитального строительства. </w:t>
      </w:r>
      <w:r w:rsidR="005C2A6C" w:rsidRPr="005C2A6C">
        <w:rPr>
          <w:rFonts w:ascii="Times New Roman" w:eastAsia="Times New Roman" w:hAnsi="Times New Roman" w:cs="Times New Roman"/>
          <w:sz w:val="24"/>
          <w:szCs w:val="24"/>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r w:rsidRPr="00A51FB8">
        <w:rPr>
          <w:rFonts w:ascii="Times New Roman" w:eastAsia="Times New Roman" w:hAnsi="Times New Roman" w:cs="Times New Roman"/>
          <w:sz w:val="24"/>
          <w:szCs w:val="24"/>
          <w:lang w:eastAsia="ru-RU"/>
        </w:rPr>
        <w:t xml:space="preserve">; </w:t>
      </w:r>
    </w:p>
    <w:p w:rsidR="005C2A6C" w:rsidRPr="00A51FB8" w:rsidRDefault="005C2A6C"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5C2A6C"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3.5.П</w:t>
      </w:r>
      <w:r w:rsidR="00100281" w:rsidRPr="00A51FB8">
        <w:rPr>
          <w:rFonts w:ascii="Times New Roman" w:eastAsia="Times New Roman" w:hAnsi="Times New Roman" w:cs="Times New Roman"/>
          <w:sz w:val="24"/>
          <w:szCs w:val="24"/>
          <w:lang w:eastAsia="ru-RU"/>
        </w:rPr>
        <w:t>ринятие решения о выдаче разрешения на ввод объект</w:t>
      </w:r>
      <w:r w:rsidR="00100281">
        <w:rPr>
          <w:rFonts w:ascii="Times New Roman" w:eastAsia="Times New Roman" w:hAnsi="Times New Roman" w:cs="Times New Roman"/>
          <w:sz w:val="24"/>
          <w:szCs w:val="24"/>
          <w:lang w:eastAsia="ru-RU"/>
        </w:rPr>
        <w:t xml:space="preserve">а в эксплуатацию или об отказе </w:t>
      </w:r>
      <w:r w:rsidR="00100281" w:rsidRPr="00A51FB8">
        <w:rPr>
          <w:rFonts w:ascii="Times New Roman" w:eastAsia="Times New Roman" w:hAnsi="Times New Roman" w:cs="Times New Roman"/>
          <w:sz w:val="24"/>
          <w:szCs w:val="24"/>
          <w:lang w:eastAsia="ru-RU"/>
        </w:rPr>
        <w:t>в предоставлении муниципальной услуги при наличии осн</w:t>
      </w:r>
      <w:r>
        <w:rPr>
          <w:rFonts w:ascii="Times New Roman" w:eastAsia="Times New Roman" w:hAnsi="Times New Roman" w:cs="Times New Roman"/>
          <w:sz w:val="24"/>
          <w:szCs w:val="24"/>
          <w:lang w:eastAsia="ru-RU"/>
        </w:rPr>
        <w:t xml:space="preserve">ований, установленных  пунктом  </w:t>
      </w:r>
      <w:r w:rsidR="00100281" w:rsidRPr="00A51FB8">
        <w:rPr>
          <w:rFonts w:ascii="Times New Roman" w:eastAsia="Times New Roman" w:hAnsi="Times New Roman" w:cs="Times New Roman"/>
          <w:sz w:val="24"/>
          <w:szCs w:val="24"/>
          <w:lang w:eastAsia="ru-RU"/>
        </w:rPr>
        <w:t>2.1</w:t>
      </w:r>
      <w:r w:rsidR="00100281">
        <w:rPr>
          <w:rFonts w:ascii="Times New Roman" w:eastAsia="Times New Roman" w:hAnsi="Times New Roman" w:cs="Times New Roman"/>
          <w:sz w:val="24"/>
          <w:szCs w:val="24"/>
          <w:lang w:eastAsia="ru-RU"/>
        </w:rPr>
        <w:t>1</w:t>
      </w:r>
      <w:r w:rsidR="00100281" w:rsidRPr="00A51FB8">
        <w:rPr>
          <w:rFonts w:ascii="Times New Roman" w:eastAsia="Times New Roman" w:hAnsi="Times New Roman" w:cs="Times New Roman"/>
          <w:sz w:val="24"/>
          <w:szCs w:val="24"/>
          <w:lang w:eastAsia="ru-RU"/>
        </w:rPr>
        <w:t>.1 настоящего Административного регламента</w:t>
      </w:r>
      <w:r>
        <w:rPr>
          <w:rFonts w:ascii="Times New Roman" w:eastAsia="Times New Roman" w:hAnsi="Times New Roman" w:cs="Times New Roman"/>
          <w:sz w:val="24"/>
          <w:szCs w:val="24"/>
          <w:lang w:eastAsia="ru-RU"/>
        </w:rPr>
        <w:t xml:space="preserve"> включает в себя:</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подготовку разрешения на ввод объекта </w:t>
      </w:r>
      <w:r>
        <w:rPr>
          <w:rFonts w:ascii="Times New Roman" w:eastAsia="Times New Roman" w:hAnsi="Times New Roman" w:cs="Times New Roman"/>
          <w:sz w:val="24"/>
          <w:szCs w:val="24"/>
          <w:lang w:eastAsia="ru-RU"/>
        </w:rPr>
        <w:t xml:space="preserve">в эксплуатацию или письменного </w:t>
      </w:r>
      <w:r w:rsidRPr="00A51FB8">
        <w:rPr>
          <w:rFonts w:ascii="Times New Roman" w:eastAsia="Times New Roman" w:hAnsi="Times New Roman" w:cs="Times New Roman"/>
          <w:sz w:val="24"/>
          <w:szCs w:val="24"/>
          <w:lang w:eastAsia="ru-RU"/>
        </w:rPr>
        <w:t xml:space="preserve">уведомления об отказе в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выдачу разрешения на ввод объекта в эксплуатацию </w:t>
      </w:r>
      <w:r>
        <w:rPr>
          <w:rFonts w:ascii="Times New Roman" w:eastAsia="Times New Roman" w:hAnsi="Times New Roman" w:cs="Times New Roman"/>
          <w:sz w:val="24"/>
          <w:szCs w:val="24"/>
          <w:lang w:eastAsia="ru-RU"/>
        </w:rPr>
        <w:t xml:space="preserve">или письменного уведомления об </w:t>
      </w:r>
      <w:r w:rsidRPr="00A51FB8">
        <w:rPr>
          <w:rFonts w:ascii="Times New Roman" w:eastAsia="Times New Roman" w:hAnsi="Times New Roman" w:cs="Times New Roman"/>
          <w:sz w:val="24"/>
          <w:szCs w:val="24"/>
          <w:lang w:eastAsia="ru-RU"/>
        </w:rPr>
        <w:t xml:space="preserve">отказе в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Осуществление административных процедур по выдач</w:t>
      </w:r>
      <w:r>
        <w:rPr>
          <w:rFonts w:ascii="Times New Roman" w:eastAsia="Times New Roman" w:hAnsi="Times New Roman" w:cs="Times New Roman"/>
          <w:sz w:val="24"/>
          <w:szCs w:val="24"/>
          <w:lang w:eastAsia="ru-RU"/>
        </w:rPr>
        <w:t xml:space="preserve">е разрешения на ввод объекта в </w:t>
      </w:r>
      <w:r w:rsidRPr="00A51FB8">
        <w:rPr>
          <w:rFonts w:ascii="Times New Roman" w:eastAsia="Times New Roman" w:hAnsi="Times New Roman" w:cs="Times New Roman"/>
          <w:sz w:val="24"/>
          <w:szCs w:val="24"/>
          <w:lang w:eastAsia="ru-RU"/>
        </w:rPr>
        <w:t>эксплуатацию</w:t>
      </w:r>
      <w:r w:rsidR="00603EF5" w:rsidRPr="00603EF5">
        <w:rPr>
          <w:rFonts w:ascii="Times New Roman" w:eastAsia="Times New Roman" w:hAnsi="Times New Roman" w:cs="Times New Roman"/>
          <w:sz w:val="24"/>
          <w:szCs w:val="24"/>
          <w:lang w:eastAsia="ru-RU"/>
        </w:rPr>
        <w:t>или об отказе в предоставлении муниципальной услуги при наличии оснований, установленных  пунктом  2.11.1 настоящего Административного регламента</w:t>
      </w:r>
      <w:r w:rsidRPr="00A51FB8">
        <w:rPr>
          <w:rFonts w:ascii="Times New Roman" w:eastAsia="Times New Roman" w:hAnsi="Times New Roman" w:cs="Times New Roman"/>
          <w:sz w:val="24"/>
          <w:szCs w:val="24"/>
          <w:lang w:eastAsia="ru-RU"/>
        </w:rPr>
        <w:t xml:space="preserve"> обеспечивается </w:t>
      </w:r>
      <w:r>
        <w:rPr>
          <w:rFonts w:ascii="Times New Roman" w:eastAsia="Times New Roman" w:hAnsi="Times New Roman" w:cs="Times New Roman"/>
          <w:sz w:val="24"/>
          <w:szCs w:val="24"/>
          <w:lang w:eastAsia="ru-RU"/>
        </w:rPr>
        <w:t xml:space="preserve">в течение </w:t>
      </w:r>
      <w:r w:rsidR="00603EF5">
        <w:rPr>
          <w:rFonts w:ascii="Times New Roman" w:eastAsia="Times New Roman" w:hAnsi="Times New Roman" w:cs="Times New Roman"/>
          <w:sz w:val="24"/>
          <w:szCs w:val="24"/>
          <w:lang w:eastAsia="ru-RU"/>
        </w:rPr>
        <w:t xml:space="preserve">пяти </w:t>
      </w:r>
      <w:r>
        <w:rPr>
          <w:rFonts w:ascii="Times New Roman" w:eastAsia="Times New Roman" w:hAnsi="Times New Roman" w:cs="Times New Roman"/>
          <w:sz w:val="24"/>
          <w:szCs w:val="24"/>
          <w:lang w:eastAsia="ru-RU"/>
        </w:rPr>
        <w:t xml:space="preserve"> дней </w:t>
      </w:r>
      <w:r w:rsidRPr="00A51FB8">
        <w:rPr>
          <w:rFonts w:ascii="Times New Roman" w:eastAsia="Times New Roman" w:hAnsi="Times New Roman" w:cs="Times New Roman"/>
          <w:sz w:val="24"/>
          <w:szCs w:val="24"/>
          <w:lang w:eastAsia="ru-RU"/>
        </w:rPr>
        <w:t xml:space="preserve">специалистами </w:t>
      </w:r>
      <w:r w:rsidRPr="00B47717">
        <w:rPr>
          <w:rFonts w:ascii="Times New Roman" w:eastAsia="Times New Roman" w:hAnsi="Times New Roman" w:cs="Times New Roman"/>
          <w:sz w:val="24"/>
          <w:szCs w:val="24"/>
          <w:lang w:eastAsia="ru-RU"/>
        </w:rPr>
        <w:t>Муниципального казенного учреждения «Комитет по земельным и имущественным отношениям»</w:t>
      </w:r>
      <w:r>
        <w:rPr>
          <w:rFonts w:ascii="Times New Roman" w:eastAsia="Times New Roman" w:hAnsi="Times New Roman" w:cs="Times New Roman"/>
          <w:sz w:val="24"/>
          <w:szCs w:val="24"/>
          <w:lang w:eastAsia="ru-RU"/>
        </w:rPr>
        <w:t xml:space="preserve"> (далее- МКУ «КЗИО»)</w:t>
      </w:r>
      <w:r w:rsidRPr="00A51FB8">
        <w:rPr>
          <w:rFonts w:ascii="Times New Roman" w:eastAsia="Times New Roman" w:hAnsi="Times New Roman" w:cs="Times New Roman"/>
          <w:sz w:val="24"/>
          <w:szCs w:val="24"/>
          <w:lang w:eastAsia="ru-RU"/>
        </w:rPr>
        <w:t>.</w:t>
      </w:r>
      <w:r w:rsidRPr="007A2CFF">
        <w:rPr>
          <w:rFonts w:ascii="Times New Roman" w:eastAsia="Times New Roman" w:hAnsi="Times New Roman" w:cs="Times New Roman"/>
          <w:sz w:val="24"/>
          <w:szCs w:val="24"/>
          <w:lang w:eastAsia="ru-RU"/>
        </w:rPr>
        <w:t xml:space="preserve">по адресу: 186730, г. Лахденпохья, ул. Советская, д. 7а. 4(четвертый) этаж.в каб. 406-409 </w:t>
      </w:r>
      <w:r>
        <w:rPr>
          <w:rFonts w:ascii="Times New Roman" w:eastAsia="Times New Roman" w:hAnsi="Times New Roman" w:cs="Times New Roman"/>
          <w:sz w:val="24"/>
          <w:szCs w:val="24"/>
          <w:lang w:eastAsia="ru-RU"/>
        </w:rPr>
        <w:t>. С</w:t>
      </w:r>
      <w:r w:rsidRPr="00BA5BED">
        <w:rPr>
          <w:rFonts w:ascii="Times New Roman" w:eastAsia="Times New Roman" w:hAnsi="Times New Roman" w:cs="Times New Roman"/>
          <w:sz w:val="24"/>
          <w:szCs w:val="24"/>
          <w:lang w:eastAsia="ru-RU"/>
        </w:rPr>
        <w:t xml:space="preserve">пециалист Муниципального казенного учреждения «Комитет по земельным и имущественным отношениям»  в течение </w:t>
      </w:r>
      <w:r w:rsidR="00603EF5">
        <w:rPr>
          <w:rFonts w:ascii="Times New Roman" w:eastAsia="Times New Roman" w:hAnsi="Times New Roman" w:cs="Times New Roman"/>
          <w:sz w:val="24"/>
          <w:szCs w:val="24"/>
          <w:lang w:eastAsia="ru-RU"/>
        </w:rPr>
        <w:t>5</w:t>
      </w:r>
      <w:r w:rsidRPr="00BA5BED">
        <w:rPr>
          <w:rFonts w:ascii="Times New Roman" w:eastAsia="Times New Roman" w:hAnsi="Times New Roman" w:cs="Times New Roman"/>
          <w:sz w:val="24"/>
          <w:szCs w:val="24"/>
          <w:lang w:eastAsia="ru-RU"/>
        </w:rPr>
        <w:t xml:space="preserve"> дней со дня подачи заявителем заявления обеспечивает проверку наличия и правильности оформления документов,  осмотр объекта капитального строительства и </w:t>
      </w:r>
      <w:r>
        <w:rPr>
          <w:rFonts w:ascii="Times New Roman" w:eastAsia="Times New Roman" w:hAnsi="Times New Roman" w:cs="Times New Roman"/>
          <w:sz w:val="24"/>
          <w:szCs w:val="24"/>
          <w:lang w:eastAsia="ru-RU"/>
        </w:rPr>
        <w:t xml:space="preserve">готовит </w:t>
      </w:r>
      <w:r w:rsidRPr="00BA5BED">
        <w:rPr>
          <w:rFonts w:ascii="Times New Roman" w:eastAsia="Times New Roman" w:hAnsi="Times New Roman" w:cs="Times New Roman"/>
          <w:sz w:val="24"/>
          <w:szCs w:val="24"/>
          <w:lang w:eastAsia="ru-RU"/>
        </w:rPr>
        <w:t>заявителю</w:t>
      </w:r>
      <w:r>
        <w:rPr>
          <w:rFonts w:ascii="Times New Roman" w:eastAsia="Times New Roman" w:hAnsi="Times New Roman" w:cs="Times New Roman"/>
          <w:sz w:val="24"/>
          <w:szCs w:val="24"/>
          <w:lang w:eastAsia="ru-RU"/>
        </w:rPr>
        <w:t xml:space="preserve"> проект</w:t>
      </w:r>
      <w:r w:rsidRPr="00BA5BED">
        <w:rPr>
          <w:rFonts w:ascii="Times New Roman" w:eastAsia="Times New Roman" w:hAnsi="Times New Roman" w:cs="Times New Roman"/>
          <w:sz w:val="24"/>
          <w:szCs w:val="24"/>
          <w:lang w:eastAsia="ru-RU"/>
        </w:rPr>
        <w:t xml:space="preserve"> разрешени</w:t>
      </w:r>
      <w:r w:rsidR="00603EF5">
        <w:rPr>
          <w:rFonts w:ascii="Times New Roman" w:eastAsia="Times New Roman" w:hAnsi="Times New Roman" w:cs="Times New Roman"/>
          <w:sz w:val="24"/>
          <w:szCs w:val="24"/>
          <w:lang w:eastAsia="ru-RU"/>
        </w:rPr>
        <w:t>я</w:t>
      </w:r>
      <w:r w:rsidRPr="00BA5BED">
        <w:rPr>
          <w:rFonts w:ascii="Times New Roman" w:eastAsia="Times New Roman" w:hAnsi="Times New Roman" w:cs="Times New Roman"/>
          <w:sz w:val="24"/>
          <w:szCs w:val="24"/>
          <w:lang w:eastAsia="ru-RU"/>
        </w:rPr>
        <w:t xml:space="preserve"> на ввод объекта в эксплуатацию или отказ в выдаче такого разре</w:t>
      </w:r>
      <w:r>
        <w:rPr>
          <w:rFonts w:ascii="Times New Roman" w:eastAsia="Times New Roman" w:hAnsi="Times New Roman" w:cs="Times New Roman"/>
          <w:sz w:val="24"/>
          <w:szCs w:val="24"/>
          <w:lang w:eastAsia="ru-RU"/>
        </w:rPr>
        <w:t>шения с указанием причин отказа</w:t>
      </w:r>
      <w:r w:rsidRPr="00BA5BED">
        <w:rPr>
          <w:rFonts w:ascii="Times New Roman" w:eastAsia="Times New Roman" w:hAnsi="Times New Roman" w:cs="Times New Roman"/>
          <w:sz w:val="24"/>
          <w:szCs w:val="24"/>
          <w:lang w:eastAsia="ru-RU"/>
        </w:rPr>
        <w:t xml:space="preserve">, передает эти документы на рассмотрение Главе Администрации Лахденпохского муниципального района по акту приема передачи со справкой согласования к указанному проекту. Согласование документов осуществляется специалистами Администрации, указанными в справке согласования, в течение </w:t>
      </w:r>
      <w:r>
        <w:rPr>
          <w:rFonts w:ascii="Times New Roman" w:eastAsia="Times New Roman" w:hAnsi="Times New Roman" w:cs="Times New Roman"/>
          <w:sz w:val="24"/>
          <w:szCs w:val="24"/>
          <w:lang w:eastAsia="ru-RU"/>
        </w:rPr>
        <w:t>одного</w:t>
      </w:r>
      <w:r w:rsidRPr="00BA5BED">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BA5BED">
        <w:rPr>
          <w:rFonts w:ascii="Times New Roman" w:eastAsia="Times New Roman" w:hAnsi="Times New Roman" w:cs="Times New Roman"/>
          <w:sz w:val="24"/>
          <w:szCs w:val="24"/>
          <w:lang w:eastAsia="ru-RU"/>
        </w:rPr>
        <w:t xml:space="preserve"> и передаются на подпись Главе Администрации Лахденпохского муниципального района.</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Разрешение на ввод объекта в эксплуатацию готови</w:t>
      </w:r>
      <w:r>
        <w:rPr>
          <w:rFonts w:ascii="Times New Roman" w:eastAsia="Times New Roman" w:hAnsi="Times New Roman" w:cs="Times New Roman"/>
          <w:sz w:val="24"/>
          <w:szCs w:val="24"/>
          <w:lang w:eastAsia="ru-RU"/>
        </w:rPr>
        <w:t xml:space="preserve">тся в 2 экземплярах по  форме, </w:t>
      </w:r>
      <w:r w:rsidRPr="00A51FB8">
        <w:rPr>
          <w:rFonts w:ascii="Times New Roman" w:eastAsia="Times New Roman" w:hAnsi="Times New Roman" w:cs="Times New Roman"/>
          <w:sz w:val="24"/>
          <w:szCs w:val="24"/>
          <w:lang w:eastAsia="ru-RU"/>
        </w:rPr>
        <w:t xml:space="preserve">утвержденной </w:t>
      </w:r>
      <w:r w:rsidRPr="007A2CFF">
        <w:rPr>
          <w:rFonts w:ascii="Times New Roman" w:eastAsia="Times New Roman" w:hAnsi="Times New Roman" w:cs="Times New Roman"/>
          <w:sz w:val="24"/>
          <w:szCs w:val="24"/>
          <w:lang w:eastAsia="ru-RU"/>
        </w:rPr>
        <w:t xml:space="preserve">приказом Министерства строительства и жилищно-коммунального хозяйства Российской Федерации № 117/пр от 19.02.2015 года «Об утверждении формы разрешения на строительство и формы разрешения </w:t>
      </w:r>
      <w:r>
        <w:rPr>
          <w:rFonts w:ascii="Times New Roman" w:eastAsia="Times New Roman" w:hAnsi="Times New Roman" w:cs="Times New Roman"/>
          <w:sz w:val="24"/>
          <w:szCs w:val="24"/>
          <w:lang w:eastAsia="ru-RU"/>
        </w:rPr>
        <w:t xml:space="preserve">на ввод объекта в эксплуатацию», и </w:t>
      </w:r>
      <w:r w:rsidRPr="00A51FB8">
        <w:rPr>
          <w:rFonts w:ascii="Times New Roman" w:eastAsia="Times New Roman" w:hAnsi="Times New Roman" w:cs="Times New Roman"/>
          <w:sz w:val="24"/>
          <w:szCs w:val="24"/>
          <w:lang w:eastAsia="ru-RU"/>
        </w:rPr>
        <w:t xml:space="preserve">подписывается Главой Администрации </w:t>
      </w:r>
      <w:r>
        <w:rPr>
          <w:rFonts w:ascii="Times New Roman" w:eastAsia="Times New Roman" w:hAnsi="Times New Roman" w:cs="Times New Roman"/>
          <w:sz w:val="24"/>
          <w:szCs w:val="24"/>
          <w:lang w:eastAsia="ru-RU"/>
        </w:rPr>
        <w:t>Лахденпохского муниципального района</w:t>
      </w:r>
      <w:r w:rsidRPr="0007099E">
        <w:rPr>
          <w:rFonts w:ascii="Times New Roman" w:eastAsia="Times New Roman" w:hAnsi="Times New Roman" w:cs="Times New Roman"/>
          <w:sz w:val="24"/>
          <w:szCs w:val="24"/>
          <w:lang w:eastAsia="ru-RU"/>
        </w:rPr>
        <w:t xml:space="preserve">в течение </w:t>
      </w:r>
      <w:r w:rsidR="00603EF5">
        <w:rPr>
          <w:rFonts w:ascii="Times New Roman" w:eastAsia="Times New Roman" w:hAnsi="Times New Roman" w:cs="Times New Roman"/>
          <w:sz w:val="24"/>
          <w:szCs w:val="24"/>
          <w:lang w:eastAsia="ru-RU"/>
        </w:rPr>
        <w:t>семи</w:t>
      </w:r>
      <w:r w:rsidRPr="0007099E">
        <w:rPr>
          <w:rFonts w:ascii="Times New Roman" w:eastAsia="Times New Roman" w:hAnsi="Times New Roman" w:cs="Times New Roman"/>
          <w:sz w:val="24"/>
          <w:szCs w:val="24"/>
          <w:lang w:eastAsia="ru-RU"/>
        </w:rPr>
        <w:t xml:space="preserve"> дней со дня поступления заявления о выдаче разрешения на ввод объекта в </w:t>
      </w:r>
      <w:r w:rsidRPr="0007099E">
        <w:rPr>
          <w:rFonts w:ascii="Times New Roman" w:eastAsia="Times New Roman" w:hAnsi="Times New Roman" w:cs="Times New Roman"/>
          <w:sz w:val="24"/>
          <w:szCs w:val="24"/>
          <w:lang w:eastAsia="ru-RU"/>
        </w:rPr>
        <w:lastRenderedPageBreak/>
        <w:t>эксплуатацию</w:t>
      </w:r>
      <w:r>
        <w:rPr>
          <w:rFonts w:ascii="Times New Roman" w:eastAsia="Times New Roman" w:hAnsi="Times New Roman" w:cs="Times New Roman"/>
          <w:sz w:val="24"/>
          <w:szCs w:val="24"/>
          <w:lang w:eastAsia="ru-RU"/>
        </w:rPr>
        <w:t>.</w:t>
      </w:r>
      <w:r w:rsidR="00603EF5" w:rsidRPr="00603EF5">
        <w:rPr>
          <w:rFonts w:ascii="Times New Roman" w:eastAsia="Times New Roman" w:hAnsi="Times New Roman" w:cs="Times New Roman"/>
          <w:sz w:val="24"/>
          <w:szCs w:val="24"/>
          <w:lang w:eastAsia="ru-RU"/>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Pr>
          <w:rFonts w:ascii="Times New Roman" w:eastAsia="Times New Roman" w:hAnsi="Times New Roman" w:cs="Times New Roman"/>
          <w:sz w:val="24"/>
          <w:szCs w:val="24"/>
          <w:lang w:eastAsia="ru-RU"/>
        </w:rPr>
        <w:t xml:space="preserve"> Один </w:t>
      </w:r>
      <w:r w:rsidRPr="00A51FB8">
        <w:rPr>
          <w:rFonts w:ascii="Times New Roman" w:eastAsia="Times New Roman" w:hAnsi="Times New Roman" w:cs="Times New Roman"/>
          <w:sz w:val="24"/>
          <w:szCs w:val="24"/>
          <w:lang w:eastAsia="ru-RU"/>
        </w:rPr>
        <w:t>экземпляр разрешения на ввод объекта в эксплуата</w:t>
      </w:r>
      <w:r>
        <w:rPr>
          <w:rFonts w:ascii="Times New Roman" w:eastAsia="Times New Roman" w:hAnsi="Times New Roman" w:cs="Times New Roman"/>
          <w:sz w:val="24"/>
          <w:szCs w:val="24"/>
          <w:lang w:eastAsia="ru-RU"/>
        </w:rPr>
        <w:t xml:space="preserve">цию выдается в МКУ «КЗИО» заявителю или его </w:t>
      </w:r>
      <w:r w:rsidRPr="00A51FB8">
        <w:rPr>
          <w:rFonts w:ascii="Times New Roman" w:eastAsia="Times New Roman" w:hAnsi="Times New Roman" w:cs="Times New Roman"/>
          <w:sz w:val="24"/>
          <w:szCs w:val="24"/>
          <w:lang w:eastAsia="ru-RU"/>
        </w:rPr>
        <w:t>уполномоченному представителю под роспись и реги</w:t>
      </w:r>
      <w:r>
        <w:rPr>
          <w:rFonts w:ascii="Times New Roman" w:eastAsia="Times New Roman" w:hAnsi="Times New Roman" w:cs="Times New Roman"/>
          <w:sz w:val="24"/>
          <w:szCs w:val="24"/>
          <w:lang w:eastAsia="ru-RU"/>
        </w:rPr>
        <w:t xml:space="preserve">стрируется в  журнале  учета и </w:t>
      </w:r>
      <w:r w:rsidRPr="00A51FB8">
        <w:rPr>
          <w:rFonts w:ascii="Times New Roman" w:eastAsia="Times New Roman" w:hAnsi="Times New Roman" w:cs="Times New Roman"/>
          <w:sz w:val="24"/>
          <w:szCs w:val="24"/>
          <w:lang w:eastAsia="ru-RU"/>
        </w:rPr>
        <w:t xml:space="preserve">регистрации, который ведет специалист </w:t>
      </w:r>
      <w:r>
        <w:rPr>
          <w:rFonts w:ascii="Times New Roman" w:eastAsia="Times New Roman" w:hAnsi="Times New Roman" w:cs="Times New Roman"/>
          <w:sz w:val="24"/>
          <w:szCs w:val="24"/>
          <w:lang w:eastAsia="ru-RU"/>
        </w:rPr>
        <w:t xml:space="preserve">МКУ «КЗИО» </w:t>
      </w:r>
      <w:r w:rsidRPr="00A51FB8">
        <w:rPr>
          <w:rFonts w:ascii="Times New Roman" w:eastAsia="Times New Roman" w:hAnsi="Times New Roman" w:cs="Times New Roman"/>
          <w:sz w:val="24"/>
          <w:szCs w:val="24"/>
          <w:lang w:eastAsia="ru-RU"/>
        </w:rPr>
        <w:t xml:space="preserve"> по ф</w:t>
      </w:r>
      <w:r>
        <w:rPr>
          <w:rFonts w:ascii="Times New Roman" w:eastAsia="Times New Roman" w:hAnsi="Times New Roman" w:cs="Times New Roman"/>
          <w:sz w:val="24"/>
          <w:szCs w:val="24"/>
          <w:lang w:eastAsia="ru-RU"/>
        </w:rPr>
        <w:t xml:space="preserve">орме согласно приложению № 4 к </w:t>
      </w:r>
      <w:r w:rsidRPr="00A51FB8">
        <w:rPr>
          <w:rFonts w:ascii="Times New Roman" w:eastAsia="Times New Roman" w:hAnsi="Times New Roman" w:cs="Times New Roman"/>
          <w:sz w:val="24"/>
          <w:szCs w:val="24"/>
          <w:lang w:eastAsia="ru-RU"/>
        </w:rPr>
        <w:t xml:space="preserve">настоящему Административному регламенту. </w:t>
      </w:r>
    </w:p>
    <w:p w:rsidR="00603EF5" w:rsidRPr="00603EF5" w:rsidRDefault="00603EF5" w:rsidP="00603EF5">
      <w:pPr>
        <w:spacing w:after="0" w:line="240" w:lineRule="auto"/>
        <w:jc w:val="both"/>
        <w:rPr>
          <w:rFonts w:ascii="Times New Roman" w:eastAsia="Times New Roman" w:hAnsi="Times New Roman" w:cs="Times New Roman"/>
          <w:sz w:val="24"/>
          <w:szCs w:val="24"/>
          <w:lang w:eastAsia="ru-RU"/>
        </w:rPr>
      </w:pPr>
      <w:r w:rsidRPr="00603EF5">
        <w:rPr>
          <w:rFonts w:ascii="Times New Roman" w:eastAsia="Times New Roman" w:hAnsi="Times New Roman" w:cs="Times New Roman"/>
          <w:sz w:val="24"/>
          <w:szCs w:val="24"/>
          <w:lang w:eastAsia="ru-RU"/>
        </w:rPr>
        <w:t xml:space="preserve">Разрешение на ввод объекта в эксплуатацию (за исключением линейного объекта) выдается застройщику в случае, если </w:t>
      </w:r>
      <w:r>
        <w:rPr>
          <w:rFonts w:ascii="Times New Roman" w:eastAsia="Times New Roman" w:hAnsi="Times New Roman" w:cs="Times New Roman"/>
          <w:sz w:val="24"/>
          <w:szCs w:val="24"/>
          <w:lang w:eastAsia="ru-RU"/>
        </w:rPr>
        <w:t xml:space="preserve">в Администрацию Лахденпохского муниципального района, </w:t>
      </w:r>
      <w:r w:rsidRPr="00603EF5">
        <w:rPr>
          <w:rFonts w:ascii="Times New Roman" w:eastAsia="Times New Roman" w:hAnsi="Times New Roman" w:cs="Times New Roman"/>
          <w:sz w:val="24"/>
          <w:szCs w:val="24"/>
          <w:lang w:eastAsia="ru-RU"/>
        </w:rPr>
        <w:t>выдавш</w:t>
      </w:r>
      <w:r>
        <w:rPr>
          <w:rFonts w:ascii="Times New Roman" w:eastAsia="Times New Roman" w:hAnsi="Times New Roman" w:cs="Times New Roman"/>
          <w:sz w:val="24"/>
          <w:szCs w:val="24"/>
          <w:lang w:eastAsia="ru-RU"/>
        </w:rPr>
        <w:t>ую</w:t>
      </w:r>
      <w:r w:rsidRPr="00603EF5">
        <w:rPr>
          <w:rFonts w:ascii="Times New Roman" w:eastAsia="Times New Roman" w:hAnsi="Times New Roman" w:cs="Times New Roman"/>
          <w:sz w:val="24"/>
          <w:szCs w:val="24"/>
          <w:lang w:eastAsia="ru-RU"/>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00281" w:rsidRDefault="00603EF5" w:rsidP="00603EF5">
      <w:pPr>
        <w:spacing w:after="0" w:line="240" w:lineRule="auto"/>
        <w:jc w:val="both"/>
        <w:rPr>
          <w:rFonts w:ascii="Times New Roman" w:eastAsia="Times New Roman" w:hAnsi="Times New Roman" w:cs="Times New Roman"/>
          <w:sz w:val="24"/>
          <w:szCs w:val="24"/>
          <w:lang w:eastAsia="ru-RU"/>
        </w:rPr>
      </w:pPr>
      <w:r w:rsidRPr="00603EF5">
        <w:rPr>
          <w:rFonts w:ascii="Times New Roman" w:eastAsia="Times New Roman" w:hAnsi="Times New Roman" w:cs="Times New Roman"/>
          <w:sz w:val="24"/>
          <w:szCs w:val="24"/>
          <w:lang w:eastAsia="ru-RU"/>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B771B" w:rsidRPr="00A51FB8" w:rsidRDefault="009B771B" w:rsidP="00603EF5">
      <w:pPr>
        <w:spacing w:after="0" w:line="240" w:lineRule="auto"/>
        <w:jc w:val="both"/>
        <w:rPr>
          <w:rFonts w:ascii="Times New Roman" w:eastAsia="Times New Roman" w:hAnsi="Times New Roman" w:cs="Times New Roman"/>
          <w:sz w:val="24"/>
          <w:szCs w:val="24"/>
          <w:lang w:eastAsia="ru-RU"/>
        </w:rPr>
      </w:pPr>
    </w:p>
    <w:p w:rsidR="00100281" w:rsidRPr="007A2CFF" w:rsidRDefault="00100281" w:rsidP="00100281">
      <w:pPr>
        <w:spacing w:after="0" w:line="240" w:lineRule="auto"/>
        <w:jc w:val="center"/>
        <w:rPr>
          <w:rFonts w:ascii="Times New Roman" w:eastAsia="Times New Roman" w:hAnsi="Times New Roman" w:cs="Times New Roman"/>
          <w:b/>
          <w:sz w:val="28"/>
          <w:szCs w:val="28"/>
          <w:lang w:eastAsia="ru-RU"/>
        </w:rPr>
      </w:pPr>
      <w:r w:rsidRPr="007A2CFF">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4.1.  Специалисты, участвующие в предос</w:t>
      </w:r>
      <w:r>
        <w:rPr>
          <w:rFonts w:ascii="Times New Roman" w:eastAsia="Times New Roman" w:hAnsi="Times New Roman" w:cs="Times New Roman"/>
          <w:sz w:val="24"/>
          <w:szCs w:val="24"/>
          <w:lang w:eastAsia="ru-RU"/>
        </w:rPr>
        <w:t xml:space="preserve">тавлении муниципальной услуги, </w:t>
      </w:r>
      <w:r w:rsidRPr="00A51FB8">
        <w:rPr>
          <w:rFonts w:ascii="Times New Roman" w:eastAsia="Times New Roman" w:hAnsi="Times New Roman" w:cs="Times New Roman"/>
          <w:sz w:val="24"/>
          <w:szCs w:val="24"/>
          <w:lang w:eastAsia="ru-RU"/>
        </w:rPr>
        <w:t>несут персональную ответственность за полноту и качеств</w:t>
      </w:r>
      <w:r>
        <w:rPr>
          <w:rFonts w:ascii="Times New Roman" w:eastAsia="Times New Roman" w:hAnsi="Times New Roman" w:cs="Times New Roman"/>
          <w:sz w:val="24"/>
          <w:szCs w:val="24"/>
          <w:lang w:eastAsia="ru-RU"/>
        </w:rPr>
        <w:t xml:space="preserve">о предоставления муниципальной </w:t>
      </w:r>
      <w:r w:rsidRPr="00A51FB8">
        <w:rPr>
          <w:rFonts w:ascii="Times New Roman" w:eastAsia="Times New Roman" w:hAnsi="Times New Roman" w:cs="Times New Roman"/>
          <w:sz w:val="24"/>
          <w:szCs w:val="24"/>
          <w:lang w:eastAsia="ru-RU"/>
        </w:rPr>
        <w:t>услуги, за соблюдение и исполнение положений Админ</w:t>
      </w:r>
      <w:r>
        <w:rPr>
          <w:rFonts w:ascii="Times New Roman" w:eastAsia="Times New Roman" w:hAnsi="Times New Roman" w:cs="Times New Roman"/>
          <w:sz w:val="24"/>
          <w:szCs w:val="24"/>
          <w:lang w:eastAsia="ru-RU"/>
        </w:rPr>
        <w:t xml:space="preserve">истративного регламента и иных </w:t>
      </w:r>
      <w:r w:rsidRPr="00A51FB8">
        <w:rPr>
          <w:rFonts w:ascii="Times New Roman" w:eastAsia="Times New Roman" w:hAnsi="Times New Roman" w:cs="Times New Roman"/>
          <w:sz w:val="24"/>
          <w:szCs w:val="24"/>
          <w:lang w:eastAsia="ru-RU"/>
        </w:rPr>
        <w:t>нормативных правовых актов, устанавливающ</w:t>
      </w:r>
      <w:r>
        <w:rPr>
          <w:rFonts w:ascii="Times New Roman" w:eastAsia="Times New Roman" w:hAnsi="Times New Roman" w:cs="Times New Roman"/>
          <w:sz w:val="24"/>
          <w:szCs w:val="24"/>
          <w:lang w:eastAsia="ru-RU"/>
        </w:rPr>
        <w:t xml:space="preserve">их требования к предоставлению </w:t>
      </w:r>
      <w:r w:rsidRPr="00A51FB8">
        <w:rPr>
          <w:rFonts w:ascii="Times New Roman" w:eastAsia="Times New Roman" w:hAnsi="Times New Roman" w:cs="Times New Roman"/>
          <w:sz w:val="24"/>
          <w:szCs w:val="24"/>
          <w:lang w:eastAsia="ru-RU"/>
        </w:rPr>
        <w:t>муниципальной услуги. Ответственность специалистов</w:t>
      </w:r>
      <w:r>
        <w:rPr>
          <w:rFonts w:ascii="Times New Roman" w:eastAsia="Times New Roman" w:hAnsi="Times New Roman" w:cs="Times New Roman"/>
          <w:sz w:val="24"/>
          <w:szCs w:val="24"/>
          <w:lang w:eastAsia="ru-RU"/>
        </w:rPr>
        <w:t xml:space="preserve">, участвующих в </w:t>
      </w:r>
      <w:r w:rsidRPr="00A51FB8">
        <w:rPr>
          <w:rFonts w:ascii="Times New Roman" w:eastAsia="Times New Roman" w:hAnsi="Times New Roman" w:cs="Times New Roman"/>
          <w:sz w:val="24"/>
          <w:szCs w:val="24"/>
          <w:lang w:eastAsia="ru-RU"/>
        </w:rPr>
        <w:t xml:space="preserve">предоставлении муниципальной услуги, устанавливается </w:t>
      </w:r>
      <w:r>
        <w:rPr>
          <w:rFonts w:ascii="Times New Roman" w:eastAsia="Times New Roman" w:hAnsi="Times New Roman" w:cs="Times New Roman"/>
          <w:sz w:val="24"/>
          <w:szCs w:val="24"/>
          <w:lang w:eastAsia="ru-RU"/>
        </w:rPr>
        <w:t xml:space="preserve">в их должностных инструкциях в </w:t>
      </w:r>
      <w:r w:rsidRPr="00A51FB8">
        <w:rPr>
          <w:rFonts w:ascii="Times New Roman" w:eastAsia="Times New Roman" w:hAnsi="Times New Roman" w:cs="Times New Roman"/>
          <w:sz w:val="24"/>
          <w:szCs w:val="24"/>
          <w:lang w:eastAsia="ru-RU"/>
        </w:rPr>
        <w:t>соответствии с требованиями законодательных и и</w:t>
      </w:r>
      <w:r>
        <w:rPr>
          <w:rFonts w:ascii="Times New Roman" w:eastAsia="Times New Roman" w:hAnsi="Times New Roman" w:cs="Times New Roman"/>
          <w:sz w:val="24"/>
          <w:szCs w:val="24"/>
          <w:lang w:eastAsia="ru-RU"/>
        </w:rPr>
        <w:t xml:space="preserve">ных нормативных правовых актов </w:t>
      </w:r>
      <w:r w:rsidRPr="00A51FB8">
        <w:rPr>
          <w:rFonts w:ascii="Times New Roman" w:eastAsia="Times New Roman" w:hAnsi="Times New Roman" w:cs="Times New Roman"/>
          <w:sz w:val="24"/>
          <w:szCs w:val="24"/>
          <w:lang w:eastAsia="ru-RU"/>
        </w:rPr>
        <w:t xml:space="preserve">Российской Федерации и Устава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муниципального района.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4.2.  Текущий контроль за полнотой и качеством предоставл</w:t>
      </w:r>
      <w:r>
        <w:rPr>
          <w:rFonts w:ascii="Times New Roman" w:eastAsia="Times New Roman" w:hAnsi="Times New Roman" w:cs="Times New Roman"/>
          <w:sz w:val="24"/>
          <w:szCs w:val="24"/>
          <w:lang w:eastAsia="ru-RU"/>
        </w:rPr>
        <w:t xml:space="preserve">ения муниципальной </w:t>
      </w:r>
      <w:r w:rsidRPr="00A51FB8">
        <w:rPr>
          <w:rFonts w:ascii="Times New Roman" w:eastAsia="Times New Roman" w:hAnsi="Times New Roman" w:cs="Times New Roman"/>
          <w:sz w:val="24"/>
          <w:szCs w:val="24"/>
          <w:lang w:eastAsia="ru-RU"/>
        </w:rPr>
        <w:t>услуги, за соблюдением и исполнением специа</w:t>
      </w:r>
      <w:r>
        <w:rPr>
          <w:rFonts w:ascii="Times New Roman" w:eastAsia="Times New Roman" w:hAnsi="Times New Roman" w:cs="Times New Roman"/>
          <w:sz w:val="24"/>
          <w:szCs w:val="24"/>
          <w:lang w:eastAsia="ru-RU"/>
        </w:rPr>
        <w:t xml:space="preserve">листами, участвующими в </w:t>
      </w:r>
      <w:r w:rsidRPr="00A51FB8">
        <w:rPr>
          <w:rFonts w:ascii="Times New Roman" w:eastAsia="Times New Roman" w:hAnsi="Times New Roman" w:cs="Times New Roman"/>
          <w:sz w:val="24"/>
          <w:szCs w:val="24"/>
          <w:lang w:eastAsia="ru-RU"/>
        </w:rPr>
        <w:t>предоставлении муниципальной услуги, положений Админ</w:t>
      </w:r>
      <w:r>
        <w:rPr>
          <w:rFonts w:ascii="Times New Roman" w:eastAsia="Times New Roman" w:hAnsi="Times New Roman" w:cs="Times New Roman"/>
          <w:sz w:val="24"/>
          <w:szCs w:val="24"/>
          <w:lang w:eastAsia="ru-RU"/>
        </w:rPr>
        <w:t xml:space="preserve">истративного регламента и иных </w:t>
      </w:r>
      <w:r w:rsidRPr="00A51FB8">
        <w:rPr>
          <w:rFonts w:ascii="Times New Roman" w:eastAsia="Times New Roman" w:hAnsi="Times New Roman" w:cs="Times New Roman"/>
          <w:sz w:val="24"/>
          <w:szCs w:val="24"/>
          <w:lang w:eastAsia="ru-RU"/>
        </w:rPr>
        <w:t>нормативных правовых актов, устанавливающ</w:t>
      </w:r>
      <w:r>
        <w:rPr>
          <w:rFonts w:ascii="Times New Roman" w:eastAsia="Times New Roman" w:hAnsi="Times New Roman" w:cs="Times New Roman"/>
          <w:sz w:val="24"/>
          <w:szCs w:val="24"/>
          <w:lang w:eastAsia="ru-RU"/>
        </w:rPr>
        <w:t xml:space="preserve">их требования к предоставлению </w:t>
      </w:r>
      <w:r w:rsidRPr="00A51FB8">
        <w:rPr>
          <w:rFonts w:ascii="Times New Roman" w:eastAsia="Times New Roman" w:hAnsi="Times New Roman" w:cs="Times New Roman"/>
          <w:sz w:val="24"/>
          <w:szCs w:val="24"/>
          <w:lang w:eastAsia="ru-RU"/>
        </w:rPr>
        <w:t xml:space="preserve">муниципальной услуги (далее  -  текущий контроль), осуществляется </w:t>
      </w:r>
      <w:r>
        <w:rPr>
          <w:rFonts w:ascii="Times New Roman" w:eastAsia="Times New Roman" w:hAnsi="Times New Roman" w:cs="Times New Roman"/>
          <w:sz w:val="24"/>
          <w:szCs w:val="24"/>
          <w:lang w:eastAsia="ru-RU"/>
        </w:rPr>
        <w:t>н</w:t>
      </w:r>
      <w:r w:rsidRPr="00A51FB8">
        <w:rPr>
          <w:rFonts w:ascii="Times New Roman" w:eastAsia="Times New Roman" w:hAnsi="Times New Roman" w:cs="Times New Roman"/>
          <w:sz w:val="24"/>
          <w:szCs w:val="24"/>
          <w:lang w:eastAsia="ru-RU"/>
        </w:rPr>
        <w:t xml:space="preserve">ачальником </w:t>
      </w:r>
      <w:r>
        <w:rPr>
          <w:rFonts w:ascii="Times New Roman" w:eastAsia="Times New Roman" w:hAnsi="Times New Roman" w:cs="Times New Roman"/>
          <w:sz w:val="24"/>
          <w:szCs w:val="24"/>
          <w:lang w:eastAsia="ru-RU"/>
        </w:rPr>
        <w:t>ООРиПО</w:t>
      </w:r>
      <w:r w:rsidRPr="00A51FB8">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Лахденпохского</w:t>
      </w:r>
      <w:r w:rsidRPr="00A51FB8">
        <w:rPr>
          <w:rFonts w:ascii="Times New Roman" w:eastAsia="Times New Roman" w:hAnsi="Times New Roman" w:cs="Times New Roman"/>
          <w:sz w:val="24"/>
          <w:szCs w:val="24"/>
          <w:lang w:eastAsia="ru-RU"/>
        </w:rPr>
        <w:t xml:space="preserve"> муниципального района.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4.3.  Текущий контроль осуществляется путем</w:t>
      </w:r>
      <w:r>
        <w:rPr>
          <w:rFonts w:ascii="Times New Roman" w:eastAsia="Times New Roman" w:hAnsi="Times New Roman" w:cs="Times New Roman"/>
          <w:sz w:val="24"/>
          <w:szCs w:val="24"/>
          <w:lang w:eastAsia="ru-RU"/>
        </w:rPr>
        <w:t xml:space="preserve"> проведения проверок полноты и </w:t>
      </w:r>
      <w:r w:rsidRPr="00A51FB8">
        <w:rPr>
          <w:rFonts w:ascii="Times New Roman" w:eastAsia="Times New Roman" w:hAnsi="Times New Roman" w:cs="Times New Roman"/>
          <w:sz w:val="24"/>
          <w:szCs w:val="24"/>
          <w:lang w:eastAsia="ru-RU"/>
        </w:rPr>
        <w:t>качества предоставления муниципальной услуги, соб</w:t>
      </w:r>
      <w:r>
        <w:rPr>
          <w:rFonts w:ascii="Times New Roman" w:eastAsia="Times New Roman" w:hAnsi="Times New Roman" w:cs="Times New Roman"/>
          <w:sz w:val="24"/>
          <w:szCs w:val="24"/>
          <w:lang w:eastAsia="ru-RU"/>
        </w:rPr>
        <w:t xml:space="preserve">людения и исполнения положений </w:t>
      </w:r>
      <w:r w:rsidRPr="00A51FB8">
        <w:rPr>
          <w:rFonts w:ascii="Times New Roman" w:eastAsia="Times New Roman" w:hAnsi="Times New Roman" w:cs="Times New Roman"/>
          <w:sz w:val="24"/>
          <w:szCs w:val="24"/>
          <w:lang w:eastAsia="ru-RU"/>
        </w:rPr>
        <w:t>Административного регламента, иных нормативных правов</w:t>
      </w:r>
      <w:r>
        <w:rPr>
          <w:rFonts w:ascii="Times New Roman" w:eastAsia="Times New Roman" w:hAnsi="Times New Roman" w:cs="Times New Roman"/>
          <w:sz w:val="24"/>
          <w:szCs w:val="24"/>
          <w:lang w:eastAsia="ru-RU"/>
        </w:rPr>
        <w:t xml:space="preserve">ых актов Российской Федерации, </w:t>
      </w:r>
      <w:r w:rsidRPr="00A51FB8">
        <w:rPr>
          <w:rFonts w:ascii="Times New Roman" w:eastAsia="Times New Roman" w:hAnsi="Times New Roman" w:cs="Times New Roman"/>
          <w:sz w:val="24"/>
          <w:szCs w:val="24"/>
          <w:lang w:eastAsia="ru-RU"/>
        </w:rPr>
        <w:t>выявления и обеспечения устранения выявленных нар</w:t>
      </w:r>
      <w:r>
        <w:rPr>
          <w:rFonts w:ascii="Times New Roman" w:eastAsia="Times New Roman" w:hAnsi="Times New Roman" w:cs="Times New Roman"/>
          <w:sz w:val="24"/>
          <w:szCs w:val="24"/>
          <w:lang w:eastAsia="ru-RU"/>
        </w:rPr>
        <w:t xml:space="preserve">ушений, рассмотрения, принятия </w:t>
      </w:r>
      <w:r w:rsidRPr="00A51FB8">
        <w:rPr>
          <w:rFonts w:ascii="Times New Roman" w:eastAsia="Times New Roman" w:hAnsi="Times New Roman" w:cs="Times New Roman"/>
          <w:sz w:val="24"/>
          <w:szCs w:val="24"/>
          <w:lang w:eastAsia="ru-RU"/>
        </w:rPr>
        <w:t>решений и подготовки ответов на обращения заявителей,</w:t>
      </w:r>
      <w:r>
        <w:rPr>
          <w:rFonts w:ascii="Times New Roman" w:eastAsia="Times New Roman" w:hAnsi="Times New Roman" w:cs="Times New Roman"/>
          <w:sz w:val="24"/>
          <w:szCs w:val="24"/>
          <w:lang w:eastAsia="ru-RU"/>
        </w:rPr>
        <w:t xml:space="preserve"> содержащих жалобы на действия </w:t>
      </w:r>
      <w:r w:rsidRPr="00A51FB8">
        <w:rPr>
          <w:rFonts w:ascii="Times New Roman" w:eastAsia="Times New Roman" w:hAnsi="Times New Roman" w:cs="Times New Roman"/>
          <w:sz w:val="24"/>
          <w:szCs w:val="24"/>
          <w:lang w:eastAsia="ru-RU"/>
        </w:rPr>
        <w:t xml:space="preserve">(бездействие) специалистов отдела, участвующих в предоставлении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4.4. Внеплановые проверки проводятся </w:t>
      </w:r>
      <w:r>
        <w:rPr>
          <w:rFonts w:ascii="Times New Roman" w:eastAsia="Times New Roman" w:hAnsi="Times New Roman" w:cs="Times New Roman"/>
          <w:sz w:val="24"/>
          <w:szCs w:val="24"/>
          <w:lang w:eastAsia="ru-RU"/>
        </w:rPr>
        <w:t>н</w:t>
      </w:r>
      <w:r w:rsidRPr="00A51FB8">
        <w:rPr>
          <w:rFonts w:ascii="Times New Roman" w:eastAsia="Times New Roman" w:hAnsi="Times New Roman" w:cs="Times New Roman"/>
          <w:sz w:val="24"/>
          <w:szCs w:val="24"/>
          <w:lang w:eastAsia="ru-RU"/>
        </w:rPr>
        <w:t xml:space="preserve">ачальником </w:t>
      </w:r>
      <w:r>
        <w:rPr>
          <w:rFonts w:ascii="Times New Roman" w:eastAsia="Times New Roman" w:hAnsi="Times New Roman" w:cs="Times New Roman"/>
          <w:sz w:val="24"/>
          <w:szCs w:val="24"/>
          <w:lang w:eastAsia="ru-RU"/>
        </w:rPr>
        <w:t>ООРиПО</w:t>
      </w:r>
      <w:r w:rsidRPr="00A51FB8">
        <w:rPr>
          <w:rFonts w:ascii="Times New Roman" w:eastAsia="Times New Roman" w:hAnsi="Times New Roman" w:cs="Times New Roman"/>
          <w:sz w:val="24"/>
          <w:szCs w:val="24"/>
          <w:lang w:eastAsia="ru-RU"/>
        </w:rPr>
        <w:t xml:space="preserve"> (в его отсутствие  -  его заместителем), по мере необходимости в следующих случаях: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при поступлении жалоб со стороны заявителя;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при получении представления органа прокуратуры, иного органа.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7A2CFF" w:rsidRDefault="00100281" w:rsidP="00100281">
      <w:pPr>
        <w:spacing w:after="0" w:line="240" w:lineRule="auto"/>
        <w:jc w:val="center"/>
        <w:rPr>
          <w:rFonts w:ascii="Times New Roman" w:eastAsia="Times New Roman" w:hAnsi="Times New Roman" w:cs="Times New Roman"/>
          <w:b/>
          <w:sz w:val="28"/>
          <w:szCs w:val="28"/>
          <w:lang w:eastAsia="ru-RU"/>
        </w:rPr>
      </w:pPr>
      <w:r w:rsidRPr="007A2CFF">
        <w:rPr>
          <w:rFonts w:ascii="Times New Roman" w:eastAsia="Times New Roman" w:hAnsi="Times New Roman" w:cs="Times New Roman"/>
          <w:b/>
          <w:sz w:val="28"/>
          <w:szCs w:val="28"/>
          <w:lang w:eastAsia="ru-RU"/>
        </w:rPr>
        <w:lastRenderedPageBreak/>
        <w:t>5. Порядок досудебного (внесудебного) обжалованиязаявителем решений и действий (бездействия), принятых(совершенных) при предоставлении муниципальной услуги</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5.1.  Заявитель может обратиться с жалобой в том числе в следующих случаях: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5.1.1.  нарушение срока регистрации заявления о </w:t>
      </w:r>
      <w:r>
        <w:rPr>
          <w:rFonts w:ascii="Times New Roman" w:eastAsia="Times New Roman" w:hAnsi="Times New Roman" w:cs="Times New Roman"/>
          <w:sz w:val="24"/>
          <w:szCs w:val="24"/>
          <w:lang w:eastAsia="ru-RU"/>
        </w:rPr>
        <w:t xml:space="preserve">предоставлении муниципальной </w:t>
      </w:r>
      <w:r w:rsidRPr="00A51FB8">
        <w:rPr>
          <w:rFonts w:ascii="Times New Roman" w:eastAsia="Times New Roman" w:hAnsi="Times New Roman" w:cs="Times New Roman"/>
          <w:sz w:val="24"/>
          <w:szCs w:val="24"/>
          <w:lang w:eastAsia="ru-RU"/>
        </w:rPr>
        <w:t xml:space="preserve">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5.1.2.  нарушение срока предоставления муниципальной услуги;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5.1.3.  требование у заявителя документов</w:t>
      </w:r>
      <w:r>
        <w:rPr>
          <w:rFonts w:ascii="Times New Roman" w:eastAsia="Times New Roman" w:hAnsi="Times New Roman" w:cs="Times New Roman"/>
          <w:sz w:val="24"/>
          <w:szCs w:val="24"/>
          <w:lang w:eastAsia="ru-RU"/>
        </w:rPr>
        <w:t xml:space="preserve">, не предусмотренных настоящим </w:t>
      </w:r>
      <w:r w:rsidRPr="00A51FB8">
        <w:rPr>
          <w:rFonts w:ascii="Times New Roman" w:eastAsia="Times New Roman" w:hAnsi="Times New Roman" w:cs="Times New Roman"/>
          <w:sz w:val="24"/>
          <w:szCs w:val="24"/>
          <w:lang w:eastAsia="ru-RU"/>
        </w:rPr>
        <w:t xml:space="preserve">Административным регламентом;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5.1.4.  отказ в приеме документов, предоставл</w:t>
      </w:r>
      <w:r>
        <w:rPr>
          <w:rFonts w:ascii="Times New Roman" w:eastAsia="Times New Roman" w:hAnsi="Times New Roman" w:cs="Times New Roman"/>
          <w:sz w:val="24"/>
          <w:szCs w:val="24"/>
          <w:lang w:eastAsia="ru-RU"/>
        </w:rPr>
        <w:t xml:space="preserve">ение которых предусмотрено </w:t>
      </w:r>
      <w:r w:rsidRPr="00A51FB8">
        <w:rPr>
          <w:rFonts w:ascii="Times New Roman" w:eastAsia="Times New Roman" w:hAnsi="Times New Roman" w:cs="Times New Roman"/>
          <w:sz w:val="24"/>
          <w:szCs w:val="24"/>
          <w:lang w:eastAsia="ru-RU"/>
        </w:rPr>
        <w:t xml:space="preserve">настоящим Административным регламентом, у заявителя;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5.1.5.  отказ в предоставлении муниципальной ус</w:t>
      </w:r>
      <w:r>
        <w:rPr>
          <w:rFonts w:ascii="Times New Roman" w:eastAsia="Times New Roman" w:hAnsi="Times New Roman" w:cs="Times New Roman"/>
          <w:sz w:val="24"/>
          <w:szCs w:val="24"/>
          <w:lang w:eastAsia="ru-RU"/>
        </w:rPr>
        <w:t xml:space="preserve">луги, если основания отказа не </w:t>
      </w:r>
      <w:r w:rsidRPr="00A51FB8">
        <w:rPr>
          <w:rFonts w:ascii="Times New Roman" w:eastAsia="Times New Roman" w:hAnsi="Times New Roman" w:cs="Times New Roman"/>
          <w:sz w:val="24"/>
          <w:szCs w:val="24"/>
          <w:lang w:eastAsia="ru-RU"/>
        </w:rPr>
        <w:t xml:space="preserve">предусмотрены настоящим Административным регламентом;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5.1.6.  затребование с заявителя при предоставлении </w:t>
      </w:r>
      <w:r>
        <w:rPr>
          <w:rFonts w:ascii="Times New Roman" w:eastAsia="Times New Roman" w:hAnsi="Times New Roman" w:cs="Times New Roman"/>
          <w:sz w:val="24"/>
          <w:szCs w:val="24"/>
          <w:lang w:eastAsia="ru-RU"/>
        </w:rPr>
        <w:t xml:space="preserve">муниципальной услуги платы, не </w:t>
      </w:r>
      <w:r w:rsidRPr="00A51FB8">
        <w:rPr>
          <w:rFonts w:ascii="Times New Roman" w:eastAsia="Times New Roman" w:hAnsi="Times New Roman" w:cs="Times New Roman"/>
          <w:sz w:val="24"/>
          <w:szCs w:val="24"/>
          <w:lang w:eastAsia="ru-RU"/>
        </w:rPr>
        <w:t xml:space="preserve">предусмотренной настоящим Административным регламентом;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5.1.7.  отказ в исправлении допущенных опечаток и </w:t>
      </w:r>
      <w:r>
        <w:rPr>
          <w:rFonts w:ascii="Times New Roman" w:eastAsia="Times New Roman" w:hAnsi="Times New Roman" w:cs="Times New Roman"/>
          <w:sz w:val="24"/>
          <w:szCs w:val="24"/>
          <w:lang w:eastAsia="ru-RU"/>
        </w:rPr>
        <w:t xml:space="preserve">ошибок в выданных в результате </w:t>
      </w:r>
      <w:r w:rsidRPr="00A51FB8">
        <w:rPr>
          <w:rFonts w:ascii="Times New Roman" w:eastAsia="Times New Roman" w:hAnsi="Times New Roman" w:cs="Times New Roman"/>
          <w:sz w:val="24"/>
          <w:szCs w:val="24"/>
          <w:lang w:eastAsia="ru-RU"/>
        </w:rPr>
        <w:t xml:space="preserve">предоставления муниципальной услуги документах либо </w:t>
      </w:r>
      <w:r>
        <w:rPr>
          <w:rFonts w:ascii="Times New Roman" w:eastAsia="Times New Roman" w:hAnsi="Times New Roman" w:cs="Times New Roman"/>
          <w:sz w:val="24"/>
          <w:szCs w:val="24"/>
          <w:lang w:eastAsia="ru-RU"/>
        </w:rPr>
        <w:t xml:space="preserve">нарушение установленного срока </w:t>
      </w:r>
      <w:r w:rsidRPr="00A51FB8">
        <w:rPr>
          <w:rFonts w:ascii="Times New Roman" w:eastAsia="Times New Roman" w:hAnsi="Times New Roman" w:cs="Times New Roman"/>
          <w:sz w:val="24"/>
          <w:szCs w:val="24"/>
          <w:lang w:eastAsia="ru-RU"/>
        </w:rPr>
        <w:t xml:space="preserve">таких исправлений.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5.2.  Жалоба подается в письменной форме на бу</w:t>
      </w:r>
      <w:r>
        <w:rPr>
          <w:rFonts w:ascii="Times New Roman" w:eastAsia="Times New Roman" w:hAnsi="Times New Roman" w:cs="Times New Roman"/>
          <w:sz w:val="24"/>
          <w:szCs w:val="24"/>
          <w:lang w:eastAsia="ru-RU"/>
        </w:rPr>
        <w:t xml:space="preserve">мажном носителе, в электронной </w:t>
      </w:r>
      <w:r w:rsidRPr="00A51FB8">
        <w:rPr>
          <w:rFonts w:ascii="Times New Roman" w:eastAsia="Times New Roman" w:hAnsi="Times New Roman" w:cs="Times New Roman"/>
          <w:sz w:val="24"/>
          <w:szCs w:val="24"/>
          <w:lang w:eastAsia="ru-RU"/>
        </w:rPr>
        <w:t xml:space="preserve">форме в Администрацию.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5.3.  Жалоба может быть направлена по почте,</w:t>
      </w:r>
      <w:r>
        <w:rPr>
          <w:rFonts w:ascii="Times New Roman" w:eastAsia="Times New Roman" w:hAnsi="Times New Roman" w:cs="Times New Roman"/>
          <w:sz w:val="24"/>
          <w:szCs w:val="24"/>
          <w:lang w:eastAsia="ru-RU"/>
        </w:rPr>
        <w:t xml:space="preserve"> по электронной почтес использованием информационно-</w:t>
      </w:r>
      <w:r w:rsidRPr="00A51FB8">
        <w:rPr>
          <w:rFonts w:ascii="Times New Roman" w:eastAsia="Times New Roman" w:hAnsi="Times New Roman" w:cs="Times New Roman"/>
          <w:sz w:val="24"/>
          <w:szCs w:val="24"/>
          <w:lang w:eastAsia="ru-RU"/>
        </w:rPr>
        <w:t>телекоммуникационной сети Интернет, а также в Государственное бюджетное</w:t>
      </w:r>
      <w:r>
        <w:rPr>
          <w:rFonts w:ascii="Times New Roman" w:eastAsia="Times New Roman" w:hAnsi="Times New Roman" w:cs="Times New Roman"/>
          <w:sz w:val="24"/>
          <w:szCs w:val="24"/>
          <w:lang w:eastAsia="ru-RU"/>
        </w:rPr>
        <w:t xml:space="preserve"> учреждение Республики Карелия </w:t>
      </w:r>
      <w:r w:rsidRPr="00A51FB8">
        <w:rPr>
          <w:rFonts w:ascii="Times New Roman" w:eastAsia="Times New Roman" w:hAnsi="Times New Roman" w:cs="Times New Roman"/>
          <w:sz w:val="24"/>
          <w:szCs w:val="24"/>
          <w:lang w:eastAsia="ru-RU"/>
        </w:rPr>
        <w:t>«Многофункциональный центр предоставления государ</w:t>
      </w:r>
      <w:r>
        <w:rPr>
          <w:rFonts w:ascii="Times New Roman" w:eastAsia="Times New Roman" w:hAnsi="Times New Roman" w:cs="Times New Roman"/>
          <w:sz w:val="24"/>
          <w:szCs w:val="24"/>
          <w:lang w:eastAsia="ru-RU"/>
        </w:rPr>
        <w:t xml:space="preserve">ственных и муниципальных услуг </w:t>
      </w:r>
      <w:r w:rsidRPr="00A51FB8">
        <w:rPr>
          <w:rFonts w:ascii="Times New Roman" w:eastAsia="Times New Roman" w:hAnsi="Times New Roman" w:cs="Times New Roman"/>
          <w:sz w:val="24"/>
          <w:szCs w:val="24"/>
          <w:lang w:eastAsia="ru-RU"/>
        </w:rPr>
        <w:t xml:space="preserve">Республики Карелия».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5.4.  Жалоба должна содержать: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5.4.1.  наименование органа, предоста</w:t>
      </w:r>
      <w:r>
        <w:rPr>
          <w:rFonts w:ascii="Times New Roman" w:eastAsia="Times New Roman" w:hAnsi="Times New Roman" w:cs="Times New Roman"/>
          <w:sz w:val="24"/>
          <w:szCs w:val="24"/>
          <w:lang w:eastAsia="ru-RU"/>
        </w:rPr>
        <w:t xml:space="preserve">вляющего муниципальную услугу, </w:t>
      </w:r>
      <w:r w:rsidRPr="00A51FB8">
        <w:rPr>
          <w:rFonts w:ascii="Times New Roman" w:eastAsia="Times New Roman" w:hAnsi="Times New Roman" w:cs="Times New Roman"/>
          <w:sz w:val="24"/>
          <w:szCs w:val="24"/>
          <w:lang w:eastAsia="ru-RU"/>
        </w:rPr>
        <w:t xml:space="preserve">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5.4.2.  фамилию, имя, отчество (последнее  -  </w:t>
      </w:r>
      <w:r>
        <w:rPr>
          <w:rFonts w:ascii="Times New Roman" w:eastAsia="Times New Roman" w:hAnsi="Times New Roman" w:cs="Times New Roman"/>
          <w:sz w:val="24"/>
          <w:szCs w:val="24"/>
          <w:lang w:eastAsia="ru-RU"/>
        </w:rPr>
        <w:t xml:space="preserve">при наличии), сведения о месте </w:t>
      </w:r>
      <w:r w:rsidRPr="00A51FB8">
        <w:rPr>
          <w:rFonts w:ascii="Times New Roman" w:eastAsia="Times New Roman" w:hAnsi="Times New Roman" w:cs="Times New Roman"/>
          <w:sz w:val="24"/>
          <w:szCs w:val="24"/>
          <w:lang w:eastAsia="ru-RU"/>
        </w:rPr>
        <w:t>жительства заявителя - физического лица либо наименовани</w:t>
      </w:r>
      <w:r>
        <w:rPr>
          <w:rFonts w:ascii="Times New Roman" w:eastAsia="Times New Roman" w:hAnsi="Times New Roman" w:cs="Times New Roman"/>
          <w:sz w:val="24"/>
          <w:szCs w:val="24"/>
          <w:lang w:eastAsia="ru-RU"/>
        </w:rPr>
        <w:t xml:space="preserve">е, сведения о месте нахождения </w:t>
      </w:r>
      <w:r w:rsidRPr="00A51FB8">
        <w:rPr>
          <w:rFonts w:ascii="Times New Roman" w:eastAsia="Times New Roman" w:hAnsi="Times New Roman" w:cs="Times New Roman"/>
          <w:sz w:val="24"/>
          <w:szCs w:val="24"/>
          <w:lang w:eastAsia="ru-RU"/>
        </w:rPr>
        <w:t>заявителя - юридического лица, а также номер (номера) контактного телефона, адрес (адр</w:t>
      </w:r>
      <w:r>
        <w:rPr>
          <w:rFonts w:ascii="Times New Roman" w:eastAsia="Times New Roman" w:hAnsi="Times New Roman" w:cs="Times New Roman"/>
          <w:sz w:val="24"/>
          <w:szCs w:val="24"/>
          <w:lang w:eastAsia="ru-RU"/>
        </w:rPr>
        <w:t xml:space="preserve">еса) </w:t>
      </w:r>
      <w:r w:rsidRPr="00A51FB8">
        <w:rPr>
          <w:rFonts w:ascii="Times New Roman" w:eastAsia="Times New Roman" w:hAnsi="Times New Roman" w:cs="Times New Roman"/>
          <w:sz w:val="24"/>
          <w:szCs w:val="24"/>
          <w:lang w:eastAsia="ru-RU"/>
        </w:rPr>
        <w:t xml:space="preserve">электронной почты (при наличии) и почтовый адрес, по которым должен быть направлен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ответ заявителю;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5.4.3.  сведения об обжалуемых решениях и д</w:t>
      </w:r>
      <w:r>
        <w:rPr>
          <w:rFonts w:ascii="Times New Roman" w:eastAsia="Times New Roman" w:hAnsi="Times New Roman" w:cs="Times New Roman"/>
          <w:sz w:val="24"/>
          <w:szCs w:val="24"/>
          <w:lang w:eastAsia="ru-RU"/>
        </w:rPr>
        <w:t xml:space="preserve">ействиях (бездействии) органа, </w:t>
      </w:r>
      <w:r w:rsidRPr="00A51FB8">
        <w:rPr>
          <w:rFonts w:ascii="Times New Roman" w:eastAsia="Times New Roman" w:hAnsi="Times New Roman" w:cs="Times New Roman"/>
          <w:sz w:val="24"/>
          <w:szCs w:val="24"/>
          <w:lang w:eastAsia="ru-RU"/>
        </w:rPr>
        <w:t xml:space="preserve">предоставляющего муниципальную услугу, должностного лица органа, предоставляющего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муниципальную услугу, либо муниципального служащего;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5.4.4.  доводы, на основании которых заявитель не с</w:t>
      </w:r>
      <w:r>
        <w:rPr>
          <w:rFonts w:ascii="Times New Roman" w:eastAsia="Times New Roman" w:hAnsi="Times New Roman" w:cs="Times New Roman"/>
          <w:sz w:val="24"/>
          <w:szCs w:val="24"/>
          <w:lang w:eastAsia="ru-RU"/>
        </w:rPr>
        <w:t>огласен с решением и действием</w:t>
      </w:r>
      <w:r w:rsidRPr="00A51FB8">
        <w:rPr>
          <w:rFonts w:ascii="Times New Roman" w:eastAsia="Times New Roman" w:hAnsi="Times New Roman" w:cs="Times New Roman"/>
          <w:sz w:val="24"/>
          <w:szCs w:val="24"/>
          <w:lang w:eastAsia="ru-RU"/>
        </w:rPr>
        <w:t xml:space="preserve">(бездействием)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cs="Times New Roman"/>
          <w:sz w:val="24"/>
          <w:szCs w:val="24"/>
          <w:lang w:eastAsia="ru-RU"/>
        </w:rPr>
        <w:t xml:space="preserve">либо </w:t>
      </w:r>
      <w:r>
        <w:rPr>
          <w:rFonts w:ascii="Times New Roman" w:eastAsia="Times New Roman" w:hAnsi="Times New Roman" w:cs="Times New Roman"/>
          <w:sz w:val="24"/>
          <w:szCs w:val="24"/>
          <w:lang w:eastAsia="ru-RU"/>
        </w:rPr>
        <w:lastRenderedPageBreak/>
        <w:t xml:space="preserve">муниципального служащего. </w:t>
      </w:r>
      <w:r w:rsidRPr="00A51FB8">
        <w:rPr>
          <w:rFonts w:ascii="Times New Roman" w:eastAsia="Times New Roman" w:hAnsi="Times New Roman" w:cs="Times New Roman"/>
          <w:sz w:val="24"/>
          <w:szCs w:val="24"/>
          <w:lang w:eastAsia="ru-RU"/>
        </w:rPr>
        <w:t>Заявителем могут быть представлены документы (при н</w:t>
      </w:r>
      <w:r>
        <w:rPr>
          <w:rFonts w:ascii="Times New Roman" w:eastAsia="Times New Roman" w:hAnsi="Times New Roman" w:cs="Times New Roman"/>
          <w:sz w:val="24"/>
          <w:szCs w:val="24"/>
          <w:lang w:eastAsia="ru-RU"/>
        </w:rPr>
        <w:t xml:space="preserve">аличии), подтверждающие доводы </w:t>
      </w:r>
      <w:r w:rsidRPr="00A51FB8">
        <w:rPr>
          <w:rFonts w:ascii="Times New Roman" w:eastAsia="Times New Roman" w:hAnsi="Times New Roman" w:cs="Times New Roman"/>
          <w:sz w:val="24"/>
          <w:szCs w:val="24"/>
          <w:lang w:eastAsia="ru-RU"/>
        </w:rPr>
        <w:t xml:space="preserve">заявителя, либо их копии.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5.5.  Жалоба, поступившая в Администрацию, подлежит рассмотрению </w:t>
      </w:r>
      <w:r>
        <w:rPr>
          <w:rFonts w:ascii="Times New Roman" w:eastAsia="Times New Roman" w:hAnsi="Times New Roman" w:cs="Times New Roman"/>
          <w:sz w:val="24"/>
          <w:szCs w:val="24"/>
          <w:lang w:eastAsia="ru-RU"/>
        </w:rPr>
        <w:t xml:space="preserve">должностным </w:t>
      </w:r>
      <w:r w:rsidRPr="00A51FB8">
        <w:rPr>
          <w:rFonts w:ascii="Times New Roman" w:eastAsia="Times New Roman" w:hAnsi="Times New Roman" w:cs="Times New Roman"/>
          <w:sz w:val="24"/>
          <w:szCs w:val="24"/>
          <w:lang w:eastAsia="ru-RU"/>
        </w:rPr>
        <w:t>лицом, наделенным полномочиями по рассмотрению жалоб</w:t>
      </w:r>
      <w:r>
        <w:rPr>
          <w:rFonts w:ascii="Times New Roman" w:eastAsia="Times New Roman" w:hAnsi="Times New Roman" w:cs="Times New Roman"/>
          <w:sz w:val="24"/>
          <w:szCs w:val="24"/>
          <w:lang w:eastAsia="ru-RU"/>
        </w:rPr>
        <w:t xml:space="preserve">, в течение пятнадцати рабочих </w:t>
      </w:r>
      <w:r w:rsidRPr="00A51FB8">
        <w:rPr>
          <w:rFonts w:ascii="Times New Roman" w:eastAsia="Times New Roman" w:hAnsi="Times New Roman" w:cs="Times New Roman"/>
          <w:sz w:val="24"/>
          <w:szCs w:val="24"/>
          <w:lang w:eastAsia="ru-RU"/>
        </w:rPr>
        <w:t>дней со дня ее регистрации, а в случае обжалования отказа в</w:t>
      </w:r>
      <w:r>
        <w:rPr>
          <w:rFonts w:ascii="Times New Roman" w:eastAsia="Times New Roman" w:hAnsi="Times New Roman" w:cs="Times New Roman"/>
          <w:sz w:val="24"/>
          <w:szCs w:val="24"/>
          <w:lang w:eastAsia="ru-RU"/>
        </w:rPr>
        <w:t xml:space="preserve"> приеме документов у заявителя </w:t>
      </w:r>
      <w:r w:rsidRPr="00A51FB8">
        <w:rPr>
          <w:rFonts w:ascii="Times New Roman" w:eastAsia="Times New Roman" w:hAnsi="Times New Roman" w:cs="Times New Roman"/>
          <w:sz w:val="24"/>
          <w:szCs w:val="24"/>
          <w:lang w:eastAsia="ru-RU"/>
        </w:rPr>
        <w:t>либо в исправлении допущенных опечаток и ошибок или в случае обжалов</w:t>
      </w:r>
      <w:r>
        <w:rPr>
          <w:rFonts w:ascii="Times New Roman" w:eastAsia="Times New Roman" w:hAnsi="Times New Roman" w:cs="Times New Roman"/>
          <w:sz w:val="24"/>
          <w:szCs w:val="24"/>
          <w:lang w:eastAsia="ru-RU"/>
        </w:rPr>
        <w:t xml:space="preserve">ания нарушения </w:t>
      </w:r>
      <w:r w:rsidRPr="00A51FB8">
        <w:rPr>
          <w:rFonts w:ascii="Times New Roman" w:eastAsia="Times New Roman" w:hAnsi="Times New Roman" w:cs="Times New Roman"/>
          <w:sz w:val="24"/>
          <w:szCs w:val="24"/>
          <w:lang w:eastAsia="ru-RU"/>
        </w:rPr>
        <w:t>установленного срока таких исправлений  -  в течен</w:t>
      </w:r>
      <w:r>
        <w:rPr>
          <w:rFonts w:ascii="Times New Roman" w:eastAsia="Times New Roman" w:hAnsi="Times New Roman" w:cs="Times New Roman"/>
          <w:sz w:val="24"/>
          <w:szCs w:val="24"/>
          <w:lang w:eastAsia="ru-RU"/>
        </w:rPr>
        <w:t xml:space="preserve">ие пяти рабочих дней со дня ее </w:t>
      </w:r>
      <w:r w:rsidRPr="00A51FB8">
        <w:rPr>
          <w:rFonts w:ascii="Times New Roman" w:eastAsia="Times New Roman" w:hAnsi="Times New Roman" w:cs="Times New Roman"/>
          <w:sz w:val="24"/>
          <w:szCs w:val="24"/>
          <w:lang w:eastAsia="ru-RU"/>
        </w:rPr>
        <w:t xml:space="preserve">регистрации.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5.6.  Ответ на жалобу не дается в следующих случаях: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5.6.1.  в жалобе не указана фамилия гражданина, ее направившего;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5.6.2.  в жалобе не указан почтовый адрес, по которому должен быть направлен ответ;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5.6.3.  текст жалобы не поддается прочтению.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5.7.  По результатам рассмотрения жалобы А</w:t>
      </w:r>
      <w:r>
        <w:rPr>
          <w:rFonts w:ascii="Times New Roman" w:eastAsia="Times New Roman" w:hAnsi="Times New Roman" w:cs="Times New Roman"/>
          <w:sz w:val="24"/>
          <w:szCs w:val="24"/>
          <w:lang w:eastAsia="ru-RU"/>
        </w:rPr>
        <w:t xml:space="preserve">дминистрация принимает одно из </w:t>
      </w:r>
      <w:r w:rsidRPr="00A51FB8">
        <w:rPr>
          <w:rFonts w:ascii="Times New Roman" w:eastAsia="Times New Roman" w:hAnsi="Times New Roman" w:cs="Times New Roman"/>
          <w:sz w:val="24"/>
          <w:szCs w:val="24"/>
          <w:lang w:eastAsia="ru-RU"/>
        </w:rPr>
        <w:t xml:space="preserve">следующих решений: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5.7.1 удовлетворяет жалобу, в том числе в форме</w:t>
      </w:r>
      <w:r>
        <w:rPr>
          <w:rFonts w:ascii="Times New Roman" w:eastAsia="Times New Roman" w:hAnsi="Times New Roman" w:cs="Times New Roman"/>
          <w:sz w:val="24"/>
          <w:szCs w:val="24"/>
          <w:lang w:eastAsia="ru-RU"/>
        </w:rPr>
        <w:t xml:space="preserve"> отмены принятого решения, </w:t>
      </w:r>
      <w:r w:rsidRPr="00A51FB8">
        <w:rPr>
          <w:rFonts w:ascii="Times New Roman" w:eastAsia="Times New Roman" w:hAnsi="Times New Roman" w:cs="Times New Roman"/>
          <w:sz w:val="24"/>
          <w:szCs w:val="24"/>
          <w:lang w:eastAsia="ru-RU"/>
        </w:rPr>
        <w:t>исправления допущенных опечаток и ошибок в выданн</w:t>
      </w:r>
      <w:r>
        <w:rPr>
          <w:rFonts w:ascii="Times New Roman" w:eastAsia="Times New Roman" w:hAnsi="Times New Roman" w:cs="Times New Roman"/>
          <w:sz w:val="24"/>
          <w:szCs w:val="24"/>
          <w:lang w:eastAsia="ru-RU"/>
        </w:rPr>
        <w:t xml:space="preserve">ых в результате предоставления </w:t>
      </w:r>
      <w:r w:rsidRPr="00A51FB8">
        <w:rPr>
          <w:rFonts w:ascii="Times New Roman" w:eastAsia="Times New Roman" w:hAnsi="Times New Roman" w:cs="Times New Roman"/>
          <w:sz w:val="24"/>
          <w:szCs w:val="24"/>
          <w:lang w:eastAsia="ru-RU"/>
        </w:rPr>
        <w:t>муниципальной услуги документах, возврата заявит</w:t>
      </w:r>
      <w:r>
        <w:rPr>
          <w:rFonts w:ascii="Times New Roman" w:eastAsia="Times New Roman" w:hAnsi="Times New Roman" w:cs="Times New Roman"/>
          <w:sz w:val="24"/>
          <w:szCs w:val="24"/>
          <w:lang w:eastAsia="ru-RU"/>
        </w:rPr>
        <w:t xml:space="preserve">елю денежных средств, взимание </w:t>
      </w:r>
      <w:r w:rsidRPr="00A51FB8">
        <w:rPr>
          <w:rFonts w:ascii="Times New Roman" w:eastAsia="Times New Roman" w:hAnsi="Times New Roman" w:cs="Times New Roman"/>
          <w:sz w:val="24"/>
          <w:szCs w:val="24"/>
          <w:lang w:eastAsia="ru-RU"/>
        </w:rPr>
        <w:t xml:space="preserve">которых не предусмотрено настоящим Административным регламентом, а </w:t>
      </w:r>
      <w:r>
        <w:rPr>
          <w:rFonts w:ascii="Times New Roman" w:eastAsia="Times New Roman" w:hAnsi="Times New Roman" w:cs="Times New Roman"/>
          <w:sz w:val="24"/>
          <w:szCs w:val="24"/>
          <w:lang w:eastAsia="ru-RU"/>
        </w:rPr>
        <w:t xml:space="preserve">также в иных </w:t>
      </w:r>
      <w:r w:rsidRPr="00A51FB8">
        <w:rPr>
          <w:rFonts w:ascii="Times New Roman" w:eastAsia="Times New Roman" w:hAnsi="Times New Roman" w:cs="Times New Roman"/>
          <w:sz w:val="24"/>
          <w:szCs w:val="24"/>
          <w:lang w:eastAsia="ru-RU"/>
        </w:rPr>
        <w:t xml:space="preserve">формах;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5.7.2.  отказывает в удовлетворении жалобы.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5.8. Не позднее дня, следующего за днем принятия реше</w:t>
      </w:r>
      <w:r>
        <w:rPr>
          <w:rFonts w:ascii="Times New Roman" w:eastAsia="Times New Roman" w:hAnsi="Times New Roman" w:cs="Times New Roman"/>
          <w:sz w:val="24"/>
          <w:szCs w:val="24"/>
          <w:lang w:eastAsia="ru-RU"/>
        </w:rPr>
        <w:t xml:space="preserve">ния, указанного в  пункте 5.7, </w:t>
      </w:r>
      <w:r w:rsidRPr="00A51FB8">
        <w:rPr>
          <w:rFonts w:ascii="Times New Roman" w:eastAsia="Times New Roman" w:hAnsi="Times New Roman" w:cs="Times New Roman"/>
          <w:sz w:val="24"/>
          <w:szCs w:val="24"/>
          <w:lang w:eastAsia="ru-RU"/>
        </w:rPr>
        <w:t>заявителю в письменной форме и по желани</w:t>
      </w:r>
      <w:r>
        <w:rPr>
          <w:rFonts w:ascii="Times New Roman" w:eastAsia="Times New Roman" w:hAnsi="Times New Roman" w:cs="Times New Roman"/>
          <w:sz w:val="24"/>
          <w:szCs w:val="24"/>
          <w:lang w:eastAsia="ru-RU"/>
        </w:rPr>
        <w:t xml:space="preserve">ю заявителя в электронной форме направляется </w:t>
      </w:r>
      <w:r w:rsidRPr="00A51FB8">
        <w:rPr>
          <w:rFonts w:ascii="Times New Roman" w:eastAsia="Times New Roman" w:hAnsi="Times New Roman" w:cs="Times New Roman"/>
          <w:sz w:val="24"/>
          <w:szCs w:val="24"/>
          <w:lang w:eastAsia="ru-RU"/>
        </w:rPr>
        <w:t xml:space="preserve">мотивированный ответ о результатах рассмотрения жалобы.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5670"/>
        <w:jc w:val="both"/>
        <w:rPr>
          <w:rFonts w:ascii="Times New Roman" w:hAnsi="Times New Roman" w:cs="Times New Roman"/>
          <w:sz w:val="20"/>
          <w:szCs w:val="20"/>
        </w:rPr>
      </w:pPr>
      <w:r w:rsidRPr="00644AEC">
        <w:rPr>
          <w:rFonts w:ascii="Times New Roman" w:hAnsi="Times New Roman" w:cs="Times New Roman"/>
          <w:sz w:val="20"/>
          <w:szCs w:val="20"/>
        </w:rPr>
        <w:lastRenderedPageBreak/>
        <w:t xml:space="preserve">Приложение № 1 </w:t>
      </w:r>
    </w:p>
    <w:p w:rsidR="00100281" w:rsidRPr="00644AEC" w:rsidRDefault="00100281" w:rsidP="00100281">
      <w:pPr>
        <w:spacing w:after="0" w:line="240" w:lineRule="auto"/>
        <w:ind w:left="5670"/>
        <w:jc w:val="both"/>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Администрации Лахденпохского муниципального района  </w:t>
      </w:r>
      <w:r w:rsidRPr="00644AEC">
        <w:rPr>
          <w:rFonts w:ascii="Times New Roman" w:hAnsi="Times New Roman" w:cs="Times New Roman"/>
          <w:sz w:val="20"/>
          <w:szCs w:val="20"/>
        </w:rPr>
        <w:t xml:space="preserve">по предоставлению муниципальной услуги </w:t>
      </w:r>
    </w:p>
    <w:p w:rsidR="00100281" w:rsidRPr="008A504D" w:rsidRDefault="00100281" w:rsidP="00100281">
      <w:pPr>
        <w:spacing w:after="0" w:line="240" w:lineRule="auto"/>
        <w:ind w:left="5670"/>
        <w:jc w:val="both"/>
        <w:rPr>
          <w:rFonts w:ascii="Times New Roman" w:hAnsi="Times New Roman" w:cs="Times New Roman"/>
          <w:sz w:val="20"/>
          <w:szCs w:val="20"/>
        </w:rPr>
      </w:pPr>
      <w:r w:rsidRPr="00644AEC">
        <w:rPr>
          <w:rFonts w:ascii="Times New Roman" w:hAnsi="Times New Roman" w:cs="Times New Roman"/>
          <w:sz w:val="20"/>
          <w:szCs w:val="20"/>
        </w:rPr>
        <w:t>«</w:t>
      </w:r>
      <w:r w:rsidRPr="008A504D">
        <w:rPr>
          <w:rFonts w:ascii="Times New Roman" w:hAnsi="Times New Roman" w:cs="Times New Roman"/>
          <w:sz w:val="20"/>
          <w:szCs w:val="20"/>
        </w:rPr>
        <w:t xml:space="preserve">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 </w:t>
      </w:r>
      <w:r w:rsidRPr="00644AEC">
        <w:rPr>
          <w:rFonts w:ascii="Times New Roman" w:hAnsi="Times New Roman" w:cs="Times New Roman"/>
          <w:sz w:val="20"/>
          <w:szCs w:val="20"/>
        </w:rPr>
        <w:t xml:space="preserve">»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Главе Администрации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Лахденпохского муниципального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района________________________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0"/>
          <w:szCs w:val="20"/>
          <w:lang w:eastAsia="ru-RU"/>
        </w:rPr>
      </w:pPr>
      <w:r w:rsidRPr="00644AEC">
        <w:rPr>
          <w:rFonts w:ascii="Times New Roman" w:eastAsia="Times New Roman" w:hAnsi="Times New Roman" w:cs="Times New Roman"/>
          <w:sz w:val="20"/>
          <w:szCs w:val="20"/>
          <w:lang w:eastAsia="ru-RU"/>
        </w:rPr>
        <w:t xml:space="preserve">(Ф.И.О.)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от   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        (Ф.И.О. заявителя или  представителя заявителя)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 _______________________________________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 _______________________________________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 ______________________________________,</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Указываются данные документа, удостоверяющего личность </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обратившегося лица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действующего от имени -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 _______________________________________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(Ф.И.О. или наименование  заявителя)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На  основании 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Указываются данные документа, подтверждающего </w:t>
      </w:r>
    </w:p>
    <w:p w:rsidR="00100281" w:rsidRPr="00644AEC" w:rsidRDefault="00100281" w:rsidP="00100281">
      <w:pPr>
        <w:spacing w:after="0" w:line="240" w:lineRule="auto"/>
        <w:ind w:left="4536"/>
        <w:jc w:val="both"/>
        <w:rPr>
          <w:rFonts w:ascii="Times New Roman" w:eastAsia="Times New Roman" w:hAnsi="Times New Roman" w:cs="Times New Roman"/>
          <w:sz w:val="18"/>
          <w:szCs w:val="18"/>
          <w:lang w:eastAsia="ru-RU"/>
        </w:rPr>
      </w:pPr>
      <w:r w:rsidRPr="00644AEC">
        <w:rPr>
          <w:rFonts w:ascii="Times New Roman" w:eastAsia="Times New Roman" w:hAnsi="Times New Roman" w:cs="Times New Roman"/>
          <w:sz w:val="18"/>
          <w:szCs w:val="18"/>
          <w:lang w:eastAsia="ru-RU"/>
        </w:rPr>
        <w:t xml:space="preserve">полномочия представителя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_______________________________________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Контактный телефон,____________________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адрес для корреспонденции :______________</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_______________________________________</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_______________________________________ </w:t>
      </w: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p>
    <w:p w:rsidR="00100281" w:rsidRPr="00644AEC" w:rsidRDefault="00100281" w:rsidP="00100281">
      <w:pPr>
        <w:spacing w:after="0" w:line="240" w:lineRule="auto"/>
        <w:ind w:left="4536"/>
        <w:jc w:val="both"/>
        <w:rPr>
          <w:rFonts w:ascii="Times New Roman" w:eastAsia="Times New Roman" w:hAnsi="Times New Roman" w:cs="Times New Roman"/>
          <w:sz w:val="24"/>
          <w:szCs w:val="24"/>
          <w:lang w:eastAsia="ru-RU"/>
        </w:rPr>
      </w:pPr>
      <w:r w:rsidRPr="00644AEC">
        <w:rPr>
          <w:rFonts w:ascii="Times New Roman" w:eastAsia="Times New Roman" w:hAnsi="Times New Roman" w:cs="Times New Roman"/>
          <w:sz w:val="24"/>
          <w:szCs w:val="24"/>
          <w:lang w:eastAsia="ru-RU"/>
        </w:rPr>
        <w:t xml:space="preserve">_______________________________________ </w:t>
      </w:r>
    </w:p>
    <w:p w:rsidR="00100281" w:rsidRPr="00644AEC" w:rsidRDefault="00100281" w:rsidP="00100281">
      <w:pPr>
        <w:spacing w:after="0" w:line="240" w:lineRule="auto"/>
        <w:ind w:left="5670"/>
        <w:jc w:val="both"/>
        <w:rPr>
          <w:rFonts w:ascii="Times New Roman" w:hAnsi="Times New Roman" w:cs="Times New Roman"/>
          <w:sz w:val="20"/>
          <w:szCs w:val="20"/>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center"/>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ЗАЯВЛЕНИЕ</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Прошу выдать разрешение на ввод в эксплуатацию законченного строительством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объекта: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w:t>
      </w:r>
      <w:r w:rsidRPr="00A51FB8">
        <w:rPr>
          <w:rFonts w:ascii="Times New Roman" w:eastAsia="Times New Roman" w:hAnsi="Times New Roman" w:cs="Times New Roman"/>
          <w:sz w:val="24"/>
          <w:szCs w:val="24"/>
          <w:lang w:eastAsia="ru-RU"/>
        </w:rPr>
        <w:t xml:space="preserve">_ </w:t>
      </w:r>
    </w:p>
    <w:p w:rsidR="00100281" w:rsidRPr="008A504D" w:rsidRDefault="00100281" w:rsidP="00100281">
      <w:pPr>
        <w:spacing w:after="0" w:line="240" w:lineRule="auto"/>
        <w:jc w:val="center"/>
        <w:rPr>
          <w:rFonts w:ascii="Times New Roman" w:eastAsia="Times New Roman" w:hAnsi="Times New Roman" w:cs="Times New Roman"/>
          <w:sz w:val="20"/>
          <w:szCs w:val="20"/>
          <w:lang w:eastAsia="ru-RU"/>
        </w:rPr>
      </w:pPr>
      <w:r w:rsidRPr="008A504D">
        <w:rPr>
          <w:rFonts w:ascii="Times New Roman" w:eastAsia="Times New Roman" w:hAnsi="Times New Roman" w:cs="Times New Roman"/>
          <w:sz w:val="20"/>
          <w:szCs w:val="20"/>
          <w:lang w:eastAsia="ru-RU"/>
        </w:rPr>
        <w:t>(наименование объекта)</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Расположенного по </w:t>
      </w:r>
      <w:r w:rsidRPr="00A51FB8">
        <w:rPr>
          <w:rFonts w:ascii="Times New Roman" w:eastAsia="Times New Roman" w:hAnsi="Times New Roman" w:cs="Times New Roman"/>
          <w:sz w:val="24"/>
          <w:szCs w:val="24"/>
          <w:lang w:eastAsia="ru-RU"/>
        </w:rPr>
        <w:t>адресу:____________________________________</w:t>
      </w:r>
      <w:r>
        <w:rPr>
          <w:rFonts w:ascii="Times New Roman" w:eastAsia="Times New Roman" w:hAnsi="Times New Roman" w:cs="Times New Roman"/>
          <w:sz w:val="24"/>
          <w:szCs w:val="24"/>
          <w:lang w:eastAsia="ru-RU"/>
        </w:rPr>
        <w:t>__________________</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w:t>
      </w:r>
    </w:p>
    <w:p w:rsidR="00100281" w:rsidRPr="00701CDF" w:rsidRDefault="00100281" w:rsidP="00100281">
      <w:pPr>
        <w:spacing w:after="0" w:line="240" w:lineRule="auto"/>
        <w:jc w:val="center"/>
        <w:rPr>
          <w:rFonts w:ascii="Times New Roman" w:hAnsi="Times New Roman" w:cs="Times New Roman"/>
          <w:sz w:val="20"/>
          <w:szCs w:val="20"/>
        </w:rPr>
      </w:pPr>
      <w:r w:rsidRPr="00701CDF">
        <w:rPr>
          <w:rFonts w:ascii="Times New Roman" w:hAnsi="Times New Roman" w:cs="Times New Roman"/>
          <w:sz w:val="20"/>
          <w:szCs w:val="20"/>
        </w:rPr>
        <w:t>(городское, сельское поселение, иное муниципальное образование, улица,</w:t>
      </w:r>
      <w:r w:rsidRPr="001B135F">
        <w:rPr>
          <w:rFonts w:ascii="Times New Roman" w:hAnsi="Times New Roman" w:cs="Times New Roman"/>
          <w:sz w:val="20"/>
          <w:szCs w:val="20"/>
        </w:rPr>
        <w:t>кадастровый номер участка)</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Приложение (в ксерокопиях)</w:t>
      </w:r>
      <w:r>
        <w:rPr>
          <w:rFonts w:ascii="Times New Roman" w:eastAsia="Times New Roman" w:hAnsi="Times New Roman" w:cs="Times New Roman"/>
          <w:sz w:val="24"/>
          <w:szCs w:val="24"/>
          <w:lang w:eastAsia="ru-RU"/>
        </w:rPr>
        <w:t>,</w:t>
      </w:r>
      <w:r w:rsidRPr="00A51FB8">
        <w:rPr>
          <w:rFonts w:ascii="Times New Roman" w:eastAsia="Times New Roman" w:hAnsi="Times New Roman" w:cs="Times New Roman"/>
          <w:sz w:val="24"/>
          <w:szCs w:val="24"/>
          <w:lang w:eastAsia="ru-RU"/>
        </w:rPr>
        <w:t xml:space="preserve">: на ___________ листах. </w:t>
      </w:r>
      <w:r w:rsidRPr="00841B04">
        <w:rPr>
          <w:rFonts w:ascii="Times New Roman" w:eastAsia="Times New Roman" w:hAnsi="Times New Roman" w:cs="Times New Roman"/>
          <w:sz w:val="24"/>
          <w:szCs w:val="24"/>
          <w:lang w:eastAsia="ru-RU"/>
        </w:rPr>
        <w:t>(Приложение №2 к Административному регламенту Администрации Лахденпохского муниципального района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«____» ________________ 20___ г.         __________________________________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(дата обращения заявителя)                                         (подпись)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1B135F" w:rsidRDefault="00100281" w:rsidP="00100281">
      <w:pPr>
        <w:jc w:val="both"/>
        <w:rPr>
          <w:rFonts w:ascii="Times New Roman" w:eastAsia="Times New Roman" w:hAnsi="Times New Roman" w:cs="Times New Roman"/>
          <w:sz w:val="24"/>
          <w:szCs w:val="24"/>
          <w:lang w:eastAsia="ru-RU"/>
        </w:rPr>
      </w:pPr>
      <w:r w:rsidRPr="001B135F">
        <w:rPr>
          <w:rFonts w:ascii="Times New Roman" w:eastAsia="Times New Roman" w:hAnsi="Times New Roman" w:cs="Times New Roman"/>
          <w:sz w:val="24"/>
          <w:szCs w:val="24"/>
          <w:lang w:eastAsia="ru-RU"/>
        </w:rPr>
        <w:t>за результатом муниципальной услуги обращаться после ___________________ 201</w:t>
      </w:r>
      <w:r w:rsidR="009B771B">
        <w:rPr>
          <w:rFonts w:ascii="Times New Roman" w:eastAsia="Times New Roman" w:hAnsi="Times New Roman" w:cs="Times New Roman"/>
          <w:sz w:val="24"/>
          <w:szCs w:val="24"/>
          <w:lang w:eastAsia="ru-RU"/>
        </w:rPr>
        <w:t>7</w:t>
      </w:r>
      <w:r w:rsidRPr="001B135F">
        <w:rPr>
          <w:rFonts w:ascii="Times New Roman" w:eastAsia="Times New Roman" w:hAnsi="Times New Roman" w:cs="Times New Roman"/>
          <w:sz w:val="24"/>
          <w:szCs w:val="24"/>
          <w:lang w:eastAsia="ru-RU"/>
        </w:rPr>
        <w:t>год</w:t>
      </w:r>
    </w:p>
    <w:p w:rsidR="00100281" w:rsidRPr="001B135F" w:rsidRDefault="00100281" w:rsidP="00100281">
      <w:pPr>
        <w:spacing w:after="0" w:line="240" w:lineRule="auto"/>
        <w:jc w:val="both"/>
        <w:rPr>
          <w:rFonts w:ascii="Times New Roman" w:eastAsia="Times New Roman" w:hAnsi="Times New Roman" w:cs="Times New Roman"/>
          <w:sz w:val="20"/>
          <w:szCs w:val="20"/>
          <w:lang w:eastAsia="ru-RU"/>
        </w:rPr>
      </w:pPr>
      <w:r w:rsidRPr="001B135F">
        <w:rPr>
          <w:rFonts w:ascii="Times New Roman" w:eastAsia="Times New Roman" w:hAnsi="Times New Roman" w:cs="Times New Roman"/>
          <w:sz w:val="20"/>
          <w:szCs w:val="20"/>
          <w:lang w:eastAsia="ru-RU"/>
        </w:rPr>
        <w:t>в Муниципальное казенное учреждение «Комитет по земельным и имущественным отношениям» по адресу: 186730, г. Лахденпохья, ул. Советская, д. 7а. 4(четвертый) этаж.тел.88145022105</w:t>
      </w:r>
    </w:p>
    <w:p w:rsidR="00100281" w:rsidRDefault="00100281" w:rsidP="00100281">
      <w:pPr>
        <w:spacing w:after="0" w:line="240" w:lineRule="auto"/>
        <w:jc w:val="both"/>
        <w:rPr>
          <w:rFonts w:ascii="Times New Roman" w:eastAsia="Times New Roman" w:hAnsi="Times New Roman" w:cs="Times New Roman"/>
          <w:sz w:val="20"/>
          <w:szCs w:val="20"/>
          <w:lang w:eastAsia="ru-RU"/>
        </w:rPr>
      </w:pPr>
      <w:r w:rsidRPr="001B135F">
        <w:rPr>
          <w:rFonts w:ascii="Times New Roman" w:eastAsia="Times New Roman" w:hAnsi="Times New Roman" w:cs="Times New Roman"/>
          <w:sz w:val="20"/>
          <w:szCs w:val="20"/>
          <w:lang w:eastAsia="ru-RU"/>
        </w:rPr>
        <w:t>Время выдачи: во вторник, четверг - с 10.00 до 16.00, перерыв на обед с 13.00 до 14.00 часов.</w:t>
      </w:r>
    </w:p>
    <w:p w:rsidR="009B771B" w:rsidRPr="001B135F" w:rsidRDefault="009B771B" w:rsidP="00100281">
      <w:pPr>
        <w:spacing w:after="0" w:line="240" w:lineRule="auto"/>
        <w:jc w:val="both"/>
        <w:rPr>
          <w:rFonts w:ascii="Times New Roman" w:eastAsia="Times New Roman" w:hAnsi="Times New Roman" w:cs="Times New Roman"/>
          <w:sz w:val="20"/>
          <w:szCs w:val="20"/>
          <w:lang w:eastAsia="ru-RU"/>
        </w:rPr>
      </w:pPr>
    </w:p>
    <w:p w:rsidR="00100281" w:rsidRPr="00A51FB8" w:rsidRDefault="009B771B" w:rsidP="00100281">
      <w:pPr>
        <w:spacing w:after="0" w:line="240" w:lineRule="auto"/>
        <w:jc w:val="both"/>
        <w:rPr>
          <w:rFonts w:ascii="Times New Roman" w:eastAsia="Times New Roman" w:hAnsi="Times New Roman" w:cs="Times New Roman"/>
          <w:sz w:val="24"/>
          <w:szCs w:val="24"/>
          <w:lang w:eastAsia="ru-RU"/>
        </w:rPr>
      </w:pPr>
      <w:r w:rsidRPr="009B771B">
        <w:rPr>
          <w:rFonts w:ascii="Times New Roman" w:eastAsia="Times New Roman" w:hAnsi="Times New Roman" w:cs="Times New Roman"/>
          <w:sz w:val="24"/>
          <w:szCs w:val="24"/>
          <w:lang w:eastAsia="ru-RU"/>
        </w:rPr>
        <w:t>Подтверждаю  достоверность  представленной информации. Я предупрежден(а) об ответственности за представление ложных или неполных сведений. Настоящим во исполнение   требований   Федерального  закона  от  27.07.2006  N 152-ФЗ "О персональных   данных"  даю  свое  согласие  Администрации  Лахденпохского муниципального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Лахденпохского муниципального района  заявление  в  простой письменной форме.</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Разрешение на ввод объекта в эксплуатацию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A51FB8">
        <w:rPr>
          <w:rFonts w:ascii="Times New Roman" w:eastAsia="Times New Roman" w:hAnsi="Times New Roman" w:cs="Times New Roman"/>
          <w:sz w:val="24"/>
          <w:szCs w:val="24"/>
          <w:lang w:eastAsia="ru-RU"/>
        </w:rPr>
        <w:t xml:space="preserve"> _____/_____  от ___.___.___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получил(а) </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 xml:space="preserve">«____» ________________ 20___ г.         __________________________________ </w:t>
      </w:r>
    </w:p>
    <w:p w:rsidR="00100281" w:rsidRDefault="00100281" w:rsidP="00100281">
      <w:pPr>
        <w:spacing w:after="0" w:line="240" w:lineRule="auto"/>
        <w:jc w:val="both"/>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(дата получения)                                                     (подпись)</w:t>
      </w: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9A58D0" w:rsidRDefault="009A58D0" w:rsidP="00100281">
      <w:pPr>
        <w:spacing w:after="0" w:line="240" w:lineRule="auto"/>
        <w:jc w:val="both"/>
        <w:rPr>
          <w:rFonts w:ascii="Times New Roman" w:eastAsia="Times New Roman" w:hAnsi="Times New Roman" w:cs="Times New Roman"/>
          <w:sz w:val="24"/>
          <w:szCs w:val="24"/>
          <w:lang w:eastAsia="ru-RU"/>
        </w:rPr>
      </w:pPr>
    </w:p>
    <w:p w:rsidR="009A58D0" w:rsidRDefault="009A58D0" w:rsidP="00100281">
      <w:pPr>
        <w:spacing w:after="0" w:line="240" w:lineRule="auto"/>
        <w:jc w:val="both"/>
        <w:rPr>
          <w:rFonts w:ascii="Times New Roman" w:eastAsia="Times New Roman" w:hAnsi="Times New Roman" w:cs="Times New Roman"/>
          <w:sz w:val="24"/>
          <w:szCs w:val="24"/>
          <w:lang w:eastAsia="ru-RU"/>
        </w:rPr>
      </w:pPr>
    </w:p>
    <w:p w:rsidR="009B771B" w:rsidRDefault="009B771B" w:rsidP="00100281">
      <w:pPr>
        <w:spacing w:after="0" w:line="240" w:lineRule="auto"/>
        <w:jc w:val="both"/>
        <w:rPr>
          <w:rFonts w:ascii="Times New Roman" w:eastAsia="Times New Roman" w:hAnsi="Times New Roman" w:cs="Times New Roman"/>
          <w:sz w:val="24"/>
          <w:szCs w:val="24"/>
          <w:lang w:eastAsia="ru-RU"/>
        </w:rPr>
      </w:pPr>
    </w:p>
    <w:p w:rsidR="00A74C36" w:rsidRDefault="00A74C36" w:rsidP="00100281">
      <w:pPr>
        <w:spacing w:after="0" w:line="240" w:lineRule="auto"/>
        <w:jc w:val="both"/>
        <w:rPr>
          <w:rFonts w:ascii="Times New Roman" w:eastAsia="Times New Roman" w:hAnsi="Times New Roman" w:cs="Times New Roman"/>
          <w:sz w:val="24"/>
          <w:szCs w:val="24"/>
          <w:lang w:eastAsia="ru-RU"/>
        </w:rPr>
      </w:pPr>
    </w:p>
    <w:p w:rsidR="009B771B" w:rsidRDefault="009B771B" w:rsidP="00100281">
      <w:pPr>
        <w:spacing w:after="0" w:line="240" w:lineRule="auto"/>
        <w:jc w:val="both"/>
        <w:rPr>
          <w:rFonts w:ascii="Times New Roman" w:eastAsia="Times New Roman" w:hAnsi="Times New Roman" w:cs="Times New Roman"/>
          <w:sz w:val="24"/>
          <w:szCs w:val="24"/>
          <w:lang w:eastAsia="ru-RU"/>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1B135F" w:rsidRDefault="00100281" w:rsidP="00100281">
      <w:pPr>
        <w:spacing w:after="0" w:line="240" w:lineRule="auto"/>
        <w:ind w:left="5670"/>
        <w:jc w:val="both"/>
        <w:rPr>
          <w:rFonts w:ascii="Times New Roman" w:hAnsi="Times New Roman" w:cs="Times New Roman"/>
          <w:sz w:val="20"/>
          <w:szCs w:val="20"/>
        </w:rPr>
      </w:pPr>
      <w:r w:rsidRPr="001B135F">
        <w:rPr>
          <w:rFonts w:ascii="Times New Roman" w:hAnsi="Times New Roman" w:cs="Times New Roman"/>
          <w:sz w:val="20"/>
          <w:szCs w:val="20"/>
        </w:rPr>
        <w:lastRenderedPageBreak/>
        <w:t xml:space="preserve">Приложение № 2 </w:t>
      </w:r>
    </w:p>
    <w:p w:rsidR="00100281" w:rsidRPr="00644AEC" w:rsidRDefault="00100281" w:rsidP="00100281">
      <w:pPr>
        <w:spacing w:after="0" w:line="240" w:lineRule="auto"/>
        <w:ind w:left="5670"/>
        <w:jc w:val="both"/>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Администрации Лахденпохского муниципального района  </w:t>
      </w:r>
      <w:r w:rsidRPr="00644AEC">
        <w:rPr>
          <w:rFonts w:ascii="Times New Roman" w:hAnsi="Times New Roman" w:cs="Times New Roman"/>
          <w:sz w:val="20"/>
          <w:szCs w:val="20"/>
        </w:rPr>
        <w:t xml:space="preserve">по предоставлению муниципальной услуги </w:t>
      </w:r>
    </w:p>
    <w:p w:rsidR="00100281" w:rsidRDefault="00100281" w:rsidP="00100281">
      <w:pPr>
        <w:spacing w:after="0" w:line="240" w:lineRule="auto"/>
        <w:ind w:left="5670"/>
        <w:jc w:val="both"/>
        <w:rPr>
          <w:rFonts w:ascii="Times New Roman" w:hAnsi="Times New Roman" w:cs="Times New Roman"/>
          <w:sz w:val="20"/>
          <w:szCs w:val="20"/>
        </w:rPr>
      </w:pPr>
      <w:r w:rsidRPr="00644AEC">
        <w:rPr>
          <w:rFonts w:ascii="Times New Roman" w:hAnsi="Times New Roman" w:cs="Times New Roman"/>
          <w:sz w:val="20"/>
          <w:szCs w:val="20"/>
        </w:rPr>
        <w:t>«</w:t>
      </w:r>
      <w:r w:rsidRPr="00841B04">
        <w:rPr>
          <w:rFonts w:ascii="Times New Roman" w:hAnsi="Times New Roman" w:cs="Times New Roman"/>
          <w:sz w:val="20"/>
          <w:szCs w:val="20"/>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r w:rsidRPr="00644AEC">
        <w:rPr>
          <w:rFonts w:ascii="Times New Roman" w:hAnsi="Times New Roman" w:cs="Times New Roman"/>
          <w:sz w:val="20"/>
          <w:szCs w:val="20"/>
        </w:rPr>
        <w:t xml:space="preserve">» </w:t>
      </w:r>
    </w:p>
    <w:p w:rsidR="00100281" w:rsidRPr="006109D4" w:rsidRDefault="00100281" w:rsidP="00100281">
      <w:pPr>
        <w:spacing w:after="0" w:line="240" w:lineRule="auto"/>
        <w:jc w:val="both"/>
        <w:rPr>
          <w:rFonts w:ascii="Times New Roman" w:hAnsi="Times New Roman" w:cs="Times New Roman"/>
          <w:sz w:val="24"/>
          <w:szCs w:val="24"/>
        </w:rPr>
      </w:pPr>
    </w:p>
    <w:p w:rsidR="00100281"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100281" w:rsidRPr="00A51FB8" w:rsidRDefault="00100281" w:rsidP="00100281">
      <w:pPr>
        <w:spacing w:after="0" w:line="240" w:lineRule="auto"/>
        <w:jc w:val="center"/>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ПЕРЕЧЕНЬ</w:t>
      </w:r>
    </w:p>
    <w:p w:rsidR="00100281" w:rsidRPr="00A51FB8" w:rsidRDefault="00100281" w:rsidP="00100281">
      <w:pPr>
        <w:spacing w:after="0" w:line="240" w:lineRule="auto"/>
        <w:jc w:val="center"/>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документов, необходимых для выдачи разрешения</w:t>
      </w:r>
    </w:p>
    <w:p w:rsidR="00100281" w:rsidRPr="00A51FB8" w:rsidRDefault="00100281" w:rsidP="00100281">
      <w:pPr>
        <w:spacing w:after="0" w:line="240" w:lineRule="auto"/>
        <w:jc w:val="center"/>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на ввод объекта в эксплуатацию</w:t>
      </w:r>
    </w:p>
    <w:p w:rsidR="00100281" w:rsidRPr="00A51FB8" w:rsidRDefault="00100281" w:rsidP="00100281">
      <w:pPr>
        <w:spacing w:after="0" w:line="240" w:lineRule="auto"/>
        <w:jc w:val="center"/>
        <w:rPr>
          <w:rFonts w:ascii="Times New Roman" w:eastAsia="Times New Roman" w:hAnsi="Times New Roman" w:cs="Times New Roman"/>
          <w:sz w:val="24"/>
          <w:szCs w:val="24"/>
          <w:lang w:eastAsia="ru-RU"/>
        </w:rPr>
      </w:pPr>
      <w:r w:rsidRPr="00A51FB8">
        <w:rPr>
          <w:rFonts w:ascii="Times New Roman" w:eastAsia="Times New Roman" w:hAnsi="Times New Roman" w:cs="Times New Roman"/>
          <w:sz w:val="24"/>
          <w:szCs w:val="24"/>
          <w:lang w:eastAsia="ru-RU"/>
        </w:rPr>
        <w:t>(статья 55 Градостроительного кодекса Российской Федерации)</w:t>
      </w:r>
    </w:p>
    <w:p w:rsidR="00100281" w:rsidRPr="00A51FB8" w:rsidRDefault="00100281" w:rsidP="00100281">
      <w:pPr>
        <w:spacing w:after="0" w:line="240" w:lineRule="auto"/>
        <w:jc w:val="both"/>
        <w:rPr>
          <w:rFonts w:ascii="Times New Roman" w:eastAsia="Times New Roman" w:hAnsi="Times New Roman" w:cs="Times New Roman"/>
          <w:sz w:val="24"/>
          <w:szCs w:val="24"/>
          <w:lang w:eastAsia="ru-RU"/>
        </w:rPr>
      </w:pP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Pr>
          <w:rFonts w:ascii="Times New Roman" w:hAnsi="Times New Roman" w:cs="Times New Roman"/>
          <w:sz w:val="24"/>
          <w:szCs w:val="24"/>
        </w:rPr>
        <w:t>1) правоустанавливающие документы на земельный участок;</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r>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2" w:name="Par3"/>
      <w:bookmarkEnd w:id="2"/>
      <w:r>
        <w:rPr>
          <w:rFonts w:ascii="Times New Roman" w:hAnsi="Times New Roman" w:cs="Times New Roman"/>
          <w:sz w:val="24"/>
          <w:szCs w:val="24"/>
        </w:rPr>
        <w:t>3) разрешение на строительство;</w:t>
      </w:r>
    </w:p>
    <w:p w:rsidR="002A2A9C" w:rsidRDefault="00B20B91" w:rsidP="002A2A9C">
      <w:pPr>
        <w:autoSpaceDE w:val="0"/>
        <w:autoSpaceDN w:val="0"/>
        <w:adjustRightInd w:val="0"/>
        <w:spacing w:after="0" w:line="240" w:lineRule="auto"/>
        <w:jc w:val="both"/>
        <w:rPr>
          <w:rFonts w:ascii="Times New Roman" w:hAnsi="Times New Roman" w:cs="Times New Roman"/>
          <w:sz w:val="24"/>
          <w:szCs w:val="24"/>
        </w:rPr>
      </w:pPr>
      <w:bookmarkStart w:id="3" w:name="Par8"/>
      <w:bookmarkEnd w:id="3"/>
      <w:r>
        <w:rPr>
          <w:rFonts w:ascii="Times New Roman" w:hAnsi="Times New Roman" w:cs="Times New Roman"/>
          <w:sz w:val="24"/>
          <w:szCs w:val="24"/>
        </w:rPr>
        <w:t xml:space="preserve">4) </w:t>
      </w:r>
      <w:r w:rsidR="002A2A9C">
        <w:rPr>
          <w:rFonts w:ascii="Times New Roman" w:hAnsi="Times New Roman" w:cs="Times New Roman"/>
          <w:sz w:val="24"/>
          <w:szCs w:val="24"/>
        </w:rPr>
        <w:t>до 01.07.2017г.</w:t>
      </w:r>
      <w:r w:rsidR="00995454">
        <w:rPr>
          <w:rFonts w:ascii="Times New Roman" w:hAnsi="Times New Roman" w:cs="Times New Roman"/>
          <w:sz w:val="24"/>
          <w:szCs w:val="24"/>
        </w:rPr>
        <w:t>-</w:t>
      </w:r>
      <w:r>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w:t>
      </w:r>
    </w:p>
    <w:p w:rsidR="002A2A9C" w:rsidRDefault="002A2A9C" w:rsidP="002A2A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01.07.2017г.</w:t>
      </w:r>
      <w:r w:rsidR="00995454">
        <w:rPr>
          <w:rFonts w:ascii="Times New Roman" w:hAnsi="Times New Roman" w:cs="Times New Roman"/>
          <w:sz w:val="24"/>
          <w:szCs w:val="24"/>
        </w:rPr>
        <w:t xml:space="preserve"> -</w:t>
      </w:r>
      <w:r w:rsidRPr="002A2A9C">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A2A9C" w:rsidRPr="002A2A9C" w:rsidRDefault="002A2A9C" w:rsidP="002A2A9C">
      <w:pPr>
        <w:autoSpaceDE w:val="0"/>
        <w:autoSpaceDN w:val="0"/>
        <w:adjustRightInd w:val="0"/>
        <w:spacing w:after="0" w:line="240" w:lineRule="auto"/>
        <w:jc w:val="both"/>
        <w:rPr>
          <w:rFonts w:ascii="Times New Roman" w:hAnsi="Times New Roman" w:cs="Times New Roman"/>
          <w:i/>
          <w:sz w:val="24"/>
          <w:szCs w:val="24"/>
        </w:rPr>
      </w:pPr>
      <w:r w:rsidRPr="002A2A9C">
        <w:rPr>
          <w:rFonts w:ascii="Times New Roman" w:hAnsi="Times New Roman" w:cs="Times New Roman"/>
          <w:i/>
          <w:sz w:val="24"/>
          <w:szCs w:val="24"/>
        </w:rPr>
        <w:t>Примечание:</w:t>
      </w:r>
    </w:p>
    <w:p w:rsidR="002A2A9C" w:rsidRPr="002A2A9C" w:rsidRDefault="002A2A9C" w:rsidP="002A2A9C">
      <w:pPr>
        <w:autoSpaceDE w:val="0"/>
        <w:autoSpaceDN w:val="0"/>
        <w:adjustRightInd w:val="0"/>
        <w:spacing w:after="0" w:line="240" w:lineRule="auto"/>
        <w:ind w:firstLine="540"/>
        <w:jc w:val="both"/>
        <w:rPr>
          <w:rFonts w:ascii="Times New Roman" w:hAnsi="Times New Roman" w:cs="Times New Roman"/>
          <w:i/>
          <w:sz w:val="2"/>
          <w:szCs w:val="2"/>
        </w:rPr>
      </w:pPr>
      <w:r w:rsidRPr="002A2A9C">
        <w:rPr>
          <w:rFonts w:ascii="Times New Roman" w:hAnsi="Times New Roman" w:cs="Times New Roman"/>
          <w:i/>
          <w:sz w:val="24"/>
          <w:szCs w:val="24"/>
        </w:rPr>
        <w:t xml:space="preserve">С 1 июля 2017 года Федеральным </w:t>
      </w:r>
      <w:hyperlink r:id="rId8" w:history="1">
        <w:r w:rsidRPr="002A2A9C">
          <w:rPr>
            <w:rFonts w:ascii="Times New Roman" w:hAnsi="Times New Roman" w:cs="Times New Roman"/>
            <w:i/>
            <w:color w:val="0000FF"/>
            <w:sz w:val="24"/>
            <w:szCs w:val="24"/>
          </w:rPr>
          <w:t>законом</w:t>
        </w:r>
      </w:hyperlink>
      <w:r w:rsidRPr="002A2A9C">
        <w:rPr>
          <w:rFonts w:ascii="Times New Roman" w:hAnsi="Times New Roman" w:cs="Times New Roman"/>
          <w:i/>
          <w:sz w:val="24"/>
          <w:szCs w:val="24"/>
        </w:rPr>
        <w:t xml:space="preserve"> от 03.07.2016 N 372-ФЗ в пункт 4 части 3 статьи 55 вносятся изменения.</w:t>
      </w:r>
    </w:p>
    <w:p w:rsidR="00B20B91" w:rsidRDefault="00B20B91" w:rsidP="002A2A9C">
      <w:pPr>
        <w:autoSpaceDE w:val="0"/>
        <w:autoSpaceDN w:val="0"/>
        <w:adjustRightInd w:val="0"/>
        <w:spacing w:after="0" w:line="240" w:lineRule="auto"/>
        <w:jc w:val="both"/>
        <w:rPr>
          <w:rFonts w:ascii="Times New Roman" w:hAnsi="Times New Roman" w:cs="Times New Roman"/>
          <w:sz w:val="2"/>
          <w:szCs w:val="2"/>
        </w:rPr>
      </w:pPr>
      <w:bookmarkStart w:id="4" w:name="Par10"/>
      <w:bookmarkEnd w:id="4"/>
      <w:r>
        <w:rPr>
          <w:rFonts w:ascii="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A2A9C" w:rsidRDefault="00B20B91" w:rsidP="002A2A9C">
      <w:pPr>
        <w:autoSpaceDE w:val="0"/>
        <w:autoSpaceDN w:val="0"/>
        <w:adjustRightInd w:val="0"/>
        <w:spacing w:after="0" w:line="240" w:lineRule="auto"/>
        <w:ind w:firstLine="540"/>
        <w:jc w:val="both"/>
        <w:rPr>
          <w:rFonts w:ascii="Times New Roman" w:hAnsi="Times New Roman" w:cs="Times New Roman"/>
          <w:sz w:val="24"/>
          <w:szCs w:val="24"/>
        </w:rPr>
      </w:pPr>
      <w:bookmarkStart w:id="5" w:name="Par16"/>
      <w:bookmarkEnd w:id="5"/>
      <w:r>
        <w:rPr>
          <w:rFonts w:ascii="Times New Roman" w:hAnsi="Times New Roman" w:cs="Times New Roman"/>
          <w:sz w:val="24"/>
          <w:szCs w:val="24"/>
        </w:rPr>
        <w:t xml:space="preserve">6) </w:t>
      </w:r>
      <w:r w:rsidR="002A2A9C">
        <w:rPr>
          <w:rFonts w:ascii="Times New Roman" w:hAnsi="Times New Roman" w:cs="Times New Roman"/>
          <w:sz w:val="24"/>
          <w:szCs w:val="24"/>
        </w:rPr>
        <w:t>До 01.07.2017г.</w:t>
      </w:r>
      <w:r w:rsidR="00995454">
        <w:rPr>
          <w:rFonts w:ascii="Times New Roman" w:hAnsi="Times New Roman" w:cs="Times New Roman"/>
          <w:sz w:val="24"/>
          <w:szCs w:val="24"/>
        </w:rPr>
        <w:t xml:space="preserve"> -</w:t>
      </w:r>
      <w:r>
        <w:rPr>
          <w:rFonts w:ascii="Times New Roman" w:hAnsi="Times New Roman" w:cs="Times New Roman"/>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A2A9C" w:rsidRPr="002A2A9C" w:rsidRDefault="002A2A9C" w:rsidP="002A2A9C">
      <w:pPr>
        <w:autoSpaceDE w:val="0"/>
        <w:autoSpaceDN w:val="0"/>
        <w:adjustRightInd w:val="0"/>
        <w:spacing w:after="0" w:line="240" w:lineRule="auto"/>
        <w:ind w:firstLine="540"/>
        <w:jc w:val="both"/>
        <w:rPr>
          <w:rFonts w:ascii="Times New Roman" w:hAnsi="Times New Roman" w:cs="Times New Roman"/>
          <w:sz w:val="24"/>
          <w:szCs w:val="24"/>
        </w:rPr>
      </w:pPr>
      <w:r w:rsidRPr="002A2A9C">
        <w:rPr>
          <w:rFonts w:ascii="Times New Roman" w:hAnsi="Times New Roman" w:cs="Times New Roman"/>
          <w:sz w:val="24"/>
          <w:szCs w:val="24"/>
        </w:rPr>
        <w:t xml:space="preserve">С 01.07.2017г. </w:t>
      </w:r>
      <w:r w:rsidR="00995454">
        <w:rPr>
          <w:rFonts w:ascii="Times New Roman" w:hAnsi="Times New Roman" w:cs="Times New Roman"/>
          <w:sz w:val="24"/>
          <w:szCs w:val="24"/>
        </w:rPr>
        <w:t xml:space="preserve">- </w:t>
      </w:r>
      <w:r w:rsidRPr="002A2A9C">
        <w:rPr>
          <w:rFonts w:ascii="Times New Roman" w:hAnsi="Times New Roman" w:cs="Times New Roman"/>
          <w:sz w:val="24"/>
          <w:szCs w:val="24"/>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w:t>
      </w:r>
      <w:r w:rsidRPr="002A2A9C">
        <w:rPr>
          <w:rFonts w:ascii="Times New Roman" w:hAnsi="Times New Roman" w:cs="Times New Roman"/>
          <w:sz w:val="24"/>
          <w:szCs w:val="24"/>
        </w:rPr>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A2A9C" w:rsidRPr="002A2A9C" w:rsidRDefault="002A2A9C" w:rsidP="002A2A9C">
      <w:pPr>
        <w:autoSpaceDE w:val="0"/>
        <w:autoSpaceDN w:val="0"/>
        <w:adjustRightInd w:val="0"/>
        <w:spacing w:after="0" w:line="240" w:lineRule="auto"/>
        <w:ind w:firstLine="540"/>
        <w:jc w:val="both"/>
        <w:rPr>
          <w:rFonts w:ascii="Times New Roman" w:hAnsi="Times New Roman" w:cs="Times New Roman"/>
          <w:i/>
          <w:sz w:val="24"/>
          <w:szCs w:val="24"/>
        </w:rPr>
      </w:pPr>
      <w:r w:rsidRPr="002A2A9C">
        <w:rPr>
          <w:rFonts w:ascii="Times New Roman" w:hAnsi="Times New Roman" w:cs="Times New Roman"/>
          <w:i/>
          <w:sz w:val="24"/>
          <w:szCs w:val="24"/>
        </w:rPr>
        <w:t>Примечание:</w:t>
      </w:r>
    </w:p>
    <w:p w:rsidR="00B20B91" w:rsidRPr="002A2A9C" w:rsidRDefault="002A2A9C" w:rsidP="002A2A9C">
      <w:pPr>
        <w:autoSpaceDE w:val="0"/>
        <w:autoSpaceDN w:val="0"/>
        <w:adjustRightInd w:val="0"/>
        <w:spacing w:after="0" w:line="240" w:lineRule="auto"/>
        <w:ind w:firstLine="540"/>
        <w:jc w:val="both"/>
        <w:rPr>
          <w:rFonts w:ascii="Times New Roman" w:hAnsi="Times New Roman" w:cs="Times New Roman"/>
          <w:i/>
          <w:sz w:val="24"/>
          <w:szCs w:val="24"/>
        </w:rPr>
      </w:pPr>
      <w:r w:rsidRPr="002A2A9C">
        <w:rPr>
          <w:rFonts w:ascii="Times New Roman" w:hAnsi="Times New Roman" w:cs="Times New Roman"/>
          <w:i/>
          <w:sz w:val="24"/>
          <w:szCs w:val="24"/>
        </w:rPr>
        <w:t xml:space="preserve">С 1 июля 2017 года Федеральным законом от 03.07.2016 N 372-ФЗ в пункт 6 части 3 статьи 55 вносятся изменения. </w:t>
      </w:r>
    </w:p>
    <w:p w:rsidR="00B20B91" w:rsidRDefault="00B20B91" w:rsidP="002A2A9C">
      <w:pPr>
        <w:autoSpaceDE w:val="0"/>
        <w:autoSpaceDN w:val="0"/>
        <w:adjustRightInd w:val="0"/>
        <w:spacing w:after="0" w:line="240" w:lineRule="auto"/>
        <w:ind w:firstLine="540"/>
        <w:jc w:val="both"/>
        <w:rPr>
          <w:rFonts w:ascii="Times New Roman" w:hAnsi="Times New Roman" w:cs="Times New Roman"/>
          <w:sz w:val="2"/>
          <w:szCs w:val="2"/>
        </w:rPr>
      </w:pPr>
      <w:bookmarkStart w:id="6" w:name="Par18"/>
      <w:bookmarkEnd w:id="6"/>
      <w:r>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7" w:name="Par24"/>
      <w:bookmarkEnd w:id="7"/>
      <w:r>
        <w:rPr>
          <w:rFonts w:ascii="Times New Roman" w:hAnsi="Times New Roman" w:cs="Times New Roman"/>
          <w:sz w:val="24"/>
          <w:szCs w:val="24"/>
        </w:rPr>
        <w:t xml:space="preserve">8) </w:t>
      </w:r>
      <w:r w:rsidR="002A2A9C">
        <w:rPr>
          <w:rFonts w:ascii="Times New Roman" w:hAnsi="Times New Roman" w:cs="Times New Roman"/>
          <w:sz w:val="24"/>
          <w:szCs w:val="24"/>
        </w:rPr>
        <w:t>до 01.07.2017г.</w:t>
      </w:r>
      <w:r w:rsidR="00995454">
        <w:rPr>
          <w:rFonts w:ascii="Times New Roman" w:hAnsi="Times New Roman" w:cs="Times New Roman"/>
          <w:sz w:val="24"/>
          <w:szCs w:val="24"/>
        </w:rPr>
        <w:t xml:space="preserve"> -</w:t>
      </w:r>
      <w:r>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A2A9C" w:rsidRDefault="002A2A9C"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01.07.2017г.</w:t>
      </w:r>
      <w:r w:rsidR="00995454">
        <w:rPr>
          <w:rFonts w:ascii="Times New Roman" w:hAnsi="Times New Roman" w:cs="Times New Roman"/>
          <w:sz w:val="24"/>
          <w:szCs w:val="24"/>
        </w:rPr>
        <w:t xml:space="preserve"> - </w:t>
      </w:r>
      <w:r w:rsidRPr="002A2A9C">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A2A9C" w:rsidRPr="002A2A9C" w:rsidRDefault="002A2A9C" w:rsidP="002A2A9C">
      <w:pPr>
        <w:autoSpaceDE w:val="0"/>
        <w:autoSpaceDN w:val="0"/>
        <w:adjustRightInd w:val="0"/>
        <w:spacing w:after="0" w:line="240" w:lineRule="auto"/>
        <w:ind w:firstLine="540"/>
        <w:jc w:val="both"/>
        <w:rPr>
          <w:rFonts w:ascii="Times New Roman" w:hAnsi="Times New Roman" w:cs="Times New Roman"/>
          <w:i/>
          <w:sz w:val="24"/>
          <w:szCs w:val="24"/>
        </w:rPr>
      </w:pPr>
      <w:r w:rsidRPr="002A2A9C">
        <w:rPr>
          <w:rFonts w:ascii="Times New Roman" w:hAnsi="Times New Roman" w:cs="Times New Roman"/>
          <w:i/>
          <w:sz w:val="24"/>
          <w:szCs w:val="24"/>
        </w:rPr>
        <w:t>Примечание:</w:t>
      </w:r>
    </w:p>
    <w:p w:rsidR="002A2A9C" w:rsidRPr="002A2A9C" w:rsidRDefault="002A2A9C" w:rsidP="002A2A9C">
      <w:pPr>
        <w:autoSpaceDE w:val="0"/>
        <w:autoSpaceDN w:val="0"/>
        <w:adjustRightInd w:val="0"/>
        <w:spacing w:after="0" w:line="240" w:lineRule="auto"/>
        <w:ind w:firstLine="540"/>
        <w:jc w:val="both"/>
        <w:rPr>
          <w:rFonts w:ascii="Times New Roman" w:hAnsi="Times New Roman" w:cs="Times New Roman"/>
          <w:i/>
          <w:sz w:val="24"/>
          <w:szCs w:val="24"/>
        </w:rPr>
      </w:pPr>
      <w:r w:rsidRPr="002A2A9C">
        <w:rPr>
          <w:rFonts w:ascii="Times New Roman" w:hAnsi="Times New Roman" w:cs="Times New Roman"/>
          <w:i/>
          <w:sz w:val="24"/>
          <w:szCs w:val="24"/>
        </w:rPr>
        <w:t xml:space="preserve">С 1 июля 2017 года Федеральным законом от 03.07.2016 N 372-ФЗ в пункт 8 части 3 статьи 55 вносятся изменения. </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8" w:name="Par26"/>
      <w:bookmarkEnd w:id="8"/>
      <w:r>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 w:history="1">
        <w:r>
          <w:rPr>
            <w:rFonts w:ascii="Times New Roman" w:hAnsi="Times New Roman" w:cs="Times New Roman"/>
            <w:color w:val="0000FF"/>
            <w:sz w:val="24"/>
            <w:szCs w:val="24"/>
          </w:rPr>
          <w:t>частью 7 статьи 54</w:t>
        </w:r>
      </w:hyperlink>
      <w:r w:rsidR="002A2A9C">
        <w:rPr>
          <w:rFonts w:ascii="Times New Roman" w:hAnsi="Times New Roman" w:cs="Times New Roman"/>
          <w:sz w:val="24"/>
          <w:szCs w:val="24"/>
        </w:rPr>
        <w:t xml:space="preserve">Градостроительного </w:t>
      </w:r>
      <w:r>
        <w:rPr>
          <w:rFonts w:ascii="Times New Roman" w:hAnsi="Times New Roman" w:cs="Times New Roman"/>
          <w:sz w:val="24"/>
          <w:szCs w:val="24"/>
        </w:rPr>
        <w:t xml:space="preserve"> Кодекса</w:t>
      </w:r>
      <w:r w:rsidR="002A2A9C">
        <w:rPr>
          <w:rFonts w:ascii="Times New Roman" w:hAnsi="Times New Roman" w:cs="Times New Roman"/>
          <w:sz w:val="24"/>
          <w:szCs w:val="24"/>
        </w:rPr>
        <w:t xml:space="preserve"> РФ</w:t>
      </w:r>
      <w:r>
        <w:rPr>
          <w:rFonts w:ascii="Times New Roman" w:hAnsi="Times New Roman" w:cs="Times New Roman"/>
          <w:sz w:val="24"/>
          <w:szCs w:val="24"/>
        </w:rPr>
        <w:t>;</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bookmarkStart w:id="9" w:name="Par32"/>
      <w:bookmarkEnd w:id="9"/>
      <w:r>
        <w:rPr>
          <w:rFonts w:ascii="Times New Roman" w:hAnsi="Times New Roman" w:cs="Times New Roman"/>
          <w:sz w:val="24"/>
          <w:szCs w:val="24"/>
        </w:rPr>
        <w:lastRenderedPageBreak/>
        <w:t xml:space="preserve">12) технический план объекта капитального строительства, подготовленный в соответствии с Федеральным </w:t>
      </w:r>
      <w:hyperlink r:id="rId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 июля 2015 года N 218-ФЗ "О государственной регистрации недвижимости".</w:t>
      </w:r>
    </w:p>
    <w:p w:rsidR="00995454" w:rsidRDefault="00B20B91" w:rsidP="009954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Pr="00B20B91">
        <w:rPr>
          <w:rFonts w:ascii="Times New Roman" w:hAnsi="Times New Roman" w:cs="Times New Roman"/>
          <w:sz w:val="24"/>
          <w:szCs w:val="24"/>
        </w:rPr>
        <w:t>документ, удостоверяющий личность заявителя или его уполномоченного представителя, а также документ, подтверждающий полномочия представителя  -  для физических лиц; учредительные документы заявителя - юридического лица, документ, удостоверяющий личность и подтверждающий полномочия представителя юридического лица;</w:t>
      </w:r>
    </w:p>
    <w:p w:rsidR="00995454" w:rsidRDefault="00995454" w:rsidP="009954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 01.01.2018 года - </w:t>
      </w:r>
      <w:r w:rsidRPr="00995454">
        <w:rPr>
          <w:rFonts w:ascii="Times New Roman" w:hAnsi="Times New Roman" w:cs="Times New Roman"/>
          <w:sz w:val="24"/>
          <w:szCs w:val="24"/>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995454" w:rsidRPr="002A2A9C" w:rsidRDefault="00995454" w:rsidP="00995454">
      <w:pPr>
        <w:autoSpaceDE w:val="0"/>
        <w:autoSpaceDN w:val="0"/>
        <w:adjustRightInd w:val="0"/>
        <w:spacing w:after="0" w:line="240" w:lineRule="auto"/>
        <w:jc w:val="both"/>
        <w:rPr>
          <w:rFonts w:ascii="Times New Roman" w:hAnsi="Times New Roman" w:cs="Times New Roman"/>
          <w:i/>
          <w:sz w:val="24"/>
          <w:szCs w:val="24"/>
        </w:rPr>
      </w:pPr>
      <w:r w:rsidRPr="002A2A9C">
        <w:rPr>
          <w:rFonts w:ascii="Times New Roman" w:hAnsi="Times New Roman" w:cs="Times New Roman"/>
          <w:i/>
          <w:sz w:val="24"/>
          <w:szCs w:val="24"/>
        </w:rPr>
        <w:t>Примечание:</w:t>
      </w:r>
    </w:p>
    <w:p w:rsidR="00995454" w:rsidRPr="002A2A9C" w:rsidRDefault="00995454" w:rsidP="00995454">
      <w:pPr>
        <w:autoSpaceDE w:val="0"/>
        <w:autoSpaceDN w:val="0"/>
        <w:adjustRightInd w:val="0"/>
        <w:spacing w:after="0" w:line="240" w:lineRule="auto"/>
        <w:ind w:firstLine="540"/>
        <w:jc w:val="both"/>
        <w:rPr>
          <w:rFonts w:ascii="Times New Roman" w:hAnsi="Times New Roman" w:cs="Times New Roman"/>
          <w:i/>
          <w:sz w:val="24"/>
          <w:szCs w:val="24"/>
        </w:rPr>
      </w:pPr>
      <w:r w:rsidRPr="002A2A9C">
        <w:rPr>
          <w:rFonts w:ascii="Times New Roman" w:hAnsi="Times New Roman" w:cs="Times New Roman"/>
          <w:i/>
          <w:sz w:val="24"/>
          <w:szCs w:val="24"/>
        </w:rPr>
        <w:t xml:space="preserve">Федеральным законом от 13.07.2015 N 252-ФЗ с </w:t>
      </w:r>
      <w:hyperlink r:id="rId13" w:history="1">
        <w:r w:rsidRPr="002A2A9C">
          <w:rPr>
            <w:rFonts w:ascii="Times New Roman" w:hAnsi="Times New Roman" w:cs="Times New Roman"/>
            <w:i/>
            <w:color w:val="0000FF"/>
            <w:sz w:val="24"/>
            <w:szCs w:val="24"/>
          </w:rPr>
          <w:t>1 января 2018 года</w:t>
        </w:r>
      </w:hyperlink>
      <w:r w:rsidRPr="002A2A9C">
        <w:rPr>
          <w:rFonts w:ascii="Times New Roman" w:hAnsi="Times New Roman" w:cs="Times New Roman"/>
          <w:i/>
          <w:sz w:val="24"/>
          <w:szCs w:val="24"/>
        </w:rPr>
        <w:t xml:space="preserve"> часть 3 статьи 55 будет дополнена </w:t>
      </w:r>
      <w:hyperlink r:id="rId14" w:history="1">
        <w:r w:rsidRPr="002A2A9C">
          <w:rPr>
            <w:rFonts w:ascii="Times New Roman" w:hAnsi="Times New Roman" w:cs="Times New Roman"/>
            <w:i/>
            <w:color w:val="0000FF"/>
            <w:sz w:val="24"/>
            <w:szCs w:val="24"/>
          </w:rPr>
          <w:t>пунктом 13</w:t>
        </w:r>
      </w:hyperlink>
      <w:r w:rsidRPr="002A2A9C">
        <w:rPr>
          <w:rFonts w:ascii="Times New Roman" w:hAnsi="Times New Roman" w:cs="Times New Roman"/>
          <w:i/>
          <w:sz w:val="24"/>
          <w:szCs w:val="24"/>
        </w:rPr>
        <w:t xml:space="preserve">. Действие положений пункта 13 части 3 статьи 55 (в ред. федерального закона от 13.07.2015 N 252-ФЗ) </w:t>
      </w:r>
      <w:hyperlink r:id="rId15" w:history="1">
        <w:r w:rsidRPr="002A2A9C">
          <w:rPr>
            <w:rFonts w:ascii="Times New Roman" w:hAnsi="Times New Roman" w:cs="Times New Roman"/>
            <w:i/>
            <w:color w:val="0000FF"/>
            <w:sz w:val="24"/>
            <w:szCs w:val="24"/>
          </w:rPr>
          <w:t>не распространяется</w:t>
        </w:r>
      </w:hyperlink>
      <w:r w:rsidRPr="002A2A9C">
        <w:rPr>
          <w:rFonts w:ascii="Times New Roman" w:hAnsi="Times New Roman" w:cs="Times New Roman"/>
          <w:i/>
          <w:sz w:val="24"/>
          <w:szCs w:val="24"/>
        </w:rPr>
        <w:t xml:space="preserve"> на заявления о выдаче разрешения на ввод объекта в эксплуатацию, поданные до указанной даты.</w:t>
      </w:r>
    </w:p>
    <w:p w:rsidR="00B20B91" w:rsidRPr="00D41C24" w:rsidRDefault="00D41C24"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Pr="00D41C24">
        <w:rPr>
          <w:rFonts w:ascii="Times New Roman" w:hAnsi="Times New Roman" w:cs="Times New Roman"/>
        </w:rPr>
        <w:t>Установленные Правительством Российской Федерации помимо предусмотренных частью 3</w:t>
      </w:r>
      <w:r>
        <w:rPr>
          <w:rFonts w:ascii="Times New Roman" w:hAnsi="Times New Roman" w:cs="Times New Roman"/>
        </w:rPr>
        <w:t xml:space="preserve"> ст.55  Градостроительного кодекса РФ </w:t>
      </w:r>
      <w:r w:rsidRPr="00D41C24">
        <w:rPr>
          <w:rFonts w:ascii="Times New Roman" w:hAnsi="Times New Roman" w:cs="Times New Roman"/>
          <w:sz w:val="24"/>
          <w:szCs w:val="24"/>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
          <w:szCs w:val="2"/>
        </w:rPr>
      </w:pP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в </w:t>
      </w:r>
      <w:hyperlink r:id="rId16" w:history="1">
        <w:r w:rsidRPr="00995454">
          <w:rPr>
            <w:rFonts w:ascii="Times New Roman" w:hAnsi="Times New Roman" w:cs="Times New Roman"/>
            <w:sz w:val="24"/>
            <w:szCs w:val="24"/>
          </w:rPr>
          <w:t>пунктах 6</w:t>
        </w:r>
      </w:hyperlink>
      <w:r w:rsidR="00995454">
        <w:rPr>
          <w:rFonts w:ascii="Times New Roman" w:hAnsi="Times New Roman" w:cs="Times New Roman"/>
          <w:sz w:val="24"/>
          <w:szCs w:val="24"/>
        </w:rPr>
        <w:t xml:space="preserve"> и 9</w:t>
      </w:r>
      <w:r>
        <w:rPr>
          <w:rFonts w:ascii="Times New Roman" w:hAnsi="Times New Roman" w:cs="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B20B91" w:rsidRDefault="00B20B91" w:rsidP="00B20B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Федеральным </w:t>
      </w:r>
      <w:hyperlink r:id="rId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23.11.2009 N 261-ФЗ, в ред. Федерального </w:t>
      </w:r>
      <w:hyperlink r:id="rId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18.07.2011 N 243-ФЗ)</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(их копии или сведения, содержащиеся в них), указанные в </w:t>
      </w:r>
      <w:hyperlink w:anchor="Par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w:anchor="Par3"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26" w:history="1">
        <w:r>
          <w:rPr>
            <w:rFonts w:ascii="Times New Roman" w:hAnsi="Times New Roman" w:cs="Times New Roman"/>
            <w:color w:val="0000FF"/>
            <w:sz w:val="24"/>
            <w:szCs w:val="24"/>
          </w:rPr>
          <w:t xml:space="preserve">9 </w:t>
        </w:r>
      </w:hyperlink>
      <w:r>
        <w:rPr>
          <w:rFonts w:ascii="Times New Roman" w:hAnsi="Times New Roman" w:cs="Times New Roman"/>
          <w:sz w:val="24"/>
          <w:szCs w:val="24"/>
        </w:rPr>
        <w:t xml:space="preserve">, запрашиваются </w:t>
      </w:r>
      <w:r w:rsidR="00995454">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w:t>
      </w:r>
      <w:r>
        <w:rPr>
          <w:rFonts w:ascii="Times New Roman" w:hAnsi="Times New Roman" w:cs="Times New Roman"/>
          <w:sz w:val="24"/>
          <w:szCs w:val="24"/>
        </w:rPr>
        <w:lastRenderedPageBreak/>
        <w:t>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20B91" w:rsidRDefault="00B20B91" w:rsidP="00B20B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w:anchor="Par0"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w:t>
      </w:r>
      <w:hyperlink w:anchor="Par8"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w:t>
      </w:r>
      <w:hyperlink w:anchor="Par10"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1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w:t>
      </w:r>
      <w:hyperlink w:anchor="Par18"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w:t>
      </w:r>
      <w:hyperlink w:anchor="Par24"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w:t>
      </w:r>
      <w:hyperlink w:anchor="Par32" w:history="1">
        <w:r>
          <w:rPr>
            <w:rFonts w:ascii="Times New Roman" w:hAnsi="Times New Roman" w:cs="Times New Roman"/>
            <w:color w:val="0000FF"/>
            <w:sz w:val="24"/>
            <w:szCs w:val="24"/>
          </w:rPr>
          <w:t>12</w:t>
        </w:r>
      </w:hyperlink>
      <w:r w:rsidR="00995454">
        <w:rPr>
          <w:rFonts w:ascii="Times New Roman" w:hAnsi="Times New Roman" w:cs="Times New Roman"/>
          <w:sz w:val="24"/>
          <w:szCs w:val="24"/>
        </w:rPr>
        <w:t>,</w:t>
      </w:r>
      <w:hyperlink w:anchor="Par32" w:history="1">
        <w:r>
          <w:rPr>
            <w:rFonts w:ascii="Times New Roman" w:hAnsi="Times New Roman" w:cs="Times New Roman"/>
            <w:color w:val="0000FF"/>
            <w:sz w:val="24"/>
            <w:szCs w:val="24"/>
          </w:rPr>
          <w:t>13</w:t>
        </w:r>
        <w:r w:rsidR="00995454">
          <w:rPr>
            <w:rFonts w:ascii="Times New Roman" w:hAnsi="Times New Roman" w:cs="Times New Roman"/>
            <w:color w:val="0000FF"/>
            <w:sz w:val="24"/>
            <w:szCs w:val="24"/>
          </w:rPr>
          <w:t>, 14</w:t>
        </w:r>
      </w:hyperlink>
      <w:r w:rsidR="00D41C24">
        <w:rPr>
          <w:rFonts w:ascii="Times New Roman" w:hAnsi="Times New Roman" w:cs="Times New Roman"/>
          <w:color w:val="0000FF"/>
          <w:sz w:val="24"/>
          <w:szCs w:val="24"/>
        </w:rPr>
        <w:t>, 15</w:t>
      </w:r>
      <w:r>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995454">
        <w:rPr>
          <w:rFonts w:ascii="Times New Roman" w:hAnsi="Times New Roman" w:cs="Times New Roman"/>
          <w:sz w:val="24"/>
          <w:szCs w:val="24"/>
        </w:rPr>
        <w:t xml:space="preserve">Администрацией </w:t>
      </w:r>
      <w:r>
        <w:rPr>
          <w:rFonts w:ascii="Times New Roman" w:hAnsi="Times New Roman" w:cs="Times New Roman"/>
          <w:sz w:val="24"/>
          <w:szCs w:val="24"/>
        </w:rPr>
        <w:t>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41C24" w:rsidRDefault="00D41C24" w:rsidP="00D41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1 сентября 2017 года документы, указанные в п.1-15 </w:t>
      </w:r>
      <w:hyperlink r:id="rId20" w:history="1">
        <w:r>
          <w:rPr>
            <w:rFonts w:ascii="Times New Roman" w:hAnsi="Times New Roman" w:cs="Times New Roman"/>
            <w:color w:val="0000FF"/>
            <w:sz w:val="24"/>
            <w:szCs w:val="24"/>
          </w:rPr>
          <w:t>направляются</w:t>
        </w:r>
      </w:hyperlink>
      <w:r>
        <w:rPr>
          <w:rFonts w:ascii="Times New Roman" w:hAnsi="Times New Roman" w:cs="Times New Roman"/>
          <w:sz w:val="24"/>
          <w:szCs w:val="24"/>
        </w:rPr>
        <w:t xml:space="preserve"> в уполномоченные на выдачу разрешения на ввод объекта в эксплуатацию органы и организации, Госкорпорацию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F2B19" w:rsidRPr="00CF2B19" w:rsidRDefault="00D41C24"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 xml:space="preserve">Для получения разрешения на ввод объекта в эксплуатацию разрешается требовать только указанные в </w:t>
      </w:r>
      <w:r w:rsidR="00CF2B19">
        <w:rPr>
          <w:rFonts w:ascii="Times New Roman" w:eastAsia="Times New Roman" w:hAnsi="Times New Roman" w:cs="Times New Roman"/>
          <w:sz w:val="24"/>
          <w:szCs w:val="24"/>
          <w:lang w:eastAsia="ru-RU"/>
        </w:rPr>
        <w:t>приложении №2</w:t>
      </w:r>
      <w:r w:rsidR="00CF2B19" w:rsidRPr="00CF2B19">
        <w:rPr>
          <w:rFonts w:ascii="Times New Roman" w:eastAsia="Times New Roman" w:hAnsi="Times New Roman" w:cs="Times New Roman"/>
          <w:sz w:val="24"/>
          <w:szCs w:val="24"/>
          <w:lang w:eastAsia="ru-RU"/>
        </w:rPr>
        <w:t xml:space="preserve">к Административному регламенту Администрации Лахденпохского муниципального района  по предоставлению муниципальной услуги </w:t>
      </w:r>
    </w:p>
    <w:p w:rsidR="00CF2B19" w:rsidRDefault="00CF2B19"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w:t>
      </w:r>
      <w:r>
        <w:rPr>
          <w:rFonts w:ascii="Times New Roman" w:eastAsia="Times New Roman" w:hAnsi="Times New Roman" w:cs="Times New Roman"/>
          <w:sz w:val="24"/>
          <w:szCs w:val="24"/>
          <w:lang w:eastAsia="ru-RU"/>
        </w:rPr>
        <w:t xml:space="preserve">ерритории сельского поселения» </w:t>
      </w:r>
      <w:r w:rsidR="00D41C24" w:rsidRPr="00CF2B19">
        <w:rPr>
          <w:rFonts w:ascii="Times New Roman" w:eastAsia="Times New Roman" w:hAnsi="Times New Roman" w:cs="Times New Roman"/>
          <w:sz w:val="24"/>
          <w:szCs w:val="24"/>
          <w:lang w:eastAsia="ru-RU"/>
        </w:rPr>
        <w:t xml:space="preserve">документы. </w:t>
      </w:r>
    </w:p>
    <w:p w:rsidR="00CF2B19" w:rsidRPr="00CF2B19" w:rsidRDefault="00D41C24"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 xml:space="preserve">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w:t>
      </w:r>
      <w:r w:rsidR="00CF2B19" w:rsidRPr="00CF2B19">
        <w:rPr>
          <w:rFonts w:ascii="Times New Roman" w:eastAsia="Times New Roman" w:hAnsi="Times New Roman" w:cs="Times New Roman"/>
          <w:sz w:val="24"/>
          <w:szCs w:val="24"/>
          <w:lang w:eastAsia="ru-RU"/>
        </w:rPr>
        <w:t xml:space="preserve">в приложении №2 к Административному регламенту Администрации Лахденпохского муниципального района  по предоставлению муниципальной услуги </w:t>
      </w:r>
    </w:p>
    <w:p w:rsidR="00100281" w:rsidRPr="00CF2B19" w:rsidRDefault="00CF2B19" w:rsidP="00CF2B19">
      <w:pPr>
        <w:spacing w:after="0" w:line="240" w:lineRule="auto"/>
        <w:jc w:val="both"/>
        <w:rPr>
          <w:rFonts w:ascii="Times New Roman" w:eastAsia="Times New Roman" w:hAnsi="Times New Roman" w:cs="Times New Roman"/>
          <w:sz w:val="24"/>
          <w:szCs w:val="24"/>
          <w:lang w:eastAsia="ru-RU"/>
        </w:rPr>
      </w:pPr>
      <w:r w:rsidRPr="00CF2B19">
        <w:rPr>
          <w:rFonts w:ascii="Times New Roman" w:eastAsia="Times New Roman" w:hAnsi="Times New Roman" w:cs="Times New Roman"/>
          <w:sz w:val="24"/>
          <w:szCs w:val="24"/>
          <w:lang w:eastAsia="ru-RU"/>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r w:rsidR="00D41C24" w:rsidRPr="00CF2B19">
        <w:rPr>
          <w:rFonts w:ascii="Times New Roman" w:eastAsia="Times New Roman" w:hAnsi="Times New Roman" w:cs="Times New Roman"/>
          <w:sz w:val="24"/>
          <w:szCs w:val="24"/>
          <w:lang w:eastAsia="ru-RU"/>
        </w:rPr>
        <w:t>документов осуществляется исключительно в электронной форме.</w:t>
      </w: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95454" w:rsidRDefault="00995454" w:rsidP="00100281">
      <w:pPr>
        <w:spacing w:after="0" w:line="240" w:lineRule="auto"/>
        <w:jc w:val="both"/>
        <w:rPr>
          <w:rFonts w:ascii="Times New Roman" w:eastAsia="Times New Roman" w:hAnsi="Times New Roman" w:cs="Times New Roman"/>
          <w:b/>
          <w:sz w:val="28"/>
          <w:szCs w:val="28"/>
          <w:lang w:eastAsia="ru-RU"/>
        </w:rPr>
      </w:pPr>
    </w:p>
    <w:p w:rsidR="009B771B" w:rsidRDefault="009B771B" w:rsidP="00100281">
      <w:pPr>
        <w:spacing w:after="0" w:line="240" w:lineRule="auto"/>
        <w:jc w:val="both"/>
        <w:rPr>
          <w:rFonts w:ascii="Times New Roman" w:eastAsia="Times New Roman" w:hAnsi="Times New Roman" w:cs="Times New Roman"/>
          <w:b/>
          <w:sz w:val="28"/>
          <w:szCs w:val="28"/>
          <w:lang w:eastAsia="ru-RU"/>
        </w:rPr>
      </w:pPr>
    </w:p>
    <w:p w:rsidR="00A74C36" w:rsidRDefault="00A74C36" w:rsidP="00100281">
      <w:pPr>
        <w:spacing w:after="0" w:line="240" w:lineRule="auto"/>
        <w:jc w:val="both"/>
        <w:rPr>
          <w:rFonts w:ascii="Times New Roman" w:eastAsia="Times New Roman" w:hAnsi="Times New Roman" w:cs="Times New Roman"/>
          <w:b/>
          <w:sz w:val="28"/>
          <w:szCs w:val="28"/>
          <w:lang w:eastAsia="ru-RU"/>
        </w:rPr>
      </w:pPr>
    </w:p>
    <w:p w:rsidR="009B771B" w:rsidRDefault="009B771B" w:rsidP="00100281">
      <w:pPr>
        <w:spacing w:after="0" w:line="240" w:lineRule="auto"/>
        <w:jc w:val="both"/>
        <w:rPr>
          <w:rFonts w:ascii="Times New Roman" w:eastAsia="Times New Roman" w:hAnsi="Times New Roman" w:cs="Times New Roman"/>
          <w:b/>
          <w:sz w:val="28"/>
          <w:szCs w:val="28"/>
          <w:lang w:eastAsia="ru-RU"/>
        </w:rPr>
      </w:pPr>
    </w:p>
    <w:p w:rsidR="00100281" w:rsidRPr="00A51FB8" w:rsidRDefault="00100281" w:rsidP="00100281">
      <w:pPr>
        <w:spacing w:after="0" w:line="240" w:lineRule="auto"/>
        <w:jc w:val="both"/>
        <w:rPr>
          <w:rFonts w:ascii="Times New Roman" w:eastAsia="Times New Roman" w:hAnsi="Times New Roman" w:cs="Times New Roman"/>
          <w:b/>
          <w:sz w:val="28"/>
          <w:szCs w:val="28"/>
          <w:lang w:eastAsia="ru-RU"/>
        </w:rPr>
      </w:pPr>
    </w:p>
    <w:p w:rsidR="00100281" w:rsidRPr="00271380" w:rsidRDefault="00100281" w:rsidP="00100281">
      <w:pPr>
        <w:spacing w:after="0" w:line="240" w:lineRule="auto"/>
        <w:ind w:left="5670"/>
        <w:jc w:val="both"/>
        <w:rPr>
          <w:rFonts w:ascii="Times New Roman" w:hAnsi="Times New Roman" w:cs="Times New Roman"/>
          <w:sz w:val="20"/>
          <w:szCs w:val="20"/>
        </w:rPr>
      </w:pPr>
      <w:r w:rsidRPr="00271380">
        <w:rPr>
          <w:rFonts w:ascii="Times New Roman" w:hAnsi="Times New Roman" w:cs="Times New Roman"/>
          <w:sz w:val="20"/>
          <w:szCs w:val="20"/>
        </w:rPr>
        <w:lastRenderedPageBreak/>
        <w:t xml:space="preserve">Приложение № 3 </w:t>
      </w:r>
    </w:p>
    <w:p w:rsidR="00100281" w:rsidRPr="00644AEC" w:rsidRDefault="00100281" w:rsidP="00100281">
      <w:pPr>
        <w:spacing w:after="0" w:line="240" w:lineRule="auto"/>
        <w:ind w:left="5670"/>
        <w:jc w:val="both"/>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Администрации Лахденпохского муниципального района  </w:t>
      </w:r>
      <w:r w:rsidRPr="00644AEC">
        <w:rPr>
          <w:rFonts w:ascii="Times New Roman" w:hAnsi="Times New Roman" w:cs="Times New Roman"/>
          <w:sz w:val="20"/>
          <w:szCs w:val="20"/>
        </w:rPr>
        <w:t xml:space="preserve">по предоставлению муниципальной услуги </w:t>
      </w:r>
    </w:p>
    <w:p w:rsidR="00100281" w:rsidRPr="00841B04" w:rsidRDefault="00100281" w:rsidP="00100281">
      <w:pPr>
        <w:spacing w:after="0" w:line="240" w:lineRule="auto"/>
        <w:ind w:left="5670"/>
        <w:jc w:val="both"/>
        <w:rPr>
          <w:rFonts w:ascii="Times New Roman" w:hAnsi="Times New Roman" w:cs="Times New Roman"/>
          <w:sz w:val="20"/>
          <w:szCs w:val="20"/>
        </w:rPr>
      </w:pPr>
      <w:r w:rsidRPr="00644AEC">
        <w:rPr>
          <w:rFonts w:ascii="Times New Roman" w:hAnsi="Times New Roman" w:cs="Times New Roman"/>
          <w:sz w:val="20"/>
          <w:szCs w:val="20"/>
        </w:rPr>
        <w:t>«</w:t>
      </w:r>
      <w:r w:rsidRPr="00841B04">
        <w:rPr>
          <w:rFonts w:ascii="Times New Roman" w:hAnsi="Times New Roman" w:cs="Times New Roman"/>
          <w:sz w:val="20"/>
          <w:szCs w:val="20"/>
        </w:rPr>
        <w:t>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r w:rsidRPr="00644AEC">
        <w:rPr>
          <w:rFonts w:ascii="Times New Roman" w:hAnsi="Times New Roman" w:cs="Times New Roman"/>
          <w:sz w:val="20"/>
          <w:szCs w:val="20"/>
        </w:rPr>
        <w:t xml:space="preserve">» </w:t>
      </w:r>
    </w:p>
    <w:p w:rsidR="00100281" w:rsidRPr="00A51FB8" w:rsidRDefault="00100281" w:rsidP="00100281">
      <w:pPr>
        <w:spacing w:after="0" w:line="240" w:lineRule="auto"/>
        <w:jc w:val="both"/>
        <w:rPr>
          <w:rFonts w:ascii="Times New Roman" w:eastAsia="Times New Roman" w:hAnsi="Times New Roman" w:cs="Times New Roman"/>
          <w:b/>
          <w:sz w:val="28"/>
          <w:szCs w:val="28"/>
          <w:lang w:eastAsia="ru-RU"/>
        </w:rPr>
      </w:pPr>
    </w:p>
    <w:p w:rsidR="00100281" w:rsidRPr="006109D4" w:rsidRDefault="00100281" w:rsidP="00100281">
      <w:pPr>
        <w:spacing w:after="0" w:line="240" w:lineRule="auto"/>
        <w:jc w:val="center"/>
        <w:rPr>
          <w:rFonts w:ascii="Times New Roman" w:hAnsi="Times New Roman" w:cs="Times New Roman"/>
          <w:sz w:val="24"/>
          <w:szCs w:val="24"/>
        </w:rPr>
      </w:pPr>
      <w:r w:rsidRPr="006109D4">
        <w:rPr>
          <w:rFonts w:ascii="Times New Roman" w:hAnsi="Times New Roman" w:cs="Times New Roman"/>
          <w:sz w:val="24"/>
          <w:szCs w:val="24"/>
        </w:rPr>
        <w:t>БЛОК-СХЕМА</w:t>
      </w:r>
    </w:p>
    <w:p w:rsidR="00100281" w:rsidRPr="006109D4" w:rsidRDefault="00100281" w:rsidP="00100281">
      <w:pPr>
        <w:spacing w:after="0" w:line="240" w:lineRule="auto"/>
        <w:jc w:val="center"/>
        <w:rPr>
          <w:rFonts w:ascii="Times New Roman" w:hAnsi="Times New Roman" w:cs="Times New Roman"/>
          <w:sz w:val="24"/>
          <w:szCs w:val="24"/>
        </w:rPr>
      </w:pPr>
      <w:r w:rsidRPr="006109D4">
        <w:rPr>
          <w:rFonts w:ascii="Times New Roman" w:hAnsi="Times New Roman" w:cs="Times New Roman"/>
          <w:sz w:val="24"/>
          <w:szCs w:val="24"/>
        </w:rPr>
        <w:t>Последовательность административных процедур</w:t>
      </w:r>
    </w:p>
    <w:p w:rsidR="00100281" w:rsidRDefault="00100281" w:rsidP="00100281">
      <w:pPr>
        <w:spacing w:after="0" w:line="240" w:lineRule="auto"/>
        <w:jc w:val="center"/>
        <w:rPr>
          <w:rFonts w:ascii="Times New Roman" w:hAnsi="Times New Roman" w:cs="Times New Roman"/>
          <w:sz w:val="24"/>
          <w:szCs w:val="24"/>
        </w:rPr>
      </w:pPr>
      <w:r w:rsidRPr="006109D4">
        <w:rPr>
          <w:rFonts w:ascii="Times New Roman" w:hAnsi="Times New Roman" w:cs="Times New Roman"/>
          <w:sz w:val="24"/>
          <w:szCs w:val="24"/>
        </w:rPr>
        <w:t>предоставления муниципальной услуги</w:t>
      </w: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151.2pt;margin-top:4.95pt;width:181.5pt;height:78.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" fillcolor="window" strokeweight=".5pt">
            <v:textbox>
              <w:txbxContent>
                <w:p w:rsidR="00D41C24" w:rsidRDefault="00D41C24" w:rsidP="00100281">
                  <w:r>
                    <w:rPr>
                      <w:rFonts w:ascii="Times New Roman" w:hAnsi="Times New Roman" w:cs="Times New Roman"/>
                      <w:sz w:val="24"/>
                      <w:szCs w:val="24"/>
                    </w:rPr>
                    <w:t>Прием заявления и документов,проверказаполнения</w:t>
                  </w:r>
                  <w:r w:rsidRPr="006109D4">
                    <w:rPr>
                      <w:rFonts w:ascii="Times New Roman" w:hAnsi="Times New Roman" w:cs="Times New Roman"/>
                      <w:sz w:val="24"/>
                      <w:szCs w:val="24"/>
                    </w:rPr>
                    <w:t>│заявления и наличия документов</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45" type="#_x0000_t32" style="position:absolute;left:0;text-align:left;margin-left:52.95pt;margin-top:3.6pt;width:98.2pt;height:63.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" strokecolor="#4a7ebb">
            <v:stroke endarrow="open"/>
          </v:shape>
        </w:pict>
      </w:r>
      <w:r>
        <w:rPr>
          <w:rFonts w:ascii="Times New Roman" w:hAnsi="Times New Roman" w:cs="Times New Roman"/>
          <w:noProof/>
          <w:sz w:val="24"/>
          <w:szCs w:val="24"/>
          <w:lang w:eastAsia="ru-RU"/>
        </w:rPr>
        <w:pict>
          <v:shape id="Прямая со стрелкой 14" o:spid="_x0000_s1044" type="#_x0000_t32" style="position:absolute;left:0;text-align:left;margin-left:332.7pt;margin-top:3.6pt;width:119.25pt;height:6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" strokecolor="#4a7ebb">
            <v:stroke endarrow="open"/>
          </v:shape>
        </w:pict>
      </w:r>
    </w:p>
    <w:p w:rsidR="00100281" w:rsidRDefault="00CA5D8C" w:rsidP="0010028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6" o:spid="_x0000_s1027" type="#_x0000_t202" style="position:absolute;left:0;text-align:left;margin-left:352.2pt;margin-top:2.55pt;width:80.25pt;height:30.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" fillcolor="window" strokeweight=".5pt">
            <v:textbox>
              <w:txbxContent>
                <w:p w:rsidR="00D41C24" w:rsidRPr="000B15FA" w:rsidRDefault="00D41C24" w:rsidP="00100281">
                  <w:pPr>
                    <w:spacing w:after="0" w:line="240" w:lineRule="auto"/>
                    <w:rPr>
                      <w:sz w:val="18"/>
                      <w:szCs w:val="18"/>
                    </w:rPr>
                  </w:pPr>
                  <w:r>
                    <w:rPr>
                      <w:sz w:val="18"/>
                      <w:szCs w:val="18"/>
                    </w:rPr>
                    <w:t>Не соответствует требованиям</w:t>
                  </w:r>
                </w:p>
              </w:txbxContent>
            </v:textbox>
          </v:shape>
        </w:pict>
      </w:r>
      <w:r>
        <w:rPr>
          <w:rFonts w:ascii="Times New Roman" w:hAnsi="Times New Roman" w:cs="Times New Roman"/>
          <w:noProof/>
          <w:sz w:val="24"/>
          <w:szCs w:val="24"/>
          <w:lang w:eastAsia="ru-RU"/>
        </w:rPr>
        <w:pict>
          <v:shape id="Поле 17" o:spid="_x0000_s1028" type="#_x0000_t202" style="position:absolute;left:0;text-align:left;margin-left:53.7pt;margin-top:2.55pt;width:80.25pt;height:30.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" fillcolor="window" strokeweight=".5pt">
            <v:textbox>
              <w:txbxContent>
                <w:p w:rsidR="00D41C24" w:rsidRPr="000B15FA" w:rsidRDefault="00D41C24" w:rsidP="00100281">
                  <w:pPr>
                    <w:spacing w:after="0" w:line="240" w:lineRule="auto"/>
                    <w:rPr>
                      <w:sz w:val="18"/>
                      <w:szCs w:val="18"/>
                    </w:rPr>
                  </w:pPr>
                  <w:r>
                    <w:rPr>
                      <w:sz w:val="18"/>
                      <w:szCs w:val="18"/>
                    </w:rPr>
                    <w:t>Соответствует требованиям</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18" o:spid="_x0000_s1029" type="#_x0000_t202" style="position:absolute;left:0;text-align:left;margin-left:39.45pt;margin-top:12.15pt;width:209.25pt;height:146.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" fillcolor="window" strokeweight=".5pt">
            <v:textbox>
              <w:txbxContent>
                <w:p w:rsidR="00D41C24" w:rsidRPr="000B15FA" w:rsidRDefault="00D41C24" w:rsidP="00100281">
                  <w:pPr>
                    <w:spacing w:after="0" w:line="240" w:lineRule="auto"/>
                    <w:jc w:val="both"/>
                    <w:rPr>
                      <w:rFonts w:ascii="Times New Roman" w:hAnsi="Times New Roman" w:cs="Times New Roman"/>
                      <w:sz w:val="24"/>
                      <w:szCs w:val="24"/>
                    </w:rPr>
                  </w:pPr>
                  <w:r w:rsidRPr="000B15FA">
                    <w:rPr>
                      <w:rFonts w:ascii="Times New Roman" w:hAnsi="Times New Roman" w:cs="Times New Roman"/>
                      <w:sz w:val="24"/>
                      <w:szCs w:val="24"/>
                    </w:rPr>
                    <w:t xml:space="preserve">Регистрация заявления ,рассмотрение правильности оформления документов, </w:t>
                  </w:r>
                  <w:r>
                    <w:rPr>
                      <w:rFonts w:ascii="Times New Roman" w:hAnsi="Times New Roman" w:cs="Times New Roman"/>
                      <w:sz w:val="24"/>
                      <w:szCs w:val="24"/>
                    </w:rPr>
                    <w:t>осмотр построенного реконструированного объекта капитального строительства</w:t>
                  </w:r>
                </w:p>
              </w:txbxContent>
            </v:textbox>
          </v:shape>
        </w:pict>
      </w:r>
      <w:r>
        <w:rPr>
          <w:rFonts w:ascii="Times New Roman" w:hAnsi="Times New Roman" w:cs="Times New Roman"/>
          <w:noProof/>
          <w:sz w:val="24"/>
          <w:szCs w:val="24"/>
          <w:lang w:eastAsia="ru-RU"/>
        </w:rPr>
        <w:pict>
          <v:shape id="Поле 19" o:spid="_x0000_s1030" type="#_x0000_t202" style="position:absolute;left:0;text-align:left;margin-left:279.45pt;margin-top:12.15pt;width:194.25pt;height:63.7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" fillcolor="window" strokeweight=".5pt">
            <v:textbox>
              <w:txbxContent>
                <w:p w:rsidR="00D41C24" w:rsidRPr="000B15FA" w:rsidRDefault="00D41C24" w:rsidP="00100281">
                  <w:pPr>
                    <w:rPr>
                      <w:rFonts w:ascii="Times New Roman" w:hAnsi="Times New Roman" w:cs="Times New Roman"/>
                      <w:sz w:val="24"/>
                      <w:szCs w:val="24"/>
                    </w:rPr>
                  </w:pPr>
                  <w:r>
                    <w:rPr>
                      <w:rFonts w:ascii="Times New Roman" w:hAnsi="Times New Roman" w:cs="Times New Roman"/>
                      <w:sz w:val="24"/>
                      <w:szCs w:val="24"/>
                    </w:rPr>
                    <w:t>Отказ в принятии документов для рассмотрения</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1" o:spid="_x0000_s1043" style="position:absolute;left:0;text-align:left;z-index:251675648;visibility:visible" from="205.2pt,6.65pt" to="265.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" strokecolor="#4a7ebb"/>
        </w:pict>
      </w:r>
      <w:r>
        <w:rPr>
          <w:rFonts w:ascii="Times New Roman" w:hAnsi="Times New Roman" w:cs="Times New Roman"/>
          <w:noProof/>
          <w:sz w:val="24"/>
          <w:szCs w:val="24"/>
          <w:lang w:eastAsia="ru-RU"/>
        </w:rPr>
        <w:pict>
          <v:line id="Прямая соединительная линия 23" o:spid="_x0000_s1042" style="position:absolute;left:0;text-align:left;flip:x;z-index:251673600;visibility:visible" from="99.45pt,6.65pt" to="124.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" strokecolor="#4a7ebb"/>
        </w:pict>
      </w: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е 24" o:spid="_x0000_s1031" type="#_x0000_t202" style="position:absolute;left:0;text-align:left;margin-left:248.7pt;margin-top:13.35pt;width:93.75pt;height:32.2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" fillcolor="window" strokeweight=".5pt">
            <v:textbox>
              <w:txbxContent>
                <w:p w:rsidR="00D41C24" w:rsidRPr="000B15FA" w:rsidRDefault="00D41C24" w:rsidP="00100281">
                  <w:pPr>
                    <w:spacing w:after="0" w:line="240" w:lineRule="auto"/>
                    <w:rPr>
                      <w:sz w:val="18"/>
                      <w:szCs w:val="18"/>
                    </w:rPr>
                  </w:pPr>
                  <w:r>
                    <w:rPr>
                      <w:sz w:val="18"/>
                      <w:szCs w:val="18"/>
                    </w:rPr>
                    <w:t>Не соответствует требованиям</w:t>
                  </w:r>
                </w:p>
                <w:p w:rsidR="00D41C24" w:rsidRPr="001F1072" w:rsidRDefault="00D41C24" w:rsidP="00100281">
                  <w:r w:rsidRPr="001F1072">
                    <w:t>соответствует требованиям</w:t>
                  </w:r>
                </w:p>
                <w:p w:rsidR="00D41C24" w:rsidRDefault="00D41C24" w:rsidP="00100281"/>
              </w:txbxContent>
            </v:textbox>
          </v:shape>
        </w:pict>
      </w:r>
      <w:r>
        <w:rPr>
          <w:rFonts w:ascii="Times New Roman" w:hAnsi="Times New Roman" w:cs="Times New Roman"/>
          <w:noProof/>
          <w:sz w:val="24"/>
          <w:szCs w:val="24"/>
          <w:lang w:eastAsia="ru-RU"/>
        </w:rPr>
        <w:pict>
          <v:shape id="Поле 25" o:spid="_x0000_s1032" type="#_x0000_t202" style="position:absolute;left:0;text-align:left;margin-left:14.7pt;margin-top:13.4pt;width:93.75pt;height:32.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" fillcolor="window" strokeweight=".5pt">
            <v:textbox>
              <w:txbxContent>
                <w:p w:rsidR="00D41C24" w:rsidRPr="000B15FA" w:rsidRDefault="00D41C24" w:rsidP="00100281">
                  <w:pPr>
                    <w:spacing w:after="0" w:line="240" w:lineRule="auto"/>
                    <w:rPr>
                      <w:sz w:val="18"/>
                      <w:szCs w:val="18"/>
                    </w:rPr>
                  </w:pPr>
                  <w:r>
                    <w:rPr>
                      <w:sz w:val="18"/>
                      <w:szCs w:val="18"/>
                    </w:rPr>
                    <w:t>Соответствует требованиям</w:t>
                  </w:r>
                </w:p>
                <w:p w:rsidR="00D41C24" w:rsidRDefault="00D41C24" w:rsidP="00100281"/>
              </w:txbxContent>
            </v:textbox>
          </v:shape>
        </w:pict>
      </w:r>
      <w:r>
        <w:rPr>
          <w:rFonts w:ascii="Times New Roman" w:hAnsi="Times New Roman" w:cs="Times New Roman"/>
          <w:noProof/>
          <w:sz w:val="24"/>
          <w:szCs w:val="24"/>
          <w:lang w:eastAsia="ru-RU"/>
        </w:rPr>
        <w:pict>
          <v:shape id="Поле 26" o:spid="_x0000_s1033" type="#_x0000_t202" style="position:absolute;left:0;text-align:left;margin-left:14.7pt;margin-top:13.4pt;width:93.75pt;height:19.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" fillcolor="window" strokeweight=".5pt">
            <v:textbox>
              <w:txbxContent>
                <w:p w:rsidR="00D41C24" w:rsidRPr="0024013A" w:rsidRDefault="00D41C24" w:rsidP="00100281">
                  <w:pPr>
                    <w:rPr>
                      <w:rFonts w:ascii="Times New Roman" w:hAnsi="Times New Roman" w:cs="Times New Roman"/>
                      <w:sz w:val="18"/>
                      <w:szCs w:val="18"/>
                    </w:rPr>
                  </w:pPr>
                  <w:r>
                    <w:rPr>
                      <w:rFonts w:ascii="Times New Roman" w:hAnsi="Times New Roman" w:cs="Times New Roman"/>
                      <w:sz w:val="18"/>
                      <w:szCs w:val="18"/>
                    </w:rPr>
                    <w:t>Соответствует требованиям</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41" type="#_x0000_t32" style="position:absolute;left:0;text-align:left;margin-left:304.2pt;margin-top:4.4pt;width:56.25pt;height:3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" strokecolor="#4a7ebb">
            <v:stroke endarrow="open"/>
          </v:shape>
        </w:pict>
      </w:r>
      <w:r>
        <w:rPr>
          <w:rFonts w:ascii="Times New Roman" w:hAnsi="Times New Roman" w:cs="Times New Roman"/>
          <w:noProof/>
          <w:sz w:val="24"/>
          <w:szCs w:val="24"/>
          <w:lang w:eastAsia="ru-RU"/>
        </w:rPr>
        <w:pict>
          <v:shape id="Прямая со стрелкой 290" o:spid="_x0000_s1040" type="#_x0000_t32" style="position:absolute;left:0;text-align:left;margin-left:48.45pt;margin-top:4.4pt;width:22.5pt;height:34.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" strokecolor="#4a7ebb">
            <v:stroke endarrow="open"/>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е 291" o:spid="_x0000_s1034" type="#_x0000_t202" style="position:absolute;left:0;text-align:left;margin-left:-19.05pt;margin-top:11.3pt;width:214.5pt;height:6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" fillcolor="window" strokeweight=".5pt">
            <v:textbox>
              <w:txbxContent>
                <w:p w:rsidR="00D41C24" w:rsidRPr="0024013A" w:rsidRDefault="00D41C24" w:rsidP="00100281">
                  <w:pPr>
                    <w:spacing w:after="0" w:line="240" w:lineRule="auto"/>
                    <w:rPr>
                      <w:rFonts w:ascii="Times New Roman" w:hAnsi="Times New Roman" w:cs="Times New Roman"/>
                      <w:sz w:val="24"/>
                      <w:szCs w:val="24"/>
                    </w:rPr>
                  </w:pPr>
                  <w:r w:rsidRPr="0024013A">
                    <w:rPr>
                      <w:rFonts w:ascii="Times New Roman" w:hAnsi="Times New Roman" w:cs="Times New Roman"/>
                      <w:sz w:val="24"/>
                      <w:szCs w:val="24"/>
                    </w:rPr>
                    <w:t xml:space="preserve">Подготовка проекта разрешения на </w:t>
                  </w:r>
                  <w:r>
                    <w:rPr>
                      <w:rFonts w:ascii="Times New Roman" w:hAnsi="Times New Roman" w:cs="Times New Roman"/>
                      <w:sz w:val="24"/>
                      <w:szCs w:val="24"/>
                    </w:rPr>
                    <w:t>ввод объекта в эксплуатацию</w:t>
                  </w:r>
                </w:p>
              </w:txbxContent>
            </v:textbox>
          </v:shape>
        </w:pict>
      </w:r>
      <w:r>
        <w:rPr>
          <w:rFonts w:ascii="Times New Roman" w:hAnsi="Times New Roman" w:cs="Times New Roman"/>
          <w:noProof/>
          <w:sz w:val="24"/>
          <w:szCs w:val="24"/>
          <w:lang w:eastAsia="ru-RU"/>
        </w:rPr>
        <w:pict>
          <v:shape id="Поле 292" o:spid="_x0000_s1035" type="#_x0000_t202" style="position:absolute;left:0;text-align:left;margin-left:248.7pt;margin-top:11.3pt;width:203.25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" fillcolor="window" strokeweight=".5pt">
            <v:textbox>
              <w:txbxContent>
                <w:p w:rsidR="00D41C24" w:rsidRPr="0024013A" w:rsidRDefault="00D41C24" w:rsidP="00100281">
                  <w:pPr>
                    <w:spacing w:after="0" w:line="240" w:lineRule="auto"/>
                    <w:rPr>
                      <w:rFonts w:ascii="Times New Roman" w:hAnsi="Times New Roman" w:cs="Times New Roman"/>
                      <w:sz w:val="24"/>
                      <w:szCs w:val="24"/>
                    </w:rPr>
                  </w:pPr>
                  <w:r w:rsidRPr="0024013A">
                    <w:rPr>
                      <w:rFonts w:ascii="Times New Roman" w:hAnsi="Times New Roman" w:cs="Times New Roman"/>
                      <w:sz w:val="24"/>
                      <w:szCs w:val="24"/>
                    </w:rPr>
                    <w:t>Направление письменного уведомления об отказе в предоставлении муниципальной услуги</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3" o:spid="_x0000_s1039" type="#_x0000_t32" style="position:absolute;left:0;text-align:left;margin-left:70.95pt;margin-top:6.05pt;width:0;height:1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" strokecolor="#4a7ebb">
            <v:stroke endarrow="open"/>
          </v:shape>
        </w:pict>
      </w: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е 294" o:spid="_x0000_s1036" type="#_x0000_t202" style="position:absolute;left:0;text-align:left;margin-left:-19.05pt;margin-top:3.1pt;width:214.5pt;height:78.7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" fillcolor="window" strokeweight=".5pt">
            <v:textbox>
              <w:txbxContent>
                <w:p w:rsidR="00D41C24" w:rsidRPr="0024013A" w:rsidRDefault="00D41C24" w:rsidP="0010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Согласование проекта </w:t>
                  </w:r>
                  <w:r w:rsidRPr="0005132B">
                    <w:rPr>
                      <w:rFonts w:ascii="Times New Roman" w:hAnsi="Times New Roman" w:cs="Times New Roman"/>
                      <w:sz w:val="24"/>
                      <w:szCs w:val="24"/>
                    </w:rPr>
                    <w:t xml:space="preserve">разрешения на ввод объекта в эксплуатацию </w:t>
                  </w:r>
                  <w:r>
                    <w:rPr>
                      <w:rFonts w:ascii="Times New Roman" w:hAnsi="Times New Roman" w:cs="Times New Roman"/>
                      <w:sz w:val="24"/>
                      <w:szCs w:val="24"/>
                    </w:rPr>
                    <w:t>и подписание Главой Администрации Лахденпохского муниципального района</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center"/>
        <w:rPr>
          <w:rFonts w:ascii="Times New Roman" w:hAnsi="Times New Roman" w:cs="Times New Roman"/>
          <w:sz w:val="24"/>
          <w:szCs w:val="24"/>
        </w:rPr>
      </w:pP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5" o:spid="_x0000_s1038" type="#_x0000_t32" style="position:absolute;left:0;text-align:left;margin-left:70.95pt;margin-top:2.6pt;width:0;height:15.7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" strokecolor="#4a7ebb">
            <v:stroke endarrow="open"/>
          </v:shape>
        </w:pict>
      </w:r>
    </w:p>
    <w:p w:rsidR="00100281" w:rsidRDefault="00CA5D8C" w:rsidP="0010028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е 296" o:spid="_x0000_s1037" type="#_x0000_t202" style="position:absolute;left:0;text-align:left;margin-left:-19.05pt;margin-top:4.25pt;width:214.5pt;height: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" fillcolor="window" strokeweight=".5pt">
            <v:textbox>
              <w:txbxContent>
                <w:p w:rsidR="00D41C24" w:rsidRPr="0024013A" w:rsidRDefault="00D41C24" w:rsidP="0010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Оформление и выдача </w:t>
                  </w:r>
                  <w:r w:rsidRPr="0005132B">
                    <w:rPr>
                      <w:rFonts w:ascii="Times New Roman" w:hAnsi="Times New Roman" w:cs="Times New Roman"/>
                      <w:sz w:val="24"/>
                      <w:szCs w:val="24"/>
                    </w:rPr>
                    <w:t>разрешения на ввод объекта в эксплуатацию</w:t>
                  </w:r>
                  <w:r>
                    <w:rPr>
                      <w:rFonts w:ascii="Times New Roman" w:hAnsi="Times New Roman" w:cs="Times New Roman"/>
                      <w:sz w:val="24"/>
                      <w:szCs w:val="24"/>
                    </w:rPr>
                    <w:t xml:space="preserve"> заявителю</w:t>
                  </w:r>
                </w:p>
              </w:txbxContent>
            </v:textbox>
          </v:shape>
        </w:pict>
      </w:r>
    </w:p>
    <w:p w:rsidR="00100281" w:rsidRDefault="00100281" w:rsidP="00100281">
      <w:pPr>
        <w:spacing w:after="0" w:line="240" w:lineRule="auto"/>
        <w:jc w:val="center"/>
        <w:rPr>
          <w:rFonts w:ascii="Times New Roman" w:hAnsi="Times New Roman" w:cs="Times New Roman"/>
          <w:sz w:val="24"/>
          <w:szCs w:val="24"/>
        </w:rPr>
      </w:pPr>
    </w:p>
    <w:p w:rsidR="00100281" w:rsidRDefault="00100281" w:rsidP="00100281">
      <w:pPr>
        <w:spacing w:after="0" w:line="240" w:lineRule="auto"/>
        <w:jc w:val="both"/>
        <w:rPr>
          <w:rFonts w:ascii="Times New Roman" w:hAnsi="Times New Roman" w:cs="Times New Roman"/>
          <w:sz w:val="24"/>
          <w:szCs w:val="24"/>
        </w:rPr>
        <w:sectPr w:rsidR="00100281">
          <w:footerReference w:type="default" r:id="rId21"/>
          <w:pgSz w:w="11906" w:h="16838"/>
          <w:pgMar w:top="1134" w:right="850" w:bottom="1134" w:left="1701" w:header="708" w:footer="708" w:gutter="0"/>
          <w:cols w:space="708"/>
          <w:docGrid w:linePitch="360"/>
        </w:sectPr>
      </w:pPr>
    </w:p>
    <w:p w:rsidR="00100281" w:rsidRPr="00100281" w:rsidRDefault="00100281" w:rsidP="00100281">
      <w:pPr>
        <w:spacing w:after="0" w:line="240" w:lineRule="auto"/>
        <w:ind w:left="10915"/>
        <w:jc w:val="both"/>
        <w:rPr>
          <w:rFonts w:ascii="Times New Roman" w:hAnsi="Times New Roman" w:cs="Times New Roman"/>
          <w:sz w:val="20"/>
          <w:szCs w:val="20"/>
        </w:rPr>
      </w:pPr>
      <w:r w:rsidRPr="009A4EAF">
        <w:rPr>
          <w:rFonts w:ascii="Times New Roman" w:hAnsi="Times New Roman" w:cs="Times New Roman"/>
          <w:sz w:val="20"/>
          <w:szCs w:val="20"/>
        </w:rPr>
        <w:lastRenderedPageBreak/>
        <w:t>я»</w:t>
      </w:r>
    </w:p>
    <w:p w:rsidR="009A58D0" w:rsidRDefault="009A58D0" w:rsidP="009A58D0">
      <w:pPr>
        <w:spacing w:after="0" w:line="240" w:lineRule="auto"/>
        <w:jc w:val="both"/>
      </w:pPr>
      <w:r>
        <w:rPr>
          <w:rFonts w:ascii="Times New Roman" w:hAnsi="Times New Roman" w:cs="Times New Roman"/>
          <w:sz w:val="20"/>
          <w:szCs w:val="20"/>
        </w:rPr>
        <w:t xml:space="preserve">                                                                                                               Приложение №4</w:t>
      </w:r>
    </w:p>
    <w:p w:rsidR="009A58D0" w:rsidRPr="009A58D0" w:rsidRDefault="009A58D0" w:rsidP="009A58D0">
      <w:pPr>
        <w:spacing w:after="0" w:line="240" w:lineRule="auto"/>
        <w:ind w:left="5529"/>
        <w:jc w:val="both"/>
        <w:rPr>
          <w:rFonts w:ascii="Times New Roman" w:hAnsi="Times New Roman" w:cs="Times New Roman"/>
          <w:sz w:val="20"/>
          <w:szCs w:val="20"/>
        </w:rPr>
      </w:pPr>
      <w:r w:rsidRPr="009A58D0">
        <w:rPr>
          <w:rFonts w:ascii="Times New Roman" w:hAnsi="Times New Roman" w:cs="Times New Roman"/>
          <w:sz w:val="20"/>
          <w:szCs w:val="20"/>
        </w:rPr>
        <w:t xml:space="preserve">к Административному регламенту Администрации Лахденпохского муниципального района  по предоставлению муниципальной услуги </w:t>
      </w:r>
    </w:p>
    <w:p w:rsidR="009A58D0" w:rsidRPr="009A58D0" w:rsidRDefault="009A58D0" w:rsidP="009A58D0">
      <w:pPr>
        <w:spacing w:after="0" w:line="240" w:lineRule="auto"/>
        <w:ind w:left="5529"/>
        <w:jc w:val="both"/>
        <w:rPr>
          <w:rFonts w:ascii="Times New Roman" w:hAnsi="Times New Roman" w:cs="Times New Roman"/>
          <w:sz w:val="20"/>
          <w:szCs w:val="20"/>
        </w:rPr>
      </w:pPr>
      <w:r w:rsidRPr="009A58D0">
        <w:rPr>
          <w:rFonts w:ascii="Times New Roman" w:hAnsi="Times New Roman" w:cs="Times New Roman"/>
          <w:sz w:val="20"/>
          <w:szCs w:val="20"/>
        </w:rPr>
        <w:t xml:space="preserve">«Выдача разрешения на ввод объекта в эксплуатацию при осуществлении строительства, реконструкции объектов капитального строительства, расположенных на территории сельского поселения» </w:t>
      </w:r>
    </w:p>
    <w:p w:rsidR="00100281" w:rsidRPr="00C6763C" w:rsidRDefault="00100281" w:rsidP="00100281">
      <w:pPr>
        <w:spacing w:after="0" w:line="240" w:lineRule="auto"/>
        <w:jc w:val="both"/>
        <w:rPr>
          <w:rFonts w:ascii="Times New Roman" w:hAnsi="Times New Roman" w:cs="Times New Roman"/>
          <w:sz w:val="20"/>
          <w:szCs w:val="20"/>
        </w:rPr>
      </w:pPr>
    </w:p>
    <w:p w:rsidR="00100281" w:rsidRPr="004421BA" w:rsidRDefault="00100281" w:rsidP="00100281">
      <w:pPr>
        <w:spacing w:after="0" w:line="240" w:lineRule="auto"/>
        <w:jc w:val="center"/>
        <w:rPr>
          <w:rFonts w:ascii="Times New Roman" w:hAnsi="Times New Roman" w:cs="Times New Roman"/>
          <w:sz w:val="24"/>
          <w:szCs w:val="24"/>
        </w:rPr>
      </w:pPr>
      <w:r w:rsidRPr="004421BA">
        <w:rPr>
          <w:rFonts w:ascii="Times New Roman" w:hAnsi="Times New Roman" w:cs="Times New Roman"/>
          <w:sz w:val="24"/>
          <w:szCs w:val="24"/>
        </w:rPr>
        <w:t>ЖУРНАЛ</w:t>
      </w:r>
    </w:p>
    <w:p w:rsidR="00100281" w:rsidRDefault="00100281" w:rsidP="00100281">
      <w:pPr>
        <w:spacing w:after="0" w:line="240" w:lineRule="auto"/>
        <w:jc w:val="center"/>
        <w:rPr>
          <w:rFonts w:ascii="Times New Roman" w:hAnsi="Times New Roman" w:cs="Times New Roman"/>
          <w:sz w:val="24"/>
          <w:szCs w:val="24"/>
        </w:rPr>
      </w:pPr>
      <w:r w:rsidRPr="004421BA">
        <w:rPr>
          <w:rFonts w:ascii="Times New Roman" w:hAnsi="Times New Roman" w:cs="Times New Roman"/>
          <w:sz w:val="24"/>
          <w:szCs w:val="24"/>
        </w:rPr>
        <w:t>УЧЕТА И РЕГИСТРАЦИИ</w:t>
      </w:r>
    </w:p>
    <w:tbl>
      <w:tblPr>
        <w:tblStyle w:val="a9"/>
        <w:tblW w:w="0" w:type="auto"/>
        <w:tblInd w:w="-601" w:type="dxa"/>
        <w:tblLayout w:type="fixed"/>
        <w:tblLook w:val="04A0"/>
      </w:tblPr>
      <w:tblGrid>
        <w:gridCol w:w="329"/>
        <w:gridCol w:w="329"/>
        <w:gridCol w:w="329"/>
        <w:gridCol w:w="329"/>
        <w:gridCol w:w="329"/>
        <w:gridCol w:w="328"/>
        <w:gridCol w:w="579"/>
        <w:gridCol w:w="405"/>
        <w:gridCol w:w="875"/>
        <w:gridCol w:w="875"/>
        <w:gridCol w:w="656"/>
        <w:gridCol w:w="985"/>
        <w:gridCol w:w="985"/>
        <w:gridCol w:w="875"/>
        <w:gridCol w:w="490"/>
        <w:gridCol w:w="490"/>
        <w:gridCol w:w="328"/>
        <w:gridCol w:w="328"/>
        <w:gridCol w:w="328"/>
      </w:tblGrid>
      <w:tr w:rsidR="009B771B" w:rsidRPr="0021432F" w:rsidTr="009B771B">
        <w:trPr>
          <w:trHeight w:val="1114"/>
        </w:trPr>
        <w:tc>
          <w:tcPr>
            <w:tcW w:w="329" w:type="dxa"/>
            <w:vMerge w:val="restart"/>
            <w:textDirection w:val="btLr"/>
          </w:tcPr>
          <w:p w:rsidR="00100281" w:rsidRPr="0021432F" w:rsidRDefault="00100281" w:rsidP="009B771B">
            <w:pPr>
              <w:ind w:left="348" w:right="113"/>
              <w:jc w:val="center"/>
              <w:rPr>
                <w:rFonts w:ascii="Times New Roman" w:hAnsi="Times New Roman" w:cs="Times New Roman"/>
                <w:sz w:val="18"/>
                <w:szCs w:val="18"/>
              </w:rPr>
            </w:pPr>
            <w:r w:rsidRPr="0021432F">
              <w:rPr>
                <w:rFonts w:ascii="Times New Roman" w:hAnsi="Times New Roman" w:cs="Times New Roman"/>
                <w:sz w:val="18"/>
                <w:szCs w:val="18"/>
              </w:rPr>
              <w:t>Наименованиезастройщика</w:t>
            </w:r>
          </w:p>
        </w:tc>
        <w:tc>
          <w:tcPr>
            <w:tcW w:w="329" w:type="dxa"/>
            <w:vMerge w:val="restart"/>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п/п</w:t>
            </w:r>
          </w:p>
        </w:tc>
        <w:tc>
          <w:tcPr>
            <w:tcW w:w="329" w:type="dxa"/>
            <w:vMerge w:val="restart"/>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объекткапитальногостроительства</w:t>
            </w:r>
          </w:p>
        </w:tc>
        <w:tc>
          <w:tcPr>
            <w:tcW w:w="329" w:type="dxa"/>
            <w:vMerge w:val="restart"/>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Наименование введенных мощностей, объектов, жилых зданий</w:t>
            </w:r>
          </w:p>
        </w:tc>
        <w:tc>
          <w:tcPr>
            <w:tcW w:w="329" w:type="dxa"/>
            <w:vMerge w:val="restart"/>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Единица измерения</w:t>
            </w:r>
          </w:p>
        </w:tc>
        <w:tc>
          <w:tcPr>
            <w:tcW w:w="328" w:type="dxa"/>
            <w:vMerge w:val="restart"/>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Характер строительства (новое строительство, реконструкция)</w:t>
            </w:r>
          </w:p>
        </w:tc>
        <w:tc>
          <w:tcPr>
            <w:tcW w:w="5360" w:type="dxa"/>
            <w:gridSpan w:val="7"/>
          </w:tcPr>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Введено в эксплуатацию за отчетный месяц</w:t>
            </w:r>
          </w:p>
        </w:tc>
        <w:tc>
          <w:tcPr>
            <w:tcW w:w="875"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Стоимость строительства — всего, тыс. руб</w:t>
            </w:r>
          </w:p>
        </w:tc>
        <w:tc>
          <w:tcPr>
            <w:tcW w:w="980" w:type="dxa"/>
            <w:gridSpan w:val="2"/>
          </w:tcPr>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 xml:space="preserve">Реквизиты </w:t>
            </w:r>
          </w:p>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 xml:space="preserve">разрешения </w:t>
            </w:r>
          </w:p>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 xml:space="preserve">на ввод </w:t>
            </w:r>
          </w:p>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объектов в</w:t>
            </w:r>
          </w:p>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эксплуатаци</w:t>
            </w:r>
          </w:p>
          <w:p w:rsidR="00100281" w:rsidRPr="0021432F" w:rsidRDefault="00100281" w:rsidP="009B771B">
            <w:pPr>
              <w:jc w:val="center"/>
              <w:rPr>
                <w:rFonts w:ascii="Times New Roman" w:hAnsi="Times New Roman" w:cs="Times New Roman"/>
                <w:sz w:val="18"/>
                <w:szCs w:val="18"/>
              </w:rPr>
            </w:pPr>
            <w:r w:rsidRPr="0021432F">
              <w:rPr>
                <w:rFonts w:ascii="Times New Roman" w:hAnsi="Times New Roman" w:cs="Times New Roman"/>
                <w:sz w:val="18"/>
                <w:szCs w:val="18"/>
              </w:rPr>
              <w:t>ю</w:t>
            </w:r>
          </w:p>
        </w:tc>
        <w:tc>
          <w:tcPr>
            <w:tcW w:w="328" w:type="dxa"/>
            <w:vMerge w:val="restart"/>
            <w:textDirection w:val="btLr"/>
          </w:tcPr>
          <w:p w:rsidR="00100281" w:rsidRPr="0021432F" w:rsidRDefault="00100281" w:rsidP="009B771B">
            <w:pPr>
              <w:ind w:left="113" w:right="1195"/>
              <w:jc w:val="center"/>
              <w:rPr>
                <w:rFonts w:ascii="Times New Roman" w:hAnsi="Times New Roman" w:cs="Times New Roman"/>
                <w:sz w:val="18"/>
                <w:szCs w:val="18"/>
              </w:rPr>
            </w:pPr>
            <w:r w:rsidRPr="0021432F">
              <w:rPr>
                <w:rFonts w:ascii="Times New Roman" w:hAnsi="Times New Roman" w:cs="Times New Roman"/>
                <w:sz w:val="18"/>
                <w:szCs w:val="18"/>
              </w:rPr>
              <w:t>КН</w:t>
            </w:r>
          </w:p>
        </w:tc>
        <w:tc>
          <w:tcPr>
            <w:tcW w:w="656" w:type="dxa"/>
            <w:gridSpan w:val="2"/>
            <w:textDirection w:val="btLr"/>
          </w:tcPr>
          <w:p w:rsidR="00100281" w:rsidRPr="0021432F" w:rsidRDefault="00100281" w:rsidP="009B771B">
            <w:pPr>
              <w:ind w:left="113" w:right="113"/>
              <w:jc w:val="center"/>
              <w:rPr>
                <w:rFonts w:ascii="Times New Roman" w:hAnsi="Times New Roman" w:cs="Times New Roman"/>
                <w:sz w:val="18"/>
                <w:szCs w:val="18"/>
              </w:rPr>
            </w:pPr>
            <w:r w:rsidRPr="0021432F">
              <w:rPr>
                <w:rFonts w:ascii="Times New Roman" w:hAnsi="Times New Roman" w:cs="Times New Roman"/>
                <w:sz w:val="18"/>
                <w:szCs w:val="18"/>
              </w:rPr>
              <w:t>Входящиймесяц, год</w:t>
            </w:r>
          </w:p>
          <w:p w:rsidR="00100281" w:rsidRPr="0021432F" w:rsidRDefault="00100281" w:rsidP="009B771B">
            <w:pPr>
              <w:ind w:left="113" w:right="113"/>
              <w:jc w:val="center"/>
              <w:rPr>
                <w:rFonts w:ascii="Times New Roman" w:hAnsi="Times New Roman" w:cs="Times New Roman"/>
                <w:sz w:val="18"/>
                <w:szCs w:val="18"/>
              </w:rPr>
            </w:pPr>
          </w:p>
        </w:tc>
      </w:tr>
      <w:tr w:rsidR="009B771B" w:rsidRPr="0021432F" w:rsidTr="009B771B">
        <w:trPr>
          <w:trHeight w:val="1076"/>
        </w:trPr>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579"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Показатель (величина) введенноймощности, объекта</w:t>
            </w:r>
          </w:p>
        </w:tc>
        <w:tc>
          <w:tcPr>
            <w:tcW w:w="405"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Количество зданий, единиц</w:t>
            </w:r>
          </w:p>
        </w:tc>
        <w:tc>
          <w:tcPr>
            <w:tcW w:w="875"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Строительный объем зданий, всего, куб. м</w:t>
            </w:r>
          </w:p>
        </w:tc>
        <w:tc>
          <w:tcPr>
            <w:tcW w:w="875"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Общая площадь зданий, всего, кв.м</w:t>
            </w:r>
          </w:p>
        </w:tc>
        <w:tc>
          <w:tcPr>
            <w:tcW w:w="656"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Количество квартир, единиц</w:t>
            </w:r>
          </w:p>
        </w:tc>
        <w:tc>
          <w:tcPr>
            <w:tcW w:w="1970" w:type="dxa"/>
            <w:gridSpan w:val="2"/>
          </w:tcPr>
          <w:p w:rsidR="00100281" w:rsidRPr="0021432F" w:rsidRDefault="00100281" w:rsidP="009B771B">
            <w:pPr>
              <w:jc w:val="both"/>
              <w:rPr>
                <w:rFonts w:ascii="Times New Roman" w:hAnsi="Times New Roman" w:cs="Times New Roman"/>
                <w:sz w:val="18"/>
                <w:szCs w:val="18"/>
              </w:rPr>
            </w:pPr>
            <w:r w:rsidRPr="0021432F">
              <w:rPr>
                <w:rFonts w:ascii="Times New Roman" w:hAnsi="Times New Roman" w:cs="Times New Roman"/>
                <w:sz w:val="18"/>
                <w:szCs w:val="18"/>
              </w:rPr>
              <w:t xml:space="preserve">Общая площадь </w:t>
            </w:r>
          </w:p>
          <w:p w:rsidR="00100281" w:rsidRPr="0021432F" w:rsidRDefault="00100281" w:rsidP="009B771B">
            <w:pPr>
              <w:jc w:val="both"/>
              <w:rPr>
                <w:rFonts w:ascii="Times New Roman" w:hAnsi="Times New Roman" w:cs="Times New Roman"/>
                <w:sz w:val="18"/>
                <w:szCs w:val="18"/>
              </w:rPr>
            </w:pPr>
            <w:r w:rsidRPr="0021432F">
              <w:rPr>
                <w:rFonts w:ascii="Times New Roman" w:hAnsi="Times New Roman" w:cs="Times New Roman"/>
                <w:sz w:val="18"/>
                <w:szCs w:val="18"/>
              </w:rPr>
              <w:t xml:space="preserve">жилых </w:t>
            </w:r>
          </w:p>
          <w:p w:rsidR="00100281" w:rsidRPr="0021432F" w:rsidRDefault="00100281" w:rsidP="009B771B">
            <w:pPr>
              <w:jc w:val="both"/>
              <w:rPr>
                <w:rFonts w:ascii="Times New Roman" w:hAnsi="Times New Roman" w:cs="Times New Roman"/>
                <w:sz w:val="18"/>
                <w:szCs w:val="18"/>
              </w:rPr>
            </w:pPr>
            <w:r w:rsidRPr="0021432F">
              <w:rPr>
                <w:rFonts w:ascii="Times New Roman" w:hAnsi="Times New Roman" w:cs="Times New Roman"/>
                <w:sz w:val="18"/>
                <w:szCs w:val="18"/>
              </w:rPr>
              <w:t>помещени</w:t>
            </w:r>
            <w:r w:rsidR="009B771B">
              <w:rPr>
                <w:rFonts w:ascii="Times New Roman" w:hAnsi="Times New Roman" w:cs="Times New Roman"/>
                <w:sz w:val="18"/>
                <w:szCs w:val="18"/>
              </w:rPr>
              <w:t>й</w:t>
            </w:r>
            <w:r w:rsidRPr="0021432F">
              <w:rPr>
                <w:rFonts w:ascii="Times New Roman" w:hAnsi="Times New Roman" w:cs="Times New Roman"/>
                <w:sz w:val="18"/>
                <w:szCs w:val="18"/>
              </w:rPr>
              <w:t>, кв. м</w:t>
            </w:r>
          </w:p>
        </w:tc>
        <w:tc>
          <w:tcPr>
            <w:tcW w:w="875"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490"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Номер</w:t>
            </w:r>
          </w:p>
        </w:tc>
        <w:tc>
          <w:tcPr>
            <w:tcW w:w="490"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дата</w:t>
            </w: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дата</w:t>
            </w:r>
          </w:p>
        </w:tc>
        <w:tc>
          <w:tcPr>
            <w:tcW w:w="328" w:type="dxa"/>
            <w:vMerge w:val="restart"/>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номер</w:t>
            </w:r>
          </w:p>
        </w:tc>
      </w:tr>
      <w:tr w:rsidR="009B771B" w:rsidRPr="0021432F" w:rsidTr="009B771B">
        <w:trPr>
          <w:trHeight w:val="3016"/>
        </w:trPr>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579"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405"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875"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875"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656"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985" w:type="dxa"/>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С учетом балконов, лоджий, веранд, террас</w:t>
            </w:r>
          </w:p>
        </w:tc>
        <w:tc>
          <w:tcPr>
            <w:tcW w:w="985" w:type="dxa"/>
            <w:textDirection w:val="btLr"/>
          </w:tcPr>
          <w:p w:rsidR="00100281" w:rsidRPr="0021432F" w:rsidRDefault="00100281" w:rsidP="009B771B">
            <w:pPr>
              <w:ind w:left="113" w:right="113"/>
              <w:jc w:val="both"/>
              <w:rPr>
                <w:rFonts w:ascii="Times New Roman" w:hAnsi="Times New Roman" w:cs="Times New Roman"/>
                <w:sz w:val="18"/>
                <w:szCs w:val="18"/>
              </w:rPr>
            </w:pPr>
            <w:r w:rsidRPr="0021432F">
              <w:rPr>
                <w:rFonts w:ascii="Times New Roman" w:hAnsi="Times New Roman" w:cs="Times New Roman"/>
                <w:sz w:val="18"/>
                <w:szCs w:val="18"/>
              </w:rPr>
              <w:t>без учета балконов, лоджий, веранд, террас</w:t>
            </w:r>
          </w:p>
        </w:tc>
        <w:tc>
          <w:tcPr>
            <w:tcW w:w="875"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490"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490"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c>
          <w:tcPr>
            <w:tcW w:w="328" w:type="dxa"/>
            <w:vMerge/>
            <w:textDirection w:val="btLr"/>
          </w:tcPr>
          <w:p w:rsidR="00100281" w:rsidRPr="0021432F" w:rsidRDefault="00100281" w:rsidP="009B771B">
            <w:pPr>
              <w:ind w:left="113" w:right="113"/>
              <w:jc w:val="both"/>
              <w:rPr>
                <w:rFonts w:ascii="Times New Roman" w:hAnsi="Times New Roman" w:cs="Times New Roman"/>
                <w:sz w:val="18"/>
                <w:szCs w:val="18"/>
              </w:rPr>
            </w:pPr>
          </w:p>
        </w:tc>
      </w:tr>
    </w:tbl>
    <w:p w:rsidR="00100281" w:rsidRDefault="00100281" w:rsidP="00100281">
      <w:pPr>
        <w:spacing w:after="0" w:line="240" w:lineRule="auto"/>
        <w:jc w:val="both"/>
        <w:rPr>
          <w:rFonts w:ascii="Times New Roman" w:hAnsi="Times New Roman" w:cs="Times New Roman"/>
          <w:sz w:val="24"/>
          <w:szCs w:val="24"/>
        </w:rPr>
      </w:pPr>
    </w:p>
    <w:p w:rsidR="008129D9" w:rsidRDefault="008129D9"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Default="009A58D0" w:rsidP="00100281">
      <w:pPr>
        <w:spacing w:after="0" w:line="240" w:lineRule="auto"/>
        <w:ind w:left="4962"/>
        <w:rPr>
          <w:rFonts w:ascii="Times New Roman" w:hAnsi="Times New Roman" w:cs="Times New Roman"/>
          <w:sz w:val="24"/>
          <w:szCs w:val="24"/>
        </w:rPr>
      </w:pPr>
    </w:p>
    <w:p w:rsidR="009A58D0" w:rsidRPr="003D42EE" w:rsidRDefault="009A58D0" w:rsidP="009A58D0">
      <w:pPr>
        <w:spacing w:after="0" w:line="240" w:lineRule="auto"/>
        <w:outlineLvl w:val="0"/>
        <w:rPr>
          <w:rFonts w:ascii="Times New Roman" w:eastAsia="Times New Roman" w:hAnsi="Times New Roman" w:cs="Times New Roman"/>
          <w:sz w:val="18"/>
          <w:szCs w:val="18"/>
          <w:lang w:eastAsia="ru-RU"/>
        </w:rPr>
      </w:pPr>
    </w:p>
    <w:sectPr w:rsidR="009A58D0" w:rsidRPr="003D42EE" w:rsidSect="008E46C7">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7C" w:rsidRDefault="00CD047C" w:rsidP="00C6763C">
      <w:pPr>
        <w:spacing w:after="0" w:line="240" w:lineRule="auto"/>
      </w:pPr>
      <w:r>
        <w:separator/>
      </w:r>
    </w:p>
  </w:endnote>
  <w:endnote w:type="continuationSeparator" w:id="0">
    <w:p w:rsidR="00CD047C" w:rsidRDefault="00CD047C" w:rsidP="00C67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4" w:rsidRDefault="00D41C24">
    <w:pPr>
      <w:pStyle w:val="a7"/>
    </w:pPr>
  </w:p>
  <w:p w:rsidR="00D41C24" w:rsidRDefault="00D41C24">
    <w:pPr>
      <w:pStyle w:val="a7"/>
    </w:pPr>
  </w:p>
  <w:p w:rsidR="00D41C24" w:rsidRDefault="00D41C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4" w:rsidRDefault="00D41C24">
    <w:pPr>
      <w:pStyle w:val="a7"/>
    </w:pPr>
  </w:p>
  <w:p w:rsidR="00D41C24" w:rsidRDefault="00D41C24">
    <w:pPr>
      <w:pStyle w:val="a7"/>
    </w:pPr>
  </w:p>
  <w:p w:rsidR="00D41C24" w:rsidRDefault="00D41C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7C" w:rsidRDefault="00CD047C" w:rsidP="00C6763C">
      <w:pPr>
        <w:spacing w:after="0" w:line="240" w:lineRule="auto"/>
      </w:pPr>
      <w:r>
        <w:separator/>
      </w:r>
    </w:p>
  </w:footnote>
  <w:footnote w:type="continuationSeparator" w:id="0">
    <w:p w:rsidR="00CD047C" w:rsidRDefault="00CD047C" w:rsidP="00C67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51DD"/>
    <w:multiLevelType w:val="hybridMultilevel"/>
    <w:tmpl w:val="08305502"/>
    <w:lvl w:ilvl="0" w:tplc="B52E198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E32D0"/>
    <w:multiLevelType w:val="multilevel"/>
    <w:tmpl w:val="DE20FF82"/>
    <w:lvl w:ilvl="0">
      <w:start w:val="1"/>
      <w:numFmt w:val="decimal"/>
      <w:lvlText w:val="%1."/>
      <w:lvlJc w:val="left"/>
      <w:pPr>
        <w:ind w:left="644"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69A2"/>
    <w:rsid w:val="00093769"/>
    <w:rsid w:val="000B15FA"/>
    <w:rsid w:val="000D6CF4"/>
    <w:rsid w:val="00100281"/>
    <w:rsid w:val="00111DC2"/>
    <w:rsid w:val="001609D4"/>
    <w:rsid w:val="001A5764"/>
    <w:rsid w:val="001B135F"/>
    <w:rsid w:val="001F1072"/>
    <w:rsid w:val="002028DC"/>
    <w:rsid w:val="0024013A"/>
    <w:rsid w:val="00266FD3"/>
    <w:rsid w:val="00271380"/>
    <w:rsid w:val="002A2A9C"/>
    <w:rsid w:val="002A5316"/>
    <w:rsid w:val="002F0C44"/>
    <w:rsid w:val="00356A46"/>
    <w:rsid w:val="00362F02"/>
    <w:rsid w:val="003E15BD"/>
    <w:rsid w:val="004203CB"/>
    <w:rsid w:val="004421BA"/>
    <w:rsid w:val="00464E58"/>
    <w:rsid w:val="00467884"/>
    <w:rsid w:val="0047445A"/>
    <w:rsid w:val="00490C03"/>
    <w:rsid w:val="00493CF4"/>
    <w:rsid w:val="00527FA9"/>
    <w:rsid w:val="00553FE2"/>
    <w:rsid w:val="00563268"/>
    <w:rsid w:val="00592A59"/>
    <w:rsid w:val="005C2A6C"/>
    <w:rsid w:val="00603EF5"/>
    <w:rsid w:val="006109D4"/>
    <w:rsid w:val="0061388B"/>
    <w:rsid w:val="00640476"/>
    <w:rsid w:val="00644AEC"/>
    <w:rsid w:val="00652119"/>
    <w:rsid w:val="00686139"/>
    <w:rsid w:val="006B0DE9"/>
    <w:rsid w:val="006C3E9D"/>
    <w:rsid w:val="00701CDF"/>
    <w:rsid w:val="00730E04"/>
    <w:rsid w:val="007364DB"/>
    <w:rsid w:val="007505DC"/>
    <w:rsid w:val="007C4C0D"/>
    <w:rsid w:val="007E1C31"/>
    <w:rsid w:val="008129D9"/>
    <w:rsid w:val="00830BC9"/>
    <w:rsid w:val="00867F6B"/>
    <w:rsid w:val="0088469C"/>
    <w:rsid w:val="008A364B"/>
    <w:rsid w:val="008C19F3"/>
    <w:rsid w:val="008D0D28"/>
    <w:rsid w:val="008E46C7"/>
    <w:rsid w:val="009077DB"/>
    <w:rsid w:val="00914351"/>
    <w:rsid w:val="00995454"/>
    <w:rsid w:val="009A58D0"/>
    <w:rsid w:val="009B771B"/>
    <w:rsid w:val="009E69A2"/>
    <w:rsid w:val="009F0D4C"/>
    <w:rsid w:val="00A74C36"/>
    <w:rsid w:val="00AD5917"/>
    <w:rsid w:val="00B04448"/>
    <w:rsid w:val="00B20B91"/>
    <w:rsid w:val="00B51248"/>
    <w:rsid w:val="00B5774B"/>
    <w:rsid w:val="00BA40DF"/>
    <w:rsid w:val="00C04FCE"/>
    <w:rsid w:val="00C20743"/>
    <w:rsid w:val="00C2721E"/>
    <w:rsid w:val="00C358D0"/>
    <w:rsid w:val="00C6763C"/>
    <w:rsid w:val="00C761F5"/>
    <w:rsid w:val="00CA5D8C"/>
    <w:rsid w:val="00CD047C"/>
    <w:rsid w:val="00CF2B19"/>
    <w:rsid w:val="00D228F6"/>
    <w:rsid w:val="00D41C24"/>
    <w:rsid w:val="00D63347"/>
    <w:rsid w:val="00DB66EB"/>
    <w:rsid w:val="00E0712A"/>
    <w:rsid w:val="00E242E9"/>
    <w:rsid w:val="00EC7D85"/>
    <w:rsid w:val="00F1070D"/>
    <w:rsid w:val="00F87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Прямая со стрелкой 11"/>
        <o:r id="V:Rule8" type="connector" idref="#Прямая со стрелкой 295"/>
        <o:r id="V:Rule9" type="connector" idref="#Прямая со стрелкой 290"/>
        <o:r id="V:Rule10" type="connector" idref="#Прямая со стрелкой 293"/>
        <o:r id="V:Rule11" type="connector" idref="#Прямая со стрелкой 27"/>
        <o:r id="V:Rule12"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CB"/>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B1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5FA"/>
    <w:rPr>
      <w:rFonts w:ascii="Tahoma" w:hAnsi="Tahoma" w:cs="Tahoma"/>
      <w:sz w:val="16"/>
      <w:szCs w:val="16"/>
    </w:rPr>
  </w:style>
  <w:style w:type="paragraph" w:styleId="a5">
    <w:name w:val="header"/>
    <w:basedOn w:val="a"/>
    <w:link w:val="a6"/>
    <w:uiPriority w:val="99"/>
    <w:unhideWhenUsed/>
    <w:rsid w:val="00C676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763C"/>
  </w:style>
  <w:style w:type="paragraph" w:styleId="a7">
    <w:name w:val="footer"/>
    <w:basedOn w:val="a"/>
    <w:link w:val="a8"/>
    <w:uiPriority w:val="99"/>
    <w:unhideWhenUsed/>
    <w:rsid w:val="00C676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763C"/>
  </w:style>
  <w:style w:type="table" w:styleId="a9">
    <w:name w:val="Table Grid"/>
    <w:basedOn w:val="a1"/>
    <w:uiPriority w:val="59"/>
    <w:rsid w:val="004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50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CB"/>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B1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5FA"/>
    <w:rPr>
      <w:rFonts w:ascii="Tahoma" w:hAnsi="Tahoma" w:cs="Tahoma"/>
      <w:sz w:val="16"/>
      <w:szCs w:val="16"/>
    </w:rPr>
  </w:style>
  <w:style w:type="paragraph" w:styleId="a5">
    <w:name w:val="header"/>
    <w:basedOn w:val="a"/>
    <w:link w:val="a6"/>
    <w:uiPriority w:val="99"/>
    <w:unhideWhenUsed/>
    <w:rsid w:val="00C676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763C"/>
  </w:style>
  <w:style w:type="paragraph" w:styleId="a7">
    <w:name w:val="footer"/>
    <w:basedOn w:val="a"/>
    <w:link w:val="a8"/>
    <w:uiPriority w:val="99"/>
    <w:unhideWhenUsed/>
    <w:rsid w:val="00C676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763C"/>
  </w:style>
  <w:style w:type="table" w:styleId="a9">
    <w:name w:val="Table Grid"/>
    <w:basedOn w:val="a1"/>
    <w:uiPriority w:val="59"/>
    <w:rsid w:val="00442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05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A472861BB62EDA97E38B699BA8AF08445C5F1844D8CBD3B59C5F3897EE58DA53C631774F80B007R1t5H" TargetMode="External"/><Relationship Id="rId13" Type="http://schemas.openxmlformats.org/officeDocument/2006/relationships/hyperlink" Target="consultantplus://offline/ref=F3A472861BB62EDA97E38B699BA8AF08445C5E1841D2CBD3B59C5F3897EE58DA53C631774F80B004R1tAH" TargetMode="External"/><Relationship Id="rId18" Type="http://schemas.openxmlformats.org/officeDocument/2006/relationships/hyperlink" Target="consultantplus://offline/ref=F3A472861BB62EDA97E38B699BA8AF0847545C1C47D3CBD3B59C5F3897EE58DA53C631774F80B408R1t4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3A472861BB62EDA97E38B699BA8AF08445C5E1A41DACBD3B59C5F3897REtEH" TargetMode="External"/><Relationship Id="rId17" Type="http://schemas.openxmlformats.org/officeDocument/2006/relationships/hyperlink" Target="consultantplus://offline/ref=F3A472861BB62EDA97E38B699BA8AF0847545C1C47D3CBD3B59C5F3897EE58DA53C631774F80B102R1tA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3A472861BB62EDA97E38B699BA8AF08445C5E1C46D2CBD3B59C5F3897EE58DA53C631774F81B400R1tAH" TargetMode="External"/><Relationship Id="rId20" Type="http://schemas.openxmlformats.org/officeDocument/2006/relationships/hyperlink" Target="consultantplus://offline/ref=F1028E2F75AC1DB959749289B7A9ECFAD5028E8DEEFC0B56BB577092C6C109EC24957F08D7D4FE72n4R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A472861BB62EDA97E38B699BA8AF08445C5E1D49DDCBD3B59C5F3897REtE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3A472861BB62EDA97E38B699BA8AF08445C5E1841D2CBD3B59C5F3897EE58DA53C631774F80B004R1tDH" TargetMode="External"/><Relationship Id="rId23" Type="http://schemas.openxmlformats.org/officeDocument/2006/relationships/fontTable" Target="fontTable.xml"/><Relationship Id="rId10" Type="http://schemas.openxmlformats.org/officeDocument/2006/relationships/hyperlink" Target="consultantplus://offline/ref=F3A472861BB62EDA97E38B699BA8AF08445C5F1D40DECBD3B59C5F3897EE58DA53C631774F80B101R1t9H" TargetMode="External"/><Relationship Id="rId19" Type="http://schemas.openxmlformats.org/officeDocument/2006/relationships/hyperlink" Target="consultantplus://offline/ref=F3A472861BB62EDA97E38B699BA8AF08475D591649DFCBD3B59C5F3897EE58DA53C631774F80B004R1t4H" TargetMode="External"/><Relationship Id="rId4" Type="http://schemas.openxmlformats.org/officeDocument/2006/relationships/settings" Target="settings.xml"/><Relationship Id="rId9" Type="http://schemas.openxmlformats.org/officeDocument/2006/relationships/hyperlink" Target="consultantplus://offline/ref=F3A472861BB62EDA97E38B699BA8AF08445C5E1C46D2CBD3B59C5F3897EE58DA53C631724CR8t3H" TargetMode="External"/><Relationship Id="rId14" Type="http://schemas.openxmlformats.org/officeDocument/2006/relationships/hyperlink" Target="consultantplus://offline/ref=F3A472861BB62EDA97E38B699BA8AF08445C5E1841D2CBD3B59C5F3897EE58DA53C631774F80B002R1t4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2AD2-5C3A-4941-A03D-8F6AAAA0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8409</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Медведева</cp:lastModifiedBy>
  <cp:revision>7</cp:revision>
  <cp:lastPrinted>2017-07-28T09:44:00Z</cp:lastPrinted>
  <dcterms:created xsi:type="dcterms:W3CDTF">2017-07-28T09:40:00Z</dcterms:created>
  <dcterms:modified xsi:type="dcterms:W3CDTF">2017-08-30T06:42:00Z</dcterms:modified>
</cp:coreProperties>
</file>