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BE" w:rsidRPr="00E63FC8" w:rsidRDefault="002C7CBE" w:rsidP="003316E1"/>
    <w:p w:rsidR="003316E1" w:rsidRPr="00B634D8" w:rsidRDefault="003316E1" w:rsidP="003316E1">
      <w:pPr>
        <w:jc w:val="center"/>
        <w:rPr>
          <w:sz w:val="28"/>
          <w:szCs w:val="28"/>
        </w:rPr>
      </w:pPr>
      <w:r w:rsidRPr="00B634D8">
        <w:rPr>
          <w:noProof/>
          <w:sz w:val="28"/>
          <w:szCs w:val="28"/>
          <w:lang w:eastAsia="ru-RU"/>
        </w:rPr>
        <w:drawing>
          <wp:inline distT="0" distB="0" distL="0" distR="0" wp14:anchorId="182340C9" wp14:editId="1B791652">
            <wp:extent cx="40005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" t="-61" r="-101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E1" w:rsidRPr="00B634D8" w:rsidRDefault="003316E1" w:rsidP="003316E1">
      <w:pPr>
        <w:jc w:val="center"/>
        <w:rPr>
          <w:sz w:val="28"/>
          <w:szCs w:val="28"/>
        </w:rPr>
      </w:pPr>
    </w:p>
    <w:p w:rsidR="003316E1" w:rsidRPr="00B634D8" w:rsidRDefault="003316E1" w:rsidP="003316E1">
      <w:pPr>
        <w:jc w:val="center"/>
        <w:rPr>
          <w:sz w:val="28"/>
          <w:szCs w:val="28"/>
        </w:rPr>
      </w:pPr>
      <w:r w:rsidRPr="00B634D8">
        <w:rPr>
          <w:b/>
          <w:bCs/>
          <w:kern w:val="2"/>
          <w:sz w:val="28"/>
          <w:szCs w:val="28"/>
        </w:rPr>
        <w:t>РОССИЙСКАЯ ФЕДЕРАЦИЯ</w:t>
      </w:r>
    </w:p>
    <w:p w:rsidR="003316E1" w:rsidRPr="00B634D8" w:rsidRDefault="003316E1" w:rsidP="003316E1">
      <w:pPr>
        <w:jc w:val="center"/>
        <w:rPr>
          <w:sz w:val="28"/>
          <w:szCs w:val="28"/>
        </w:rPr>
      </w:pPr>
      <w:r w:rsidRPr="00B634D8">
        <w:rPr>
          <w:b/>
          <w:bCs/>
          <w:kern w:val="2"/>
          <w:sz w:val="28"/>
          <w:szCs w:val="28"/>
        </w:rPr>
        <w:t>РЕСПУБЛИКА КАРЕЛИЯ</w:t>
      </w:r>
    </w:p>
    <w:p w:rsidR="003316E1" w:rsidRDefault="003316E1" w:rsidP="003316E1">
      <w:pPr>
        <w:jc w:val="center"/>
        <w:rPr>
          <w:b/>
          <w:kern w:val="2"/>
          <w:sz w:val="28"/>
          <w:szCs w:val="28"/>
        </w:rPr>
      </w:pPr>
    </w:p>
    <w:p w:rsidR="00B634D8" w:rsidRPr="00B634D8" w:rsidRDefault="00B634D8" w:rsidP="003316E1">
      <w:pPr>
        <w:jc w:val="center"/>
        <w:rPr>
          <w:b/>
          <w:kern w:val="2"/>
          <w:sz w:val="28"/>
          <w:szCs w:val="28"/>
        </w:rPr>
      </w:pPr>
    </w:p>
    <w:p w:rsidR="003316E1" w:rsidRPr="00B634D8" w:rsidRDefault="003316E1" w:rsidP="003316E1">
      <w:pPr>
        <w:jc w:val="center"/>
        <w:rPr>
          <w:sz w:val="28"/>
          <w:szCs w:val="28"/>
        </w:rPr>
      </w:pPr>
      <w:r w:rsidRPr="00B634D8">
        <w:rPr>
          <w:b/>
          <w:bCs/>
          <w:kern w:val="2"/>
          <w:sz w:val="28"/>
          <w:szCs w:val="28"/>
        </w:rPr>
        <w:t xml:space="preserve">АДМИНИСТРАЦИЯ </w:t>
      </w:r>
    </w:p>
    <w:p w:rsidR="003316E1" w:rsidRPr="00B634D8" w:rsidRDefault="003316E1" w:rsidP="003316E1">
      <w:pPr>
        <w:jc w:val="center"/>
        <w:rPr>
          <w:sz w:val="28"/>
          <w:szCs w:val="28"/>
        </w:rPr>
      </w:pPr>
      <w:r w:rsidRPr="00B634D8">
        <w:rPr>
          <w:b/>
          <w:bCs/>
          <w:kern w:val="2"/>
          <w:sz w:val="28"/>
          <w:szCs w:val="28"/>
        </w:rPr>
        <w:t xml:space="preserve">ЛАХДЕНПОХСКОГО МУНИЦИПАЛЬНОГО </w:t>
      </w:r>
      <w:r w:rsidR="00487EC8" w:rsidRPr="00B634D8">
        <w:rPr>
          <w:b/>
          <w:bCs/>
          <w:kern w:val="2"/>
          <w:sz w:val="28"/>
          <w:szCs w:val="28"/>
        </w:rPr>
        <w:t>ОКРУГА</w:t>
      </w:r>
    </w:p>
    <w:p w:rsidR="003316E1" w:rsidRPr="00B634D8" w:rsidRDefault="003316E1" w:rsidP="003316E1">
      <w:pPr>
        <w:jc w:val="center"/>
        <w:rPr>
          <w:kern w:val="2"/>
          <w:sz w:val="28"/>
          <w:szCs w:val="28"/>
        </w:rPr>
      </w:pPr>
    </w:p>
    <w:p w:rsidR="003316E1" w:rsidRPr="00B634D8" w:rsidRDefault="003316E1" w:rsidP="003316E1">
      <w:pPr>
        <w:jc w:val="center"/>
        <w:rPr>
          <w:b/>
          <w:kern w:val="2"/>
          <w:sz w:val="28"/>
          <w:szCs w:val="28"/>
        </w:rPr>
      </w:pPr>
      <w:r w:rsidRPr="00B634D8">
        <w:rPr>
          <w:b/>
          <w:kern w:val="2"/>
          <w:sz w:val="28"/>
          <w:szCs w:val="28"/>
        </w:rPr>
        <w:t>ПОСТАНОВЛЕНИЕ</w:t>
      </w:r>
    </w:p>
    <w:p w:rsidR="00656272" w:rsidRPr="00B634D8" w:rsidRDefault="00656272" w:rsidP="003316E1">
      <w:pPr>
        <w:rPr>
          <w:b/>
          <w:kern w:val="2"/>
          <w:sz w:val="28"/>
          <w:szCs w:val="28"/>
        </w:rPr>
      </w:pPr>
    </w:p>
    <w:p w:rsidR="003316E1" w:rsidRPr="00B634D8" w:rsidRDefault="00656272" w:rsidP="003316E1">
      <w:pPr>
        <w:rPr>
          <w:sz w:val="28"/>
          <w:szCs w:val="28"/>
        </w:rPr>
      </w:pPr>
      <w:r w:rsidRPr="00255E63">
        <w:rPr>
          <w:kern w:val="2"/>
          <w:sz w:val="28"/>
          <w:szCs w:val="28"/>
        </w:rPr>
        <w:t xml:space="preserve">     </w:t>
      </w:r>
      <w:r w:rsidR="00255E63" w:rsidRPr="00255E63">
        <w:rPr>
          <w:kern w:val="2"/>
          <w:sz w:val="28"/>
          <w:szCs w:val="28"/>
        </w:rPr>
        <w:t>03</w:t>
      </w:r>
      <w:r w:rsidR="00255E63">
        <w:rPr>
          <w:b/>
          <w:kern w:val="2"/>
          <w:sz w:val="28"/>
          <w:szCs w:val="28"/>
        </w:rPr>
        <w:t xml:space="preserve">  </w:t>
      </w:r>
      <w:r w:rsidR="00B634D8">
        <w:rPr>
          <w:sz w:val="28"/>
          <w:szCs w:val="28"/>
        </w:rPr>
        <w:t>марта</w:t>
      </w:r>
      <w:r w:rsidR="002119CA" w:rsidRPr="00B634D8">
        <w:rPr>
          <w:sz w:val="28"/>
          <w:szCs w:val="28"/>
        </w:rPr>
        <w:t xml:space="preserve"> </w:t>
      </w:r>
      <w:r w:rsidR="00F36E54" w:rsidRPr="00B634D8">
        <w:rPr>
          <w:sz w:val="28"/>
          <w:szCs w:val="28"/>
        </w:rPr>
        <w:t xml:space="preserve"> 202</w:t>
      </w:r>
      <w:r w:rsidR="00487EC8" w:rsidRPr="00B634D8">
        <w:rPr>
          <w:sz w:val="28"/>
          <w:szCs w:val="28"/>
        </w:rPr>
        <w:t>6</w:t>
      </w:r>
      <w:r w:rsidR="00F36E54" w:rsidRPr="00B634D8">
        <w:rPr>
          <w:sz w:val="28"/>
          <w:szCs w:val="28"/>
        </w:rPr>
        <w:t xml:space="preserve"> </w:t>
      </w:r>
      <w:r w:rsidR="003316E1" w:rsidRPr="00B634D8">
        <w:rPr>
          <w:sz w:val="28"/>
          <w:szCs w:val="28"/>
        </w:rPr>
        <w:t xml:space="preserve"> </w:t>
      </w:r>
      <w:r w:rsidR="00F36E54" w:rsidRPr="00B634D8">
        <w:rPr>
          <w:sz w:val="28"/>
          <w:szCs w:val="28"/>
        </w:rPr>
        <w:t>г.</w:t>
      </w:r>
      <w:r w:rsidR="003316E1" w:rsidRPr="00B634D8">
        <w:rPr>
          <w:sz w:val="28"/>
          <w:szCs w:val="28"/>
        </w:rPr>
        <w:t xml:space="preserve">                                       </w:t>
      </w:r>
      <w:r w:rsidR="00D64530" w:rsidRPr="00B634D8">
        <w:rPr>
          <w:sz w:val="28"/>
          <w:szCs w:val="28"/>
        </w:rPr>
        <w:t xml:space="preserve">                               </w:t>
      </w:r>
      <w:r w:rsidR="00F36E54" w:rsidRPr="00B634D8">
        <w:rPr>
          <w:sz w:val="28"/>
          <w:szCs w:val="28"/>
        </w:rPr>
        <w:t xml:space="preserve">        </w:t>
      </w:r>
      <w:r w:rsidR="00E70675" w:rsidRPr="00B634D8">
        <w:rPr>
          <w:sz w:val="28"/>
          <w:szCs w:val="28"/>
        </w:rPr>
        <w:t xml:space="preserve">     </w:t>
      </w:r>
      <w:r w:rsidR="0089290A" w:rsidRPr="00B634D8">
        <w:rPr>
          <w:sz w:val="28"/>
          <w:szCs w:val="28"/>
        </w:rPr>
        <w:t xml:space="preserve">    </w:t>
      </w:r>
      <w:bookmarkStart w:id="0" w:name="_GoBack"/>
      <w:bookmarkEnd w:id="0"/>
      <w:r w:rsidR="003316E1" w:rsidRPr="00B634D8">
        <w:rPr>
          <w:sz w:val="28"/>
          <w:szCs w:val="28"/>
        </w:rPr>
        <w:t>№</w:t>
      </w:r>
      <w:r w:rsidR="00F36E54" w:rsidRPr="00B634D8">
        <w:rPr>
          <w:sz w:val="28"/>
          <w:szCs w:val="28"/>
        </w:rPr>
        <w:t xml:space="preserve"> </w:t>
      </w:r>
      <w:r w:rsidR="00255E63">
        <w:rPr>
          <w:sz w:val="28"/>
          <w:szCs w:val="28"/>
        </w:rPr>
        <w:t>173</w:t>
      </w:r>
    </w:p>
    <w:p w:rsidR="00B634D8" w:rsidRDefault="00B634D8" w:rsidP="003316E1">
      <w:pPr>
        <w:rPr>
          <w:sz w:val="28"/>
          <w:szCs w:val="28"/>
        </w:rPr>
      </w:pPr>
    </w:p>
    <w:p w:rsidR="00B634D8" w:rsidRPr="00B634D8" w:rsidRDefault="00B634D8" w:rsidP="003316E1">
      <w:pPr>
        <w:rPr>
          <w:sz w:val="28"/>
          <w:szCs w:val="28"/>
        </w:rPr>
      </w:pPr>
    </w:p>
    <w:p w:rsidR="00F36E54" w:rsidRPr="00B634D8" w:rsidRDefault="00F36E54" w:rsidP="00F36E54">
      <w:pPr>
        <w:spacing w:line="0" w:lineRule="atLeast"/>
        <w:ind w:right="5103"/>
        <w:jc w:val="both"/>
        <w:rPr>
          <w:color w:val="000000"/>
          <w:sz w:val="28"/>
          <w:szCs w:val="28"/>
          <w:lang w:eastAsia="ru-RU"/>
        </w:rPr>
      </w:pPr>
      <w:r w:rsidRPr="00B634D8">
        <w:rPr>
          <w:color w:val="000000"/>
          <w:sz w:val="28"/>
          <w:szCs w:val="28"/>
          <w:lang w:eastAsia="ru-RU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</w:t>
      </w:r>
      <w:r w:rsidR="00487EC8" w:rsidRPr="00B634D8">
        <w:rPr>
          <w:color w:val="000000"/>
          <w:sz w:val="28"/>
          <w:szCs w:val="28"/>
          <w:lang w:eastAsia="ru-RU"/>
        </w:rPr>
        <w:t xml:space="preserve"> обеспечения муниципальных нужд</w:t>
      </w:r>
    </w:p>
    <w:p w:rsidR="003316E1" w:rsidRPr="00B634D8" w:rsidRDefault="003316E1" w:rsidP="003316E1">
      <w:pPr>
        <w:pStyle w:val="ConsPlusTitle"/>
        <w:widowControl/>
        <w:tabs>
          <w:tab w:val="left" w:pos="3058"/>
        </w:tabs>
        <w:ind w:right="629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16E1" w:rsidRPr="00B634D8" w:rsidRDefault="003316E1" w:rsidP="003316E1">
      <w:pPr>
        <w:jc w:val="both"/>
        <w:rPr>
          <w:sz w:val="28"/>
          <w:szCs w:val="28"/>
        </w:rPr>
      </w:pPr>
    </w:p>
    <w:p w:rsidR="003316E1" w:rsidRPr="00B634D8" w:rsidRDefault="00C2314B" w:rsidP="00C37E7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634D8">
        <w:rPr>
          <w:sz w:val="28"/>
          <w:szCs w:val="28"/>
        </w:rPr>
        <w:t xml:space="preserve">В соответствии с </w:t>
      </w:r>
      <w:r w:rsidR="00487EC8" w:rsidRPr="00B634D8">
        <w:rPr>
          <w:color w:val="1A1A1A"/>
          <w:sz w:val="28"/>
          <w:szCs w:val="28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487EC8" w:rsidRPr="00B634D8">
        <w:rPr>
          <w:sz w:val="28"/>
          <w:szCs w:val="28"/>
        </w:rPr>
        <w:t xml:space="preserve"> </w:t>
      </w:r>
      <w:r w:rsidRPr="00B634D8">
        <w:rPr>
          <w:sz w:val="28"/>
          <w:szCs w:val="28"/>
        </w:rPr>
        <w:t xml:space="preserve">частью 2 статьи 35 Федерального закона от 05.04.2013 </w:t>
      </w:r>
      <w:r w:rsidR="00C37E70" w:rsidRPr="00B634D8">
        <w:rPr>
          <w:sz w:val="28"/>
          <w:szCs w:val="28"/>
        </w:rPr>
        <w:t>№</w:t>
      </w:r>
      <w:r w:rsidRPr="00B634D8">
        <w:rPr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 на основании п. 4 Постановления Правительства Росси</w:t>
      </w:r>
      <w:r w:rsidR="00C37E70" w:rsidRPr="00B634D8">
        <w:rPr>
          <w:sz w:val="28"/>
          <w:szCs w:val="28"/>
        </w:rPr>
        <w:t xml:space="preserve">йской Федерации от 20.09.2014 № </w:t>
      </w:r>
      <w:r w:rsidRPr="00B634D8">
        <w:rPr>
          <w:sz w:val="28"/>
          <w:szCs w:val="28"/>
        </w:rPr>
        <w:t xml:space="preserve">963 «Об осуществлении банковского сопровождения контрактов», </w:t>
      </w:r>
      <w:r w:rsidR="003316E1" w:rsidRPr="00B634D8">
        <w:rPr>
          <w:sz w:val="28"/>
          <w:szCs w:val="28"/>
        </w:rPr>
        <w:t xml:space="preserve">Администрация Лахденпохского муниципального </w:t>
      </w:r>
      <w:r w:rsidR="00487EC8" w:rsidRPr="00B634D8">
        <w:rPr>
          <w:sz w:val="28"/>
          <w:szCs w:val="28"/>
        </w:rPr>
        <w:t>округа</w:t>
      </w:r>
      <w:r w:rsidR="003316E1" w:rsidRPr="00B634D8">
        <w:rPr>
          <w:sz w:val="28"/>
          <w:szCs w:val="28"/>
        </w:rPr>
        <w:t xml:space="preserve">  ПОСТАНОВЛЯЕТ:</w:t>
      </w:r>
    </w:p>
    <w:p w:rsidR="00D401AE" w:rsidRPr="00B634D8" w:rsidRDefault="00D401AE" w:rsidP="004C5C70">
      <w:pPr>
        <w:tabs>
          <w:tab w:val="left" w:pos="567"/>
        </w:tabs>
        <w:jc w:val="both"/>
        <w:rPr>
          <w:sz w:val="28"/>
          <w:szCs w:val="28"/>
        </w:rPr>
      </w:pPr>
    </w:p>
    <w:p w:rsidR="00D401AE" w:rsidRPr="00B634D8" w:rsidRDefault="00D401AE" w:rsidP="007420F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B634D8">
        <w:rPr>
          <w:sz w:val="28"/>
          <w:szCs w:val="28"/>
        </w:rPr>
        <w:t xml:space="preserve">1. </w:t>
      </w:r>
      <w:r w:rsidR="007420F1" w:rsidRPr="00B634D8">
        <w:rPr>
          <w:sz w:val="28"/>
          <w:szCs w:val="28"/>
        </w:rPr>
        <w:t xml:space="preserve"> </w:t>
      </w:r>
      <w:r w:rsidR="00D64530" w:rsidRPr="00B634D8">
        <w:rPr>
          <w:sz w:val="28"/>
          <w:szCs w:val="28"/>
        </w:rPr>
        <w:t xml:space="preserve">Установить, что при осуществлении закупки для обеспечения муниципальных нужд, в контракт, предметом которого является поставка товаров, выполнение работ, оказание услуг для обеспечения муниципальных нужд </w:t>
      </w:r>
      <w:r w:rsidR="00B760DC" w:rsidRPr="00B634D8">
        <w:rPr>
          <w:sz w:val="28"/>
          <w:szCs w:val="28"/>
        </w:rPr>
        <w:t>Лахденпохского</w:t>
      </w:r>
      <w:r w:rsidR="00D64530" w:rsidRPr="00B634D8">
        <w:rPr>
          <w:sz w:val="28"/>
          <w:szCs w:val="28"/>
        </w:rPr>
        <w:t xml:space="preserve"> муниципаль</w:t>
      </w:r>
      <w:r w:rsidR="00B760DC" w:rsidRPr="00B634D8">
        <w:rPr>
          <w:sz w:val="28"/>
          <w:szCs w:val="28"/>
        </w:rPr>
        <w:t>ного</w:t>
      </w:r>
      <w:r w:rsidR="00D64530" w:rsidRPr="00B634D8">
        <w:rPr>
          <w:sz w:val="28"/>
          <w:szCs w:val="28"/>
        </w:rPr>
        <w:t xml:space="preserve"> </w:t>
      </w:r>
      <w:r w:rsidR="00A0250D" w:rsidRPr="00B634D8">
        <w:rPr>
          <w:sz w:val="28"/>
          <w:szCs w:val="28"/>
        </w:rPr>
        <w:t>округ</w:t>
      </w:r>
      <w:r w:rsidR="00B760DC" w:rsidRPr="00B634D8">
        <w:rPr>
          <w:sz w:val="28"/>
          <w:szCs w:val="28"/>
        </w:rPr>
        <w:t>а</w:t>
      </w:r>
      <w:r w:rsidR="00D64530" w:rsidRPr="00B634D8">
        <w:rPr>
          <w:sz w:val="28"/>
          <w:szCs w:val="28"/>
        </w:rPr>
        <w:t xml:space="preserve">,  включается условие о банковском сопровождении контракта, заключающееся в проведении банком, привлеченным поставщиком или заказчиком, мониторинга расчетов в рамках исполнения контракта, если начальная (максимальная) цена такого контракта </w:t>
      </w:r>
      <w:r w:rsidR="00D64530" w:rsidRPr="00B634D8">
        <w:rPr>
          <w:sz w:val="28"/>
          <w:szCs w:val="28"/>
        </w:rPr>
        <w:lastRenderedPageBreak/>
        <w:t xml:space="preserve">(цена контракта с единственным поставщиком (подрядчиком, исполнителем) составляет не менее </w:t>
      </w:r>
      <w:r w:rsidR="00A0250D" w:rsidRPr="00B634D8">
        <w:rPr>
          <w:sz w:val="28"/>
          <w:szCs w:val="28"/>
        </w:rPr>
        <w:t>2</w:t>
      </w:r>
      <w:r w:rsidR="00D64530" w:rsidRPr="00B634D8">
        <w:rPr>
          <w:sz w:val="28"/>
          <w:szCs w:val="28"/>
        </w:rPr>
        <w:t>00</w:t>
      </w:r>
      <w:r w:rsidR="00E70675" w:rsidRPr="00B634D8">
        <w:rPr>
          <w:sz w:val="28"/>
          <w:szCs w:val="28"/>
        </w:rPr>
        <w:t xml:space="preserve"> млн. рублей.</w:t>
      </w:r>
    </w:p>
    <w:p w:rsidR="00B634D8" w:rsidRDefault="00D64530" w:rsidP="007420F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B634D8">
        <w:rPr>
          <w:sz w:val="28"/>
          <w:szCs w:val="28"/>
        </w:rPr>
        <w:t>2</w:t>
      </w:r>
      <w:r w:rsidR="004D1347" w:rsidRPr="00B634D8">
        <w:rPr>
          <w:sz w:val="28"/>
          <w:szCs w:val="28"/>
        </w:rPr>
        <w:t xml:space="preserve">. </w:t>
      </w:r>
      <w:r w:rsidR="00B634D8">
        <w:rPr>
          <w:sz w:val="28"/>
          <w:szCs w:val="28"/>
        </w:rPr>
        <w:t>Признать утратившими силу:</w:t>
      </w:r>
    </w:p>
    <w:p w:rsidR="00B634D8" w:rsidRDefault="00B634D8" w:rsidP="007420F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50D" w:rsidRPr="00B634D8">
        <w:rPr>
          <w:sz w:val="28"/>
          <w:szCs w:val="28"/>
        </w:rPr>
        <w:t xml:space="preserve">постановление Администрации Лахденпохского муниципального района от 21.04.2021 № 294 «Об определении случаев осуществления банковского  сопровождения контрактов, предметом которых являются поставки товаров, выполнение работ, оказание услуг для </w:t>
      </w:r>
      <w:r>
        <w:rPr>
          <w:sz w:val="28"/>
          <w:szCs w:val="28"/>
        </w:rPr>
        <w:t>обеспечения муниципальных нужд»;</w:t>
      </w:r>
    </w:p>
    <w:p w:rsidR="00B634D8" w:rsidRDefault="00B634D8" w:rsidP="007420F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250D" w:rsidRPr="00B634D8">
        <w:rPr>
          <w:sz w:val="28"/>
          <w:szCs w:val="28"/>
        </w:rPr>
        <w:t xml:space="preserve"> постановление Администрации Лахденпохского муниципального района от 22.04.2021 № 301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</w:t>
      </w:r>
      <w:r>
        <w:rPr>
          <w:sz w:val="28"/>
          <w:szCs w:val="28"/>
        </w:rPr>
        <w:t>обеспечения муниципальных нужд»;</w:t>
      </w:r>
    </w:p>
    <w:p w:rsidR="00B634D8" w:rsidRDefault="00B634D8" w:rsidP="007420F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250D" w:rsidRPr="00B634D8">
        <w:rPr>
          <w:sz w:val="28"/>
          <w:szCs w:val="28"/>
        </w:rPr>
        <w:t xml:space="preserve"> постановление Администрации Лахденпохского муниципального района от 14.06.2022 № 501 «О внесении изменений в постановление Администрации Лахденпохского муниципального района от 22.04.2021 № 301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нужд»</w:t>
      </w:r>
      <w:r>
        <w:rPr>
          <w:sz w:val="28"/>
          <w:szCs w:val="28"/>
        </w:rPr>
        <w:t>;</w:t>
      </w:r>
    </w:p>
    <w:p w:rsidR="00A0250D" w:rsidRPr="00B634D8" w:rsidRDefault="00B634D8" w:rsidP="007420F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315" w:rsidRPr="00B634D8">
        <w:rPr>
          <w:sz w:val="28"/>
          <w:szCs w:val="28"/>
        </w:rPr>
        <w:t>поста</w:t>
      </w:r>
      <w:r w:rsidR="00A0250D" w:rsidRPr="00B634D8">
        <w:rPr>
          <w:sz w:val="28"/>
          <w:szCs w:val="28"/>
        </w:rPr>
        <w:t>новление Администрации</w:t>
      </w:r>
      <w:r w:rsidR="00EB1315" w:rsidRPr="00B634D8">
        <w:rPr>
          <w:sz w:val="28"/>
          <w:szCs w:val="28"/>
        </w:rPr>
        <w:t xml:space="preserve"> Лахденпохского муниципального района от 14.06.20222 № 502 «О внесении изменений в постановление Администрации Лахденпохского муниципального района от 21.04.2021 № 294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нужд».</w:t>
      </w:r>
      <w:r w:rsidR="00A0250D" w:rsidRPr="00B634D8">
        <w:rPr>
          <w:sz w:val="28"/>
          <w:szCs w:val="28"/>
        </w:rPr>
        <w:t xml:space="preserve"> </w:t>
      </w:r>
    </w:p>
    <w:p w:rsidR="00D401AE" w:rsidRPr="00B634D8" w:rsidRDefault="007420F1" w:rsidP="007420F1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B634D8">
        <w:rPr>
          <w:sz w:val="28"/>
          <w:szCs w:val="28"/>
        </w:rPr>
        <w:t xml:space="preserve">3. </w:t>
      </w:r>
      <w:r w:rsidR="00AF5182" w:rsidRPr="00B634D8">
        <w:rPr>
          <w:sz w:val="28"/>
          <w:szCs w:val="28"/>
        </w:rPr>
        <w:t>Настоящее П</w:t>
      </w:r>
      <w:r w:rsidR="003E4A14" w:rsidRPr="00B634D8">
        <w:rPr>
          <w:sz w:val="28"/>
          <w:szCs w:val="28"/>
        </w:rPr>
        <w:t xml:space="preserve">остановление опубликовать </w:t>
      </w:r>
      <w:r w:rsidR="00EB1315" w:rsidRPr="00B634D8">
        <w:rPr>
          <w:sz w:val="28"/>
          <w:szCs w:val="28"/>
        </w:rPr>
        <w:t>в газете «Призыв» и разместить</w:t>
      </w:r>
      <w:r w:rsidR="00B634D8">
        <w:rPr>
          <w:sz w:val="28"/>
          <w:szCs w:val="28"/>
        </w:rPr>
        <w:t xml:space="preserve"> </w:t>
      </w:r>
      <w:r w:rsidR="00B634D8" w:rsidRPr="00B634D8">
        <w:rPr>
          <w:sz w:val="28"/>
          <w:szCs w:val="28"/>
        </w:rPr>
        <w:t>в информационно-телекоммуникационной сети «Интернет»</w:t>
      </w:r>
      <w:r w:rsidR="00EB1315" w:rsidRPr="00B634D8">
        <w:rPr>
          <w:sz w:val="28"/>
          <w:szCs w:val="28"/>
        </w:rPr>
        <w:t xml:space="preserve"> </w:t>
      </w:r>
      <w:r w:rsidR="003E4A14" w:rsidRPr="00B634D8">
        <w:rPr>
          <w:sz w:val="28"/>
          <w:szCs w:val="28"/>
        </w:rPr>
        <w:t xml:space="preserve">на </w:t>
      </w:r>
      <w:r w:rsidR="00EB1315" w:rsidRPr="00B634D8">
        <w:rPr>
          <w:sz w:val="28"/>
          <w:szCs w:val="28"/>
        </w:rPr>
        <w:t xml:space="preserve">официальном </w:t>
      </w:r>
      <w:r w:rsidR="003E4A14" w:rsidRPr="00B634D8">
        <w:rPr>
          <w:sz w:val="28"/>
          <w:szCs w:val="28"/>
        </w:rPr>
        <w:t xml:space="preserve">сайте Администрации Лахденпохского муниципального </w:t>
      </w:r>
      <w:r w:rsidR="00EB1315" w:rsidRPr="00B634D8">
        <w:rPr>
          <w:sz w:val="28"/>
          <w:szCs w:val="28"/>
        </w:rPr>
        <w:t>округа (</w:t>
      </w:r>
      <w:r w:rsidR="00EB1315" w:rsidRPr="00B634D8">
        <w:rPr>
          <w:sz w:val="28"/>
          <w:szCs w:val="28"/>
          <w:lang w:val="en-US"/>
        </w:rPr>
        <w:t>www</w:t>
      </w:r>
      <w:r w:rsidR="00EB1315" w:rsidRPr="00B634D8">
        <w:rPr>
          <w:sz w:val="28"/>
          <w:szCs w:val="28"/>
        </w:rPr>
        <w:t>.</w:t>
      </w:r>
      <w:r w:rsidR="00EB1315" w:rsidRPr="00B634D8">
        <w:rPr>
          <w:sz w:val="28"/>
          <w:szCs w:val="28"/>
          <w:lang w:val="en-US"/>
        </w:rPr>
        <w:t>lah</w:t>
      </w:r>
      <w:r w:rsidR="00EB1315" w:rsidRPr="00B634D8">
        <w:rPr>
          <w:sz w:val="28"/>
          <w:szCs w:val="28"/>
        </w:rPr>
        <w:t>-</w:t>
      </w:r>
      <w:r w:rsidR="00EB1315" w:rsidRPr="00B634D8">
        <w:rPr>
          <w:sz w:val="28"/>
          <w:szCs w:val="28"/>
          <w:lang w:val="en-US"/>
        </w:rPr>
        <w:t>mr</w:t>
      </w:r>
      <w:r w:rsidR="00EB1315" w:rsidRPr="00B634D8">
        <w:rPr>
          <w:sz w:val="28"/>
          <w:szCs w:val="28"/>
        </w:rPr>
        <w:t>.</w:t>
      </w:r>
      <w:r w:rsidR="00EB1315" w:rsidRPr="00B634D8">
        <w:rPr>
          <w:sz w:val="28"/>
          <w:szCs w:val="28"/>
          <w:lang w:val="en-US"/>
        </w:rPr>
        <w:t>ru</w:t>
      </w:r>
      <w:r w:rsidR="00EB1315" w:rsidRPr="00B634D8">
        <w:rPr>
          <w:sz w:val="28"/>
          <w:szCs w:val="28"/>
        </w:rPr>
        <w:t>).</w:t>
      </w:r>
    </w:p>
    <w:p w:rsidR="00C37E70" w:rsidRPr="00B634D8" w:rsidRDefault="00EB1315" w:rsidP="007420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634D8">
        <w:rPr>
          <w:sz w:val="28"/>
          <w:szCs w:val="28"/>
        </w:rPr>
        <w:t>4</w:t>
      </w:r>
      <w:r w:rsidR="003316E1" w:rsidRPr="00B634D8">
        <w:rPr>
          <w:sz w:val="28"/>
          <w:szCs w:val="28"/>
        </w:rPr>
        <w:t>. Конт</w:t>
      </w:r>
      <w:r w:rsidR="00AF5182" w:rsidRPr="00B634D8">
        <w:rPr>
          <w:sz w:val="28"/>
          <w:szCs w:val="28"/>
        </w:rPr>
        <w:t>роль за исполнением настоящего П</w:t>
      </w:r>
      <w:r w:rsidR="003316E1" w:rsidRPr="00B634D8">
        <w:rPr>
          <w:sz w:val="28"/>
          <w:szCs w:val="28"/>
        </w:rPr>
        <w:t>остановления оставляю за собой.</w:t>
      </w:r>
    </w:p>
    <w:p w:rsidR="00EB1315" w:rsidRPr="00B634D8" w:rsidRDefault="00EB1315" w:rsidP="003316E1">
      <w:pPr>
        <w:jc w:val="both"/>
        <w:rPr>
          <w:sz w:val="28"/>
          <w:szCs w:val="28"/>
        </w:rPr>
      </w:pPr>
    </w:p>
    <w:p w:rsidR="00EB1315" w:rsidRPr="00B634D8" w:rsidRDefault="00EB1315" w:rsidP="003316E1">
      <w:pPr>
        <w:jc w:val="both"/>
        <w:rPr>
          <w:sz w:val="28"/>
          <w:szCs w:val="28"/>
        </w:rPr>
      </w:pPr>
    </w:p>
    <w:p w:rsidR="00910A72" w:rsidRPr="00910A72" w:rsidRDefault="00910A72" w:rsidP="00910A72">
      <w:pPr>
        <w:suppressAutoHyphens/>
        <w:jc w:val="both"/>
        <w:rPr>
          <w:color w:val="auto"/>
          <w:sz w:val="28"/>
          <w:szCs w:val="28"/>
          <w:lang w:eastAsia="ru-RU"/>
        </w:rPr>
      </w:pPr>
      <w:r w:rsidRPr="00910A72">
        <w:rPr>
          <w:color w:val="auto"/>
          <w:sz w:val="28"/>
          <w:szCs w:val="28"/>
          <w:lang w:eastAsia="ru-RU"/>
        </w:rPr>
        <w:t xml:space="preserve">Глава </w:t>
      </w:r>
    </w:p>
    <w:p w:rsidR="00910A72" w:rsidRPr="00910A72" w:rsidRDefault="00910A72" w:rsidP="00910A72">
      <w:pPr>
        <w:pBdr>
          <w:bottom w:val="single" w:sz="4" w:space="1" w:color="auto"/>
        </w:pBdr>
        <w:suppressAutoHyphens/>
        <w:jc w:val="both"/>
        <w:rPr>
          <w:color w:val="auto"/>
          <w:sz w:val="28"/>
          <w:szCs w:val="28"/>
          <w:lang w:eastAsia="ru-RU"/>
        </w:rPr>
      </w:pPr>
      <w:r w:rsidRPr="00910A72">
        <w:rPr>
          <w:color w:val="auto"/>
          <w:sz w:val="28"/>
          <w:szCs w:val="28"/>
          <w:lang w:eastAsia="ru-RU"/>
        </w:rPr>
        <w:t>Лахденпохского муниципального округа</w:t>
      </w:r>
      <w:r w:rsidRPr="00910A72">
        <w:rPr>
          <w:color w:val="auto"/>
          <w:sz w:val="28"/>
          <w:szCs w:val="28"/>
          <w:lang w:eastAsia="ru-RU"/>
        </w:rPr>
        <w:tab/>
      </w:r>
      <w:r w:rsidRPr="00910A72">
        <w:rPr>
          <w:color w:val="auto"/>
          <w:sz w:val="28"/>
          <w:szCs w:val="28"/>
          <w:lang w:eastAsia="ru-RU"/>
        </w:rPr>
        <w:tab/>
      </w:r>
      <w:r w:rsidRPr="00910A72">
        <w:rPr>
          <w:color w:val="auto"/>
          <w:sz w:val="28"/>
          <w:szCs w:val="28"/>
          <w:lang w:eastAsia="ru-RU"/>
        </w:rPr>
        <w:tab/>
      </w:r>
      <w:r w:rsidRPr="00910A72">
        <w:rPr>
          <w:color w:val="auto"/>
          <w:sz w:val="28"/>
          <w:szCs w:val="28"/>
          <w:lang w:eastAsia="ru-RU"/>
        </w:rPr>
        <w:tab/>
        <w:t xml:space="preserve">           Г.И. Тимина</w:t>
      </w:r>
    </w:p>
    <w:p w:rsidR="003316E1" w:rsidRPr="00B634D8" w:rsidRDefault="003316E1" w:rsidP="003316E1">
      <w:pPr>
        <w:rPr>
          <w:sz w:val="28"/>
          <w:szCs w:val="28"/>
        </w:rPr>
      </w:pPr>
      <w:r w:rsidRPr="00B634D8">
        <w:rPr>
          <w:sz w:val="28"/>
          <w:szCs w:val="28"/>
        </w:rPr>
        <w:t>Разослать: в дело, управления делами</w:t>
      </w:r>
      <w:r w:rsidR="004C5C70" w:rsidRPr="00B634D8">
        <w:rPr>
          <w:sz w:val="28"/>
          <w:szCs w:val="28"/>
        </w:rPr>
        <w:t>, финансовое управление</w:t>
      </w:r>
    </w:p>
    <w:p w:rsidR="003316E1" w:rsidRPr="00B634D8" w:rsidRDefault="003316E1" w:rsidP="003316E1">
      <w:pPr>
        <w:pStyle w:val="ConsPlusNormal"/>
        <w:widowControl/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</w:p>
    <w:p w:rsidR="002C7CBE" w:rsidRPr="00B634D8" w:rsidRDefault="002C7CBE" w:rsidP="003316E1">
      <w:pPr>
        <w:jc w:val="center"/>
        <w:rPr>
          <w:sz w:val="28"/>
          <w:szCs w:val="28"/>
        </w:rPr>
      </w:pPr>
    </w:p>
    <w:sectPr w:rsidR="002C7CBE" w:rsidRPr="00B634D8" w:rsidSect="004C5C70">
      <w:pgSz w:w="11906" w:h="16838"/>
      <w:pgMar w:top="1134" w:right="849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BE"/>
    <w:rsid w:val="00034E81"/>
    <w:rsid w:val="001E534B"/>
    <w:rsid w:val="002119CA"/>
    <w:rsid w:val="00255E63"/>
    <w:rsid w:val="002C7CBE"/>
    <w:rsid w:val="003316E1"/>
    <w:rsid w:val="003E4A14"/>
    <w:rsid w:val="00487EC8"/>
    <w:rsid w:val="004C5C70"/>
    <w:rsid w:val="004D1347"/>
    <w:rsid w:val="005A26C6"/>
    <w:rsid w:val="00656272"/>
    <w:rsid w:val="007420F1"/>
    <w:rsid w:val="0089290A"/>
    <w:rsid w:val="00910A72"/>
    <w:rsid w:val="0092162B"/>
    <w:rsid w:val="00A0250D"/>
    <w:rsid w:val="00AA046B"/>
    <w:rsid w:val="00AF5182"/>
    <w:rsid w:val="00B30687"/>
    <w:rsid w:val="00B634D8"/>
    <w:rsid w:val="00B760DC"/>
    <w:rsid w:val="00B91ED9"/>
    <w:rsid w:val="00C2314B"/>
    <w:rsid w:val="00C37E70"/>
    <w:rsid w:val="00CA182C"/>
    <w:rsid w:val="00D401AE"/>
    <w:rsid w:val="00D64530"/>
    <w:rsid w:val="00E018A3"/>
    <w:rsid w:val="00E63FC8"/>
    <w:rsid w:val="00E70675"/>
    <w:rsid w:val="00EB1315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6E1"/>
    <w:pPr>
      <w:widowControl w:val="0"/>
      <w:suppressAutoHyphens/>
    </w:pPr>
    <w:rPr>
      <w:rFonts w:ascii="Arial" w:hAnsi="Arial" w:cs="Arial"/>
      <w:color w:val="000000"/>
      <w:lang w:eastAsia="ru-RU"/>
    </w:rPr>
  </w:style>
  <w:style w:type="paragraph" w:customStyle="1" w:styleId="ConsPlusTitle">
    <w:name w:val="ConsPlusTitle"/>
    <w:rsid w:val="003316E1"/>
    <w:pPr>
      <w:widowControl w:val="0"/>
      <w:suppressAutoHyphens/>
    </w:pPr>
    <w:rPr>
      <w:rFonts w:ascii="Arial" w:hAnsi="Arial" w:cs="Arial"/>
      <w:b/>
      <w:color w:val="000000"/>
      <w:lang w:eastAsia="ru-RU"/>
    </w:rPr>
  </w:style>
  <w:style w:type="paragraph" w:customStyle="1" w:styleId="ConsPlusNonformat">
    <w:name w:val="ConsPlusNonformat"/>
    <w:rsid w:val="003316E1"/>
    <w:pPr>
      <w:widowControl w:val="0"/>
      <w:suppressAutoHyphens/>
    </w:pPr>
    <w:rPr>
      <w:rFonts w:ascii="Courier New" w:hAnsi="Courier New" w:cs="Courier New"/>
      <w:color w:val="000000"/>
      <w:lang w:eastAsia="ru-RU"/>
    </w:rPr>
  </w:style>
  <w:style w:type="paragraph" w:styleId="aa">
    <w:name w:val="List Paragraph"/>
    <w:basedOn w:val="a"/>
    <w:uiPriority w:val="99"/>
    <w:unhideWhenUsed/>
    <w:rsid w:val="00921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6E1"/>
    <w:pPr>
      <w:widowControl w:val="0"/>
      <w:suppressAutoHyphens/>
    </w:pPr>
    <w:rPr>
      <w:rFonts w:ascii="Arial" w:hAnsi="Arial" w:cs="Arial"/>
      <w:color w:val="000000"/>
      <w:lang w:eastAsia="ru-RU"/>
    </w:rPr>
  </w:style>
  <w:style w:type="paragraph" w:customStyle="1" w:styleId="ConsPlusTitle">
    <w:name w:val="ConsPlusTitle"/>
    <w:rsid w:val="003316E1"/>
    <w:pPr>
      <w:widowControl w:val="0"/>
      <w:suppressAutoHyphens/>
    </w:pPr>
    <w:rPr>
      <w:rFonts w:ascii="Arial" w:hAnsi="Arial" w:cs="Arial"/>
      <w:b/>
      <w:color w:val="000000"/>
      <w:lang w:eastAsia="ru-RU"/>
    </w:rPr>
  </w:style>
  <w:style w:type="paragraph" w:customStyle="1" w:styleId="ConsPlusNonformat">
    <w:name w:val="ConsPlusNonformat"/>
    <w:rsid w:val="003316E1"/>
    <w:pPr>
      <w:widowControl w:val="0"/>
      <w:suppressAutoHyphens/>
    </w:pPr>
    <w:rPr>
      <w:rFonts w:ascii="Courier New" w:hAnsi="Courier New" w:cs="Courier New"/>
      <w:color w:val="000000"/>
      <w:lang w:eastAsia="ru-RU"/>
    </w:rPr>
  </w:style>
  <w:style w:type="paragraph" w:styleId="aa">
    <w:name w:val="List Paragraph"/>
    <w:basedOn w:val="a"/>
    <w:uiPriority w:val="99"/>
    <w:unhideWhenUsed/>
    <w:rsid w:val="0092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</cp:revision>
  <cp:lastPrinted>2026-01-20T06:28:00Z</cp:lastPrinted>
  <dcterms:created xsi:type="dcterms:W3CDTF">2026-01-20T06:30:00Z</dcterms:created>
  <dcterms:modified xsi:type="dcterms:W3CDTF">2026-03-06T08:04:00Z</dcterms:modified>
  <dc:language>ru-RU</dc:language>
</cp:coreProperties>
</file>