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01" w:rsidRPr="00512D20" w:rsidRDefault="0098198F" w:rsidP="00512D20">
      <w:pPr>
        <w:widowControl w:val="0"/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512D20">
        <w:rPr>
          <w:noProof/>
          <w:color w:val="00000A"/>
          <w:sz w:val="28"/>
          <w:szCs w:val="28"/>
          <w:lang w:eastAsia="ru-RU"/>
        </w:rPr>
        <w:drawing>
          <wp:inline distT="0" distB="0" distL="0" distR="0" wp14:anchorId="216A3F4C" wp14:editId="040AFF69">
            <wp:extent cx="571500" cy="828675"/>
            <wp:effectExtent l="1905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101" w:rsidRPr="00512D20" w:rsidRDefault="00053101" w:rsidP="00512D20">
      <w:pPr>
        <w:widowControl w:val="0"/>
        <w:suppressAutoHyphens w:val="0"/>
        <w:jc w:val="center"/>
        <w:rPr>
          <w:color w:val="00000A"/>
          <w:sz w:val="28"/>
          <w:szCs w:val="28"/>
          <w:lang w:eastAsia="zh-CN"/>
        </w:rPr>
      </w:pPr>
    </w:p>
    <w:p w:rsidR="00053101" w:rsidRPr="00512D20" w:rsidRDefault="00053101" w:rsidP="00512D20">
      <w:pPr>
        <w:widowControl w:val="0"/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512D20">
        <w:rPr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053101" w:rsidRPr="00512D20" w:rsidRDefault="00053101" w:rsidP="00512D20">
      <w:pPr>
        <w:widowControl w:val="0"/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512D20">
        <w:rPr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053101" w:rsidRPr="00512D20" w:rsidRDefault="00053101" w:rsidP="00512D20">
      <w:pPr>
        <w:widowControl w:val="0"/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512D20" w:rsidRDefault="00053101" w:rsidP="00512D20">
      <w:pPr>
        <w:widowControl w:val="0"/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512D20">
        <w:rPr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053101" w:rsidRPr="00512D20" w:rsidRDefault="00053101" w:rsidP="00512D20">
      <w:pPr>
        <w:widowControl w:val="0"/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512D20">
        <w:rPr>
          <w:b/>
          <w:bCs/>
          <w:color w:val="00000A"/>
          <w:sz w:val="28"/>
          <w:szCs w:val="28"/>
          <w:lang w:eastAsia="zh-CN"/>
        </w:rPr>
        <w:t>ЛАХДЕНПОХСКОГО МУНИЦИПАЛЬНОГО РАЙОНА</w:t>
      </w:r>
    </w:p>
    <w:p w:rsidR="00053101" w:rsidRPr="00512D20" w:rsidRDefault="00053101" w:rsidP="00512D20">
      <w:pPr>
        <w:widowControl w:val="0"/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E258BB" w:rsidRPr="00512D20" w:rsidRDefault="00E258BB" w:rsidP="00512D20">
      <w:pPr>
        <w:widowControl w:val="0"/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512D20" w:rsidRDefault="00053101" w:rsidP="00512D20">
      <w:pPr>
        <w:widowControl w:val="0"/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512D20">
        <w:rPr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FA16BF" w:rsidRPr="00512D20" w:rsidRDefault="00FA16BF" w:rsidP="00512D20">
      <w:pPr>
        <w:pStyle w:val="2"/>
        <w:keepNext w:val="0"/>
        <w:widowControl w:val="0"/>
        <w:tabs>
          <w:tab w:val="clear" w:pos="0"/>
        </w:tabs>
        <w:suppressAutoHyphens w:val="0"/>
        <w:ind w:left="0"/>
      </w:pPr>
    </w:p>
    <w:p w:rsidR="00B02DED" w:rsidRPr="00512D20" w:rsidRDefault="00AE2B77" w:rsidP="00512D20">
      <w:pPr>
        <w:pStyle w:val="2"/>
        <w:keepNext w:val="0"/>
        <w:widowControl w:val="0"/>
        <w:tabs>
          <w:tab w:val="clear" w:pos="0"/>
        </w:tabs>
        <w:suppressAutoHyphens w:val="0"/>
        <w:ind w:left="0"/>
        <w:jc w:val="both"/>
      </w:pPr>
      <w:r w:rsidRPr="00512D20">
        <w:t>21</w:t>
      </w:r>
      <w:r w:rsidR="00B02DED" w:rsidRPr="00512D20">
        <w:t xml:space="preserve"> </w:t>
      </w:r>
      <w:r w:rsidR="00CE1660" w:rsidRPr="00512D20">
        <w:t>ок</w:t>
      </w:r>
      <w:r w:rsidR="003E7CBB" w:rsidRPr="00512D20">
        <w:t>тября</w:t>
      </w:r>
      <w:r w:rsidR="008078C5" w:rsidRPr="00512D20">
        <w:t xml:space="preserve"> 202</w:t>
      </w:r>
      <w:r w:rsidR="00C77328" w:rsidRPr="00512D20">
        <w:t>5</w:t>
      </w:r>
      <w:r w:rsidR="003510BB" w:rsidRPr="00512D20">
        <w:t xml:space="preserve"> г.</w:t>
      </w:r>
      <w:r w:rsidR="003E0FD1" w:rsidRPr="00512D20">
        <w:t xml:space="preserve">   </w:t>
      </w:r>
      <w:r w:rsidR="003510BB" w:rsidRPr="00512D20">
        <w:t xml:space="preserve">     </w:t>
      </w:r>
      <w:r w:rsidR="00A12E6E" w:rsidRPr="00512D20">
        <w:t xml:space="preserve"> </w:t>
      </w:r>
      <w:r w:rsidR="003510BB" w:rsidRPr="00512D20">
        <w:t xml:space="preserve">          </w:t>
      </w:r>
      <w:r w:rsidR="00B02DED" w:rsidRPr="00512D20">
        <w:t xml:space="preserve">       </w:t>
      </w:r>
      <w:r w:rsidR="00DF2BD1" w:rsidRPr="00512D20">
        <w:t xml:space="preserve">                         </w:t>
      </w:r>
      <w:r w:rsidR="00E7410E" w:rsidRPr="00512D20">
        <w:t xml:space="preserve">  </w:t>
      </w:r>
      <w:r w:rsidR="00053101" w:rsidRPr="00512D20">
        <w:t xml:space="preserve">             </w:t>
      </w:r>
      <w:r w:rsidR="003E7CBB" w:rsidRPr="00512D20">
        <w:t xml:space="preserve">     </w:t>
      </w:r>
      <w:r w:rsidR="00053101" w:rsidRPr="00512D20">
        <w:t xml:space="preserve">   </w:t>
      </w:r>
      <w:r w:rsidR="00A578C2" w:rsidRPr="00512D20">
        <w:t xml:space="preserve">    </w:t>
      </w:r>
      <w:r w:rsidR="00053101" w:rsidRPr="00512D20">
        <w:t xml:space="preserve">    </w:t>
      </w:r>
      <w:r w:rsidR="00B02DED" w:rsidRPr="00512D20">
        <w:t xml:space="preserve">№ </w:t>
      </w:r>
      <w:r w:rsidRPr="00512D20">
        <w:t>677</w:t>
      </w:r>
    </w:p>
    <w:p w:rsidR="006560E0" w:rsidRPr="00512D20" w:rsidRDefault="006560E0" w:rsidP="00512D20">
      <w:pPr>
        <w:widowControl w:val="0"/>
        <w:suppressAutoHyphens w:val="0"/>
        <w:rPr>
          <w:sz w:val="28"/>
          <w:szCs w:val="28"/>
        </w:rPr>
      </w:pPr>
    </w:p>
    <w:p w:rsidR="006560E0" w:rsidRPr="00512D20" w:rsidRDefault="006560E0" w:rsidP="00512D20">
      <w:pPr>
        <w:widowControl w:val="0"/>
        <w:suppressAutoHyphens w:val="0"/>
        <w:rPr>
          <w:sz w:val="28"/>
          <w:szCs w:val="28"/>
        </w:rPr>
      </w:pPr>
    </w:p>
    <w:p w:rsidR="00DF2BD1" w:rsidRPr="00512D20" w:rsidRDefault="00120EFC" w:rsidP="00512D20">
      <w:pPr>
        <w:widowControl w:val="0"/>
        <w:suppressAutoHyphens w:val="0"/>
        <w:ind w:right="4676"/>
        <w:jc w:val="both"/>
        <w:rPr>
          <w:sz w:val="28"/>
          <w:szCs w:val="28"/>
        </w:rPr>
      </w:pPr>
      <w:r w:rsidRPr="00512D20">
        <w:rPr>
          <w:sz w:val="28"/>
          <w:szCs w:val="28"/>
        </w:rPr>
        <w:t>Об изъятии подлежащего образов</w:t>
      </w:r>
      <w:r w:rsidRPr="00512D20">
        <w:rPr>
          <w:sz w:val="28"/>
          <w:szCs w:val="28"/>
        </w:rPr>
        <w:t>а</w:t>
      </w:r>
      <w:r w:rsidRPr="00512D20">
        <w:rPr>
          <w:sz w:val="28"/>
          <w:szCs w:val="28"/>
        </w:rPr>
        <w:t xml:space="preserve">нию земельного участка </w:t>
      </w:r>
      <w:r w:rsidR="005474AF" w:rsidRPr="00512D20">
        <w:rPr>
          <w:sz w:val="28"/>
          <w:szCs w:val="28"/>
        </w:rPr>
        <w:t xml:space="preserve">под </w:t>
      </w:r>
      <w:r w:rsidR="00E258BB" w:rsidRPr="00512D20">
        <w:rPr>
          <w:sz w:val="28"/>
          <w:szCs w:val="28"/>
        </w:rPr>
        <w:t>мног</w:t>
      </w:r>
      <w:r w:rsidR="00E258BB" w:rsidRPr="00512D20">
        <w:rPr>
          <w:sz w:val="28"/>
          <w:szCs w:val="28"/>
        </w:rPr>
        <w:t>о</w:t>
      </w:r>
      <w:r w:rsidR="00E258BB" w:rsidRPr="00512D20">
        <w:rPr>
          <w:sz w:val="28"/>
          <w:szCs w:val="28"/>
        </w:rPr>
        <w:t>квартирным домом, признанным ав</w:t>
      </w:r>
      <w:r w:rsidR="00E258BB" w:rsidRPr="00512D20">
        <w:rPr>
          <w:sz w:val="28"/>
          <w:szCs w:val="28"/>
        </w:rPr>
        <w:t>а</w:t>
      </w:r>
      <w:r w:rsidR="00E258BB" w:rsidRPr="00512D20">
        <w:rPr>
          <w:sz w:val="28"/>
          <w:szCs w:val="28"/>
        </w:rPr>
        <w:t>рийным и подлежащим сносу по адр</w:t>
      </w:r>
      <w:r w:rsidR="00E258BB" w:rsidRPr="00512D20">
        <w:rPr>
          <w:sz w:val="28"/>
          <w:szCs w:val="28"/>
        </w:rPr>
        <w:t>е</w:t>
      </w:r>
      <w:r w:rsidR="00E258BB" w:rsidRPr="00512D20">
        <w:rPr>
          <w:sz w:val="28"/>
          <w:szCs w:val="28"/>
        </w:rPr>
        <w:t>су</w:t>
      </w:r>
      <w:r w:rsidRPr="00512D20">
        <w:rPr>
          <w:sz w:val="28"/>
          <w:szCs w:val="28"/>
        </w:rPr>
        <w:t xml:space="preserve">: </w:t>
      </w:r>
      <w:r w:rsidR="00BB7052" w:rsidRPr="00512D20">
        <w:rPr>
          <w:sz w:val="28"/>
          <w:szCs w:val="28"/>
        </w:rPr>
        <w:t>Республика Карелия, р-н. Лахде</w:t>
      </w:r>
      <w:r w:rsidR="00BB7052" w:rsidRPr="00512D20">
        <w:rPr>
          <w:sz w:val="28"/>
          <w:szCs w:val="28"/>
        </w:rPr>
        <w:t>н</w:t>
      </w:r>
      <w:r w:rsidR="00BB7052" w:rsidRPr="00512D20">
        <w:rPr>
          <w:sz w:val="28"/>
          <w:szCs w:val="28"/>
        </w:rPr>
        <w:t xml:space="preserve">похский, г. Лахденпохья, ул. </w:t>
      </w:r>
      <w:proofErr w:type="gramStart"/>
      <w:r w:rsidR="00BB7052" w:rsidRPr="00512D20">
        <w:rPr>
          <w:sz w:val="28"/>
          <w:szCs w:val="28"/>
        </w:rPr>
        <w:t>Красн</w:t>
      </w:r>
      <w:r w:rsidR="00BB7052" w:rsidRPr="00512D20">
        <w:rPr>
          <w:sz w:val="28"/>
          <w:szCs w:val="28"/>
        </w:rPr>
        <w:t>о</w:t>
      </w:r>
      <w:r w:rsidR="00BB7052" w:rsidRPr="00512D20">
        <w:rPr>
          <w:sz w:val="28"/>
          <w:szCs w:val="28"/>
        </w:rPr>
        <w:t>армейская</w:t>
      </w:r>
      <w:proofErr w:type="gramEnd"/>
      <w:r w:rsidR="00BB7052" w:rsidRPr="00512D20">
        <w:rPr>
          <w:sz w:val="28"/>
          <w:szCs w:val="28"/>
        </w:rPr>
        <w:t>, д. 4</w:t>
      </w:r>
      <w:r w:rsidR="005474AF" w:rsidRPr="00512D20">
        <w:rPr>
          <w:sz w:val="28"/>
          <w:szCs w:val="28"/>
        </w:rPr>
        <w:t>, и расположенных на нём объектов недвижимого имущ</w:t>
      </w:r>
      <w:r w:rsidR="005474AF" w:rsidRPr="00512D20">
        <w:rPr>
          <w:sz w:val="28"/>
          <w:szCs w:val="28"/>
        </w:rPr>
        <w:t>е</w:t>
      </w:r>
      <w:r w:rsidR="005474AF" w:rsidRPr="00512D20">
        <w:rPr>
          <w:sz w:val="28"/>
          <w:szCs w:val="28"/>
        </w:rPr>
        <w:t>ства</w:t>
      </w:r>
      <w:r w:rsidRPr="00512D20">
        <w:rPr>
          <w:sz w:val="28"/>
          <w:szCs w:val="28"/>
        </w:rPr>
        <w:t>,</w:t>
      </w:r>
      <w:r w:rsidR="00C77328" w:rsidRPr="00512D20">
        <w:rPr>
          <w:sz w:val="28"/>
          <w:szCs w:val="28"/>
        </w:rPr>
        <w:t xml:space="preserve"> </w:t>
      </w:r>
      <w:r w:rsidRPr="00512D20">
        <w:rPr>
          <w:sz w:val="28"/>
          <w:szCs w:val="28"/>
        </w:rPr>
        <w:t>для муниципальных нужд Ла</w:t>
      </w:r>
      <w:r w:rsidRPr="00512D20">
        <w:rPr>
          <w:sz w:val="28"/>
          <w:szCs w:val="28"/>
        </w:rPr>
        <w:t>х</w:t>
      </w:r>
      <w:r w:rsidRPr="00512D20">
        <w:rPr>
          <w:sz w:val="28"/>
          <w:szCs w:val="28"/>
        </w:rPr>
        <w:t xml:space="preserve">денпохского </w:t>
      </w:r>
      <w:r w:rsidR="00885A1B" w:rsidRPr="00512D20">
        <w:rPr>
          <w:sz w:val="28"/>
          <w:szCs w:val="28"/>
        </w:rPr>
        <w:t>городского поселения</w:t>
      </w:r>
    </w:p>
    <w:p w:rsidR="00751247" w:rsidRPr="00512D20" w:rsidRDefault="00751247" w:rsidP="00512D20">
      <w:pPr>
        <w:widowControl w:val="0"/>
        <w:tabs>
          <w:tab w:val="left" w:pos="5670"/>
        </w:tabs>
        <w:suppressAutoHyphens w:val="0"/>
        <w:ind w:right="3969"/>
        <w:jc w:val="both"/>
        <w:rPr>
          <w:sz w:val="28"/>
          <w:szCs w:val="28"/>
        </w:rPr>
      </w:pPr>
    </w:p>
    <w:p w:rsidR="00DF2BD1" w:rsidRPr="00512D20" w:rsidRDefault="00DF2BD1" w:rsidP="00512D20">
      <w:pPr>
        <w:widowControl w:val="0"/>
        <w:suppressAutoHyphens w:val="0"/>
        <w:rPr>
          <w:sz w:val="28"/>
          <w:szCs w:val="28"/>
        </w:rPr>
      </w:pPr>
    </w:p>
    <w:p w:rsidR="00120EFC" w:rsidRPr="00512D20" w:rsidRDefault="00E258BB" w:rsidP="00512D20">
      <w:pPr>
        <w:widowControl w:val="0"/>
        <w:shd w:val="clear" w:color="auto" w:fill="FFFFFF"/>
        <w:tabs>
          <w:tab w:val="left" w:pos="60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12D20">
        <w:rPr>
          <w:sz w:val="28"/>
          <w:szCs w:val="28"/>
        </w:rPr>
        <w:t>В соответствии со статьей 279 Гражданского кодекса Российской Федерации, статьями 56.3, 56.6, 56.7 Земельного кодекса Российской Федер</w:t>
      </w:r>
      <w:r w:rsidRPr="00512D20">
        <w:rPr>
          <w:sz w:val="28"/>
          <w:szCs w:val="28"/>
        </w:rPr>
        <w:t>а</w:t>
      </w:r>
      <w:r w:rsidRPr="00512D20">
        <w:rPr>
          <w:sz w:val="28"/>
          <w:szCs w:val="28"/>
        </w:rPr>
        <w:t>ции, статьей 32 Жилищного кодекса Российской Федерации, Федеральным законом от 06.10.2003 № 131-ФЗ «Об общих принципах организации местн</w:t>
      </w:r>
      <w:r w:rsidRPr="00512D20">
        <w:rPr>
          <w:sz w:val="28"/>
          <w:szCs w:val="28"/>
        </w:rPr>
        <w:t>о</w:t>
      </w:r>
      <w:r w:rsidRPr="00512D20">
        <w:rPr>
          <w:sz w:val="28"/>
          <w:szCs w:val="28"/>
        </w:rPr>
        <w:t>го самоуправления в Российской Федерации», Федеральным законом от 20.03.2025 № 33-ФЗ «Об общих принципах организации местного сам</w:t>
      </w:r>
      <w:r w:rsidRPr="00512D20">
        <w:rPr>
          <w:sz w:val="28"/>
          <w:szCs w:val="28"/>
        </w:rPr>
        <w:t>о</w:t>
      </w:r>
      <w:r w:rsidRPr="00512D20">
        <w:rPr>
          <w:sz w:val="28"/>
          <w:szCs w:val="28"/>
        </w:rPr>
        <w:t>управления в единой системе публичной власти», Постановлением Прав</w:t>
      </w:r>
      <w:r w:rsidRPr="00512D20">
        <w:rPr>
          <w:sz w:val="28"/>
          <w:szCs w:val="28"/>
        </w:rPr>
        <w:t>и</w:t>
      </w:r>
      <w:r w:rsidRPr="00512D20">
        <w:rPr>
          <w:sz w:val="28"/>
          <w:szCs w:val="28"/>
        </w:rPr>
        <w:t>тельства Республики Карелия от 22.04.2024 № 124-П</w:t>
      </w:r>
      <w:proofErr w:type="gramEnd"/>
      <w:r w:rsidRPr="00512D20">
        <w:rPr>
          <w:sz w:val="28"/>
          <w:szCs w:val="28"/>
        </w:rPr>
        <w:t xml:space="preserve"> «О региональной а</w:t>
      </w:r>
      <w:r w:rsidRPr="00512D20">
        <w:rPr>
          <w:sz w:val="28"/>
          <w:szCs w:val="28"/>
        </w:rPr>
        <w:t>д</w:t>
      </w:r>
      <w:r w:rsidRPr="00512D20">
        <w:rPr>
          <w:sz w:val="28"/>
          <w:szCs w:val="28"/>
        </w:rPr>
        <w:t>ресной программе по переселению граждан из аварийного жилищного фонда на 2024-203</w:t>
      </w:r>
      <w:r w:rsidR="00C511F8" w:rsidRPr="00512D20">
        <w:rPr>
          <w:sz w:val="28"/>
          <w:szCs w:val="28"/>
        </w:rPr>
        <w:t>2</w:t>
      </w:r>
      <w:r w:rsidRPr="00512D20">
        <w:rPr>
          <w:sz w:val="28"/>
          <w:szCs w:val="28"/>
        </w:rPr>
        <w:t xml:space="preserve"> годы»</w:t>
      </w:r>
      <w:r w:rsidR="0014046C" w:rsidRPr="00512D20">
        <w:rPr>
          <w:sz w:val="28"/>
          <w:szCs w:val="28"/>
        </w:rPr>
        <w:t xml:space="preserve"> (в ред. от 30.05.2024)</w:t>
      </w:r>
      <w:r w:rsidRPr="00512D20">
        <w:rPr>
          <w:sz w:val="28"/>
          <w:szCs w:val="28"/>
        </w:rPr>
        <w:t xml:space="preserve">, </w:t>
      </w:r>
      <w:r w:rsidR="00EE27A9" w:rsidRPr="00512D20">
        <w:rPr>
          <w:sz w:val="28"/>
          <w:szCs w:val="28"/>
        </w:rPr>
        <w:t xml:space="preserve">Уставом </w:t>
      </w:r>
      <w:r w:rsidRPr="00512D20">
        <w:rPr>
          <w:sz w:val="28"/>
          <w:szCs w:val="28"/>
        </w:rPr>
        <w:t>муниципального образ</w:t>
      </w:r>
      <w:r w:rsidRPr="00512D20">
        <w:rPr>
          <w:sz w:val="28"/>
          <w:szCs w:val="28"/>
        </w:rPr>
        <w:t>о</w:t>
      </w:r>
      <w:r w:rsidRPr="00512D20">
        <w:rPr>
          <w:sz w:val="28"/>
          <w:szCs w:val="28"/>
        </w:rPr>
        <w:t>вания «</w:t>
      </w:r>
      <w:r w:rsidR="00EE27A9" w:rsidRPr="00512D20">
        <w:rPr>
          <w:sz w:val="28"/>
          <w:szCs w:val="28"/>
        </w:rPr>
        <w:t>Лахденпохск</w:t>
      </w:r>
      <w:r w:rsidRPr="00512D20">
        <w:rPr>
          <w:sz w:val="28"/>
          <w:szCs w:val="28"/>
        </w:rPr>
        <w:t>ий</w:t>
      </w:r>
      <w:r w:rsidR="00EE27A9" w:rsidRPr="00512D20">
        <w:rPr>
          <w:sz w:val="28"/>
          <w:szCs w:val="28"/>
        </w:rPr>
        <w:t xml:space="preserve"> муниципальн</w:t>
      </w:r>
      <w:r w:rsidRPr="00512D20">
        <w:rPr>
          <w:sz w:val="28"/>
          <w:szCs w:val="28"/>
        </w:rPr>
        <w:t>ый район»</w:t>
      </w:r>
      <w:r w:rsidR="00EE27A9" w:rsidRPr="00512D20">
        <w:rPr>
          <w:sz w:val="28"/>
          <w:szCs w:val="28"/>
        </w:rPr>
        <w:t xml:space="preserve">, в связи с признанием </w:t>
      </w:r>
      <w:r w:rsidR="00120EFC" w:rsidRPr="00512D20">
        <w:rPr>
          <w:sz w:val="28"/>
          <w:szCs w:val="28"/>
        </w:rPr>
        <w:t>мног</w:t>
      </w:r>
      <w:r w:rsidR="00120EFC" w:rsidRPr="00512D20">
        <w:rPr>
          <w:sz w:val="28"/>
          <w:szCs w:val="28"/>
        </w:rPr>
        <w:t>о</w:t>
      </w:r>
      <w:r w:rsidR="00120EFC" w:rsidRPr="00512D20">
        <w:rPr>
          <w:sz w:val="28"/>
          <w:szCs w:val="28"/>
        </w:rPr>
        <w:t xml:space="preserve">квартирного дома, расположенного по адресу: </w:t>
      </w:r>
      <w:r w:rsidR="00BB7052" w:rsidRPr="00512D20">
        <w:rPr>
          <w:sz w:val="28"/>
          <w:szCs w:val="28"/>
        </w:rPr>
        <w:t>Республика Карелия, р-н. Ла</w:t>
      </w:r>
      <w:r w:rsidR="00BB7052" w:rsidRPr="00512D20">
        <w:rPr>
          <w:sz w:val="28"/>
          <w:szCs w:val="28"/>
        </w:rPr>
        <w:t>х</w:t>
      </w:r>
      <w:r w:rsidR="00BB7052" w:rsidRPr="00512D20">
        <w:rPr>
          <w:sz w:val="28"/>
          <w:szCs w:val="28"/>
        </w:rPr>
        <w:t>денпохский, г. Лахденпохья, ул. Красноармейская, д. 4</w:t>
      </w:r>
      <w:r w:rsidR="00120EFC" w:rsidRPr="00512D20">
        <w:rPr>
          <w:sz w:val="28"/>
          <w:szCs w:val="28"/>
        </w:rPr>
        <w:t>, аварийным и подл</w:t>
      </w:r>
      <w:r w:rsidR="00120EFC" w:rsidRPr="00512D20">
        <w:rPr>
          <w:sz w:val="28"/>
          <w:szCs w:val="28"/>
        </w:rPr>
        <w:t>е</w:t>
      </w:r>
      <w:r w:rsidR="00120EFC" w:rsidRPr="00512D20">
        <w:rPr>
          <w:sz w:val="28"/>
          <w:szCs w:val="28"/>
        </w:rPr>
        <w:t>жащим сносу</w:t>
      </w:r>
      <w:r w:rsidRPr="00512D20">
        <w:rPr>
          <w:sz w:val="28"/>
          <w:szCs w:val="28"/>
        </w:rPr>
        <w:t>,</w:t>
      </w:r>
      <w:r w:rsidR="00EE27A9" w:rsidRPr="00512D20">
        <w:rPr>
          <w:sz w:val="28"/>
          <w:szCs w:val="28"/>
        </w:rPr>
        <w:t xml:space="preserve"> </w:t>
      </w:r>
      <w:r w:rsidRPr="00512D20">
        <w:rPr>
          <w:sz w:val="28"/>
          <w:szCs w:val="28"/>
        </w:rPr>
        <w:t>согласно Постановлению Администрации Лахденпохского м</w:t>
      </w:r>
      <w:r w:rsidRPr="00512D20">
        <w:rPr>
          <w:sz w:val="28"/>
          <w:szCs w:val="28"/>
        </w:rPr>
        <w:t>у</w:t>
      </w:r>
      <w:r w:rsidRPr="00512D20">
        <w:rPr>
          <w:sz w:val="28"/>
          <w:szCs w:val="28"/>
        </w:rPr>
        <w:t xml:space="preserve">ниципального района от </w:t>
      </w:r>
      <w:r w:rsidRPr="00512D20">
        <w:rPr>
          <w:sz w:val="28"/>
          <w:szCs w:val="28"/>
        </w:rPr>
        <w:lastRenderedPageBreak/>
        <w:t>2</w:t>
      </w:r>
      <w:r w:rsidR="00BB7052" w:rsidRPr="00512D20">
        <w:rPr>
          <w:sz w:val="28"/>
          <w:szCs w:val="28"/>
        </w:rPr>
        <w:t>7</w:t>
      </w:r>
      <w:r w:rsidRPr="00512D20">
        <w:rPr>
          <w:sz w:val="28"/>
          <w:szCs w:val="28"/>
        </w:rPr>
        <w:t>.</w:t>
      </w:r>
      <w:r w:rsidR="00BB7052" w:rsidRPr="00512D20">
        <w:rPr>
          <w:sz w:val="28"/>
          <w:szCs w:val="28"/>
        </w:rPr>
        <w:t>12.2021</w:t>
      </w:r>
      <w:r w:rsidRPr="00512D20">
        <w:rPr>
          <w:sz w:val="28"/>
          <w:szCs w:val="28"/>
        </w:rPr>
        <w:t xml:space="preserve"> № 10</w:t>
      </w:r>
      <w:r w:rsidR="00BB7052" w:rsidRPr="00512D20">
        <w:rPr>
          <w:sz w:val="28"/>
          <w:szCs w:val="28"/>
        </w:rPr>
        <w:t>64</w:t>
      </w:r>
      <w:r w:rsidR="00120EFC" w:rsidRPr="00512D20">
        <w:rPr>
          <w:sz w:val="28"/>
          <w:szCs w:val="28"/>
        </w:rPr>
        <w:t>, Администрация Лахденпохского муниципального района ПОСТАНОВЛЯЕТ:</w:t>
      </w:r>
    </w:p>
    <w:p w:rsidR="004726F2" w:rsidRPr="00512D20" w:rsidRDefault="004726F2" w:rsidP="00512D20">
      <w:pPr>
        <w:widowControl w:val="0"/>
        <w:shd w:val="clear" w:color="auto" w:fill="FFFFFF"/>
        <w:tabs>
          <w:tab w:val="left" w:pos="60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8BB" w:rsidRPr="00512D20" w:rsidRDefault="00E258BB" w:rsidP="00512D20">
      <w:pPr>
        <w:widowControl w:val="0"/>
        <w:shd w:val="clear" w:color="auto" w:fill="FFFFFF"/>
        <w:tabs>
          <w:tab w:val="left" w:pos="60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D20">
        <w:rPr>
          <w:sz w:val="28"/>
          <w:szCs w:val="28"/>
        </w:rPr>
        <w:t>1. Изъять путем выкупа для муниципальных нужд Лахденпохского</w:t>
      </w:r>
      <w:r w:rsidRPr="00512D20">
        <w:rPr>
          <w:sz w:val="28"/>
          <w:szCs w:val="28"/>
          <w:highlight w:val="yellow"/>
        </w:rPr>
        <w:t xml:space="preserve"> </w:t>
      </w:r>
      <w:r w:rsidR="00885A1B" w:rsidRPr="00512D20">
        <w:rPr>
          <w:sz w:val="28"/>
          <w:szCs w:val="28"/>
        </w:rPr>
        <w:t>городского поселения</w:t>
      </w:r>
      <w:r w:rsidRPr="00512D20">
        <w:rPr>
          <w:sz w:val="28"/>
          <w:szCs w:val="28"/>
        </w:rPr>
        <w:t xml:space="preserve"> подлежащий образованию земельный участок, распол</w:t>
      </w:r>
      <w:r w:rsidRPr="00512D20">
        <w:rPr>
          <w:sz w:val="28"/>
          <w:szCs w:val="28"/>
        </w:rPr>
        <w:t>о</w:t>
      </w:r>
      <w:r w:rsidRPr="00512D20">
        <w:rPr>
          <w:sz w:val="28"/>
          <w:szCs w:val="28"/>
        </w:rPr>
        <w:t xml:space="preserve">женный под многоквартирным домом по адресу: </w:t>
      </w:r>
      <w:r w:rsidR="00BB7052" w:rsidRPr="00512D20">
        <w:rPr>
          <w:sz w:val="28"/>
          <w:szCs w:val="28"/>
        </w:rPr>
        <w:t xml:space="preserve">Республика Карелия, р-н. Лахденпохский, г. Лахденпохья, ул. </w:t>
      </w:r>
      <w:proofErr w:type="gramStart"/>
      <w:r w:rsidR="00BB7052" w:rsidRPr="00512D20">
        <w:rPr>
          <w:sz w:val="28"/>
          <w:szCs w:val="28"/>
        </w:rPr>
        <w:t>Красноармейская</w:t>
      </w:r>
      <w:proofErr w:type="gramEnd"/>
      <w:r w:rsidR="00BB7052" w:rsidRPr="00512D20">
        <w:rPr>
          <w:sz w:val="28"/>
          <w:szCs w:val="28"/>
        </w:rPr>
        <w:t>, д. 4</w:t>
      </w:r>
      <w:r w:rsidRPr="00512D20">
        <w:rPr>
          <w:sz w:val="28"/>
          <w:szCs w:val="28"/>
        </w:rPr>
        <w:t xml:space="preserve">, с кадастровым номером </w:t>
      </w:r>
      <w:r w:rsidR="00BB7052" w:rsidRPr="00512D20">
        <w:rPr>
          <w:sz w:val="28"/>
          <w:szCs w:val="28"/>
        </w:rPr>
        <w:t>10:12:0010304:22</w:t>
      </w:r>
      <w:r w:rsidRPr="00512D20">
        <w:rPr>
          <w:sz w:val="28"/>
          <w:szCs w:val="28"/>
        </w:rPr>
        <w:t xml:space="preserve">, общей площадью </w:t>
      </w:r>
      <w:r w:rsidR="00BB7052" w:rsidRPr="00512D20">
        <w:rPr>
          <w:sz w:val="28"/>
          <w:szCs w:val="28"/>
        </w:rPr>
        <w:t>480,2</w:t>
      </w:r>
      <w:r w:rsidRPr="00512D20">
        <w:rPr>
          <w:sz w:val="28"/>
          <w:szCs w:val="28"/>
        </w:rPr>
        <w:t xml:space="preserve"> кв.м.</w:t>
      </w:r>
    </w:p>
    <w:p w:rsidR="00E258BB" w:rsidRPr="00512D20" w:rsidRDefault="00E258BB" w:rsidP="00512D20">
      <w:pPr>
        <w:widowControl w:val="0"/>
        <w:shd w:val="clear" w:color="auto" w:fill="FFFFFF"/>
        <w:tabs>
          <w:tab w:val="left" w:pos="60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D20">
        <w:rPr>
          <w:sz w:val="28"/>
          <w:szCs w:val="28"/>
        </w:rPr>
        <w:t xml:space="preserve">2. В связи с изъятием для муниципальных нужд Лахденпохского </w:t>
      </w:r>
      <w:r w:rsidR="00885A1B" w:rsidRPr="00512D20">
        <w:rPr>
          <w:sz w:val="28"/>
          <w:szCs w:val="28"/>
        </w:rPr>
        <w:t>горо</w:t>
      </w:r>
      <w:r w:rsidR="00885A1B" w:rsidRPr="00512D20">
        <w:rPr>
          <w:sz w:val="28"/>
          <w:szCs w:val="28"/>
        </w:rPr>
        <w:t>д</w:t>
      </w:r>
      <w:r w:rsidR="00885A1B" w:rsidRPr="00512D20">
        <w:rPr>
          <w:sz w:val="28"/>
          <w:szCs w:val="28"/>
        </w:rPr>
        <w:t xml:space="preserve">ского поселения </w:t>
      </w:r>
      <w:r w:rsidRPr="00512D20">
        <w:rPr>
          <w:sz w:val="28"/>
          <w:szCs w:val="28"/>
        </w:rPr>
        <w:t>земельного участка, указанного в пункте 1 настоящего П</w:t>
      </w:r>
      <w:r w:rsidRPr="00512D20">
        <w:rPr>
          <w:sz w:val="28"/>
          <w:szCs w:val="28"/>
        </w:rPr>
        <w:t>о</w:t>
      </w:r>
      <w:r w:rsidRPr="00512D20">
        <w:rPr>
          <w:sz w:val="28"/>
          <w:szCs w:val="28"/>
        </w:rPr>
        <w:t xml:space="preserve">становления, изъять путем выкупа для муниципальных нужд Лахденпохского </w:t>
      </w:r>
      <w:r w:rsidR="00885A1B" w:rsidRPr="00512D20">
        <w:rPr>
          <w:sz w:val="28"/>
          <w:szCs w:val="28"/>
        </w:rPr>
        <w:t xml:space="preserve">городского поселения </w:t>
      </w:r>
      <w:r w:rsidR="005474AF" w:rsidRPr="00512D20">
        <w:rPr>
          <w:sz w:val="28"/>
          <w:szCs w:val="28"/>
        </w:rPr>
        <w:t>объекты недвижимого имущества</w:t>
      </w:r>
      <w:r w:rsidRPr="00512D20">
        <w:rPr>
          <w:sz w:val="28"/>
          <w:szCs w:val="28"/>
        </w:rPr>
        <w:t xml:space="preserve">, находящиеся в частной собственности граждан, расположенные в многоквартирном доме по адресу: </w:t>
      </w:r>
      <w:r w:rsidR="00BB7052" w:rsidRPr="00512D20">
        <w:rPr>
          <w:sz w:val="28"/>
          <w:szCs w:val="28"/>
        </w:rPr>
        <w:t xml:space="preserve">Республика Карелия, р-н. Лахденпохский, г. Лахденпохья, ул. </w:t>
      </w:r>
      <w:proofErr w:type="gramStart"/>
      <w:r w:rsidR="00BB7052" w:rsidRPr="00512D20">
        <w:rPr>
          <w:sz w:val="28"/>
          <w:szCs w:val="28"/>
        </w:rPr>
        <w:t>Кра</w:t>
      </w:r>
      <w:r w:rsidR="00BB7052" w:rsidRPr="00512D20">
        <w:rPr>
          <w:sz w:val="28"/>
          <w:szCs w:val="28"/>
        </w:rPr>
        <w:t>с</w:t>
      </w:r>
      <w:r w:rsidR="00BB7052" w:rsidRPr="00512D20">
        <w:rPr>
          <w:sz w:val="28"/>
          <w:szCs w:val="28"/>
        </w:rPr>
        <w:t>ноармейская</w:t>
      </w:r>
      <w:proofErr w:type="gramEnd"/>
      <w:r w:rsidR="00BB7052" w:rsidRPr="00512D20">
        <w:rPr>
          <w:sz w:val="28"/>
          <w:szCs w:val="28"/>
        </w:rPr>
        <w:t>, д. 4</w:t>
      </w:r>
      <w:r w:rsidRPr="00512D20">
        <w:rPr>
          <w:sz w:val="28"/>
          <w:szCs w:val="28"/>
        </w:rPr>
        <w:t xml:space="preserve"> (далее – помещения).</w:t>
      </w:r>
    </w:p>
    <w:p w:rsidR="00E258BB" w:rsidRPr="00512D20" w:rsidRDefault="00E258BB" w:rsidP="00512D20">
      <w:pPr>
        <w:widowControl w:val="0"/>
        <w:shd w:val="clear" w:color="auto" w:fill="FFFFFF"/>
        <w:tabs>
          <w:tab w:val="left" w:pos="60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D20">
        <w:rPr>
          <w:sz w:val="28"/>
          <w:szCs w:val="28"/>
        </w:rPr>
        <w:t>3. Муниципальному казенному учреждению «Комитет имущественных отношений и жилищно-коммунального хозяйства»:</w:t>
      </w:r>
    </w:p>
    <w:p w:rsidR="00E258BB" w:rsidRPr="00512D20" w:rsidRDefault="00E258BB" w:rsidP="00512D20">
      <w:pPr>
        <w:widowControl w:val="0"/>
        <w:shd w:val="clear" w:color="auto" w:fill="FFFFFF"/>
        <w:tabs>
          <w:tab w:val="left" w:pos="60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D20">
        <w:rPr>
          <w:sz w:val="28"/>
          <w:szCs w:val="28"/>
        </w:rPr>
        <w:t>3.1. Направить копию настоящего Постановления в Управление Фед</w:t>
      </w:r>
      <w:r w:rsidRPr="00512D20">
        <w:rPr>
          <w:sz w:val="28"/>
          <w:szCs w:val="28"/>
        </w:rPr>
        <w:t>е</w:t>
      </w:r>
      <w:r w:rsidRPr="00512D20">
        <w:rPr>
          <w:sz w:val="28"/>
          <w:szCs w:val="28"/>
        </w:rPr>
        <w:t>ральной службы государственной регистрации, кадастра и картографии по Республике Карелия;</w:t>
      </w:r>
    </w:p>
    <w:p w:rsidR="00E258BB" w:rsidRPr="00512D20" w:rsidRDefault="00E258BB" w:rsidP="00512D20">
      <w:pPr>
        <w:widowControl w:val="0"/>
        <w:shd w:val="clear" w:color="auto" w:fill="FFFFFF"/>
        <w:tabs>
          <w:tab w:val="left" w:pos="60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D20">
        <w:rPr>
          <w:sz w:val="28"/>
          <w:szCs w:val="28"/>
        </w:rPr>
        <w:t>3.2. Обеспечить заключение соглашений об изъятии земельного учас</w:t>
      </w:r>
      <w:r w:rsidRPr="00512D20">
        <w:rPr>
          <w:sz w:val="28"/>
          <w:szCs w:val="28"/>
        </w:rPr>
        <w:t>т</w:t>
      </w:r>
      <w:r w:rsidRPr="00512D20">
        <w:rPr>
          <w:sz w:val="28"/>
          <w:szCs w:val="28"/>
        </w:rPr>
        <w:t>ка и расположенных на нем объектов недвижимого имущества для муниц</w:t>
      </w:r>
      <w:r w:rsidRPr="00512D20">
        <w:rPr>
          <w:sz w:val="28"/>
          <w:szCs w:val="28"/>
        </w:rPr>
        <w:t>и</w:t>
      </w:r>
      <w:r w:rsidRPr="00512D20">
        <w:rPr>
          <w:sz w:val="28"/>
          <w:szCs w:val="28"/>
        </w:rPr>
        <w:t xml:space="preserve">пальных нужд Лахденпохского </w:t>
      </w:r>
      <w:r w:rsidR="00885A1B" w:rsidRPr="00512D20">
        <w:rPr>
          <w:sz w:val="28"/>
          <w:szCs w:val="28"/>
        </w:rPr>
        <w:t xml:space="preserve">городского поселения </w:t>
      </w:r>
      <w:r w:rsidRPr="00512D20">
        <w:rPr>
          <w:sz w:val="28"/>
          <w:szCs w:val="28"/>
        </w:rPr>
        <w:t>в соответствии с зак</w:t>
      </w:r>
      <w:r w:rsidRPr="00512D20">
        <w:rPr>
          <w:sz w:val="28"/>
          <w:szCs w:val="28"/>
        </w:rPr>
        <w:t>о</w:t>
      </w:r>
      <w:r w:rsidRPr="00512D20">
        <w:rPr>
          <w:sz w:val="28"/>
          <w:szCs w:val="28"/>
        </w:rPr>
        <w:t>нодательством Российской Федерации;</w:t>
      </w:r>
    </w:p>
    <w:p w:rsidR="00E258BB" w:rsidRPr="00512D20" w:rsidRDefault="00E258BB" w:rsidP="00512D20">
      <w:pPr>
        <w:widowControl w:val="0"/>
        <w:shd w:val="clear" w:color="auto" w:fill="FFFFFF"/>
        <w:tabs>
          <w:tab w:val="left" w:pos="60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D20">
        <w:rPr>
          <w:sz w:val="28"/>
          <w:szCs w:val="28"/>
        </w:rPr>
        <w:t>3.3. Предусмотреть возможность предоставления собственникам вз</w:t>
      </w:r>
      <w:r w:rsidRPr="00512D20">
        <w:rPr>
          <w:sz w:val="28"/>
          <w:szCs w:val="28"/>
        </w:rPr>
        <w:t>а</w:t>
      </w:r>
      <w:r w:rsidRPr="00512D20">
        <w:rPr>
          <w:sz w:val="28"/>
          <w:szCs w:val="28"/>
        </w:rPr>
        <w:t>мен изымаемых жилых помещений других жилых помещений в соответствии с частью 8 статьи 32 Жилищного кодекса Российской Федерации;</w:t>
      </w:r>
    </w:p>
    <w:p w:rsidR="00E258BB" w:rsidRPr="00512D20" w:rsidRDefault="00E258BB" w:rsidP="00512D20">
      <w:pPr>
        <w:widowControl w:val="0"/>
        <w:shd w:val="clear" w:color="auto" w:fill="FFFFFF"/>
        <w:tabs>
          <w:tab w:val="left" w:pos="60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D20">
        <w:rPr>
          <w:sz w:val="28"/>
          <w:szCs w:val="28"/>
        </w:rPr>
        <w:t>3.4. Организовать проведение оценки рыночной стоимости жилых п</w:t>
      </w:r>
      <w:r w:rsidRPr="00512D20">
        <w:rPr>
          <w:sz w:val="28"/>
          <w:szCs w:val="28"/>
        </w:rPr>
        <w:t>о</w:t>
      </w:r>
      <w:r w:rsidRPr="00512D20">
        <w:rPr>
          <w:sz w:val="28"/>
          <w:szCs w:val="28"/>
        </w:rPr>
        <w:t>мещений с учетом стоимости изымаемого земельного участка, указанного в пункте 1 настоящего Постановления, для определения выкупной цены, а также подлежащих возмещению убытков в порядке, установленном закон</w:t>
      </w:r>
      <w:r w:rsidRPr="00512D20">
        <w:rPr>
          <w:sz w:val="28"/>
          <w:szCs w:val="28"/>
        </w:rPr>
        <w:t>о</w:t>
      </w:r>
      <w:r w:rsidRPr="00512D20">
        <w:rPr>
          <w:sz w:val="28"/>
          <w:szCs w:val="28"/>
        </w:rPr>
        <w:t>дательством Российской Федерации;</w:t>
      </w:r>
    </w:p>
    <w:p w:rsidR="00E258BB" w:rsidRPr="00512D20" w:rsidRDefault="00E258BB" w:rsidP="00512D20">
      <w:pPr>
        <w:widowControl w:val="0"/>
        <w:shd w:val="clear" w:color="auto" w:fill="FFFFFF"/>
        <w:tabs>
          <w:tab w:val="left" w:pos="60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D20">
        <w:rPr>
          <w:sz w:val="28"/>
          <w:szCs w:val="28"/>
        </w:rPr>
        <w:t xml:space="preserve">3.5. </w:t>
      </w:r>
      <w:proofErr w:type="gramStart"/>
      <w:r w:rsidRPr="00512D20">
        <w:rPr>
          <w:sz w:val="28"/>
          <w:szCs w:val="28"/>
        </w:rPr>
        <w:t>Обеспечить государственную регистрацию прекращения права собственности граждан на помещения путем заключения соглашения об из</w:t>
      </w:r>
      <w:r w:rsidRPr="00512D20">
        <w:rPr>
          <w:sz w:val="28"/>
          <w:szCs w:val="28"/>
        </w:rPr>
        <w:t>ъ</w:t>
      </w:r>
      <w:r w:rsidRPr="00512D20">
        <w:rPr>
          <w:sz w:val="28"/>
          <w:szCs w:val="28"/>
        </w:rPr>
        <w:t>ятии земельного участка и расположенных на нем объектов недвижимого имущества для муниципальных нужд Лахденпохского муниципального района или заключения договоров мены недвижимого имущества в рамках ре</w:t>
      </w:r>
      <w:r w:rsidRPr="00512D20">
        <w:rPr>
          <w:sz w:val="28"/>
          <w:szCs w:val="28"/>
        </w:rPr>
        <w:t>а</w:t>
      </w:r>
      <w:r w:rsidRPr="00512D20">
        <w:rPr>
          <w:sz w:val="28"/>
          <w:szCs w:val="28"/>
        </w:rPr>
        <w:t>лизации Региональной адресной программы по переселению граждан из аварийного жилищного фонда на 2024-203</w:t>
      </w:r>
      <w:r w:rsidR="00C511F8" w:rsidRPr="00512D20">
        <w:rPr>
          <w:sz w:val="28"/>
          <w:szCs w:val="28"/>
        </w:rPr>
        <w:t>2</w:t>
      </w:r>
      <w:r w:rsidRPr="00512D20">
        <w:rPr>
          <w:sz w:val="28"/>
          <w:szCs w:val="28"/>
        </w:rPr>
        <w:t xml:space="preserve"> годы, исходя из решений собстве</w:t>
      </w:r>
      <w:r w:rsidRPr="00512D20">
        <w:rPr>
          <w:sz w:val="28"/>
          <w:szCs w:val="28"/>
        </w:rPr>
        <w:t>н</w:t>
      </w:r>
      <w:r w:rsidRPr="00512D20">
        <w:rPr>
          <w:sz w:val="28"/>
          <w:szCs w:val="28"/>
        </w:rPr>
        <w:t>ников жилых помещений.</w:t>
      </w:r>
      <w:proofErr w:type="gramEnd"/>
    </w:p>
    <w:p w:rsidR="00E258BB" w:rsidRPr="00512D20" w:rsidRDefault="00E258BB" w:rsidP="00512D20">
      <w:pPr>
        <w:widowControl w:val="0"/>
        <w:shd w:val="clear" w:color="auto" w:fill="FFFFFF"/>
        <w:tabs>
          <w:tab w:val="left" w:pos="60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D20">
        <w:rPr>
          <w:sz w:val="28"/>
          <w:szCs w:val="28"/>
        </w:rPr>
        <w:t xml:space="preserve">4. </w:t>
      </w:r>
      <w:r w:rsidR="005474AF" w:rsidRPr="00512D20">
        <w:rPr>
          <w:sz w:val="28"/>
          <w:szCs w:val="28"/>
        </w:rPr>
        <w:t>Отделу строительства и земельных отношений</w:t>
      </w:r>
      <w:r w:rsidR="00EE00C6" w:rsidRPr="00512D20">
        <w:rPr>
          <w:sz w:val="28"/>
          <w:szCs w:val="28"/>
        </w:rPr>
        <w:t xml:space="preserve"> Администрации Лахденпохского муниципального района</w:t>
      </w:r>
      <w:r w:rsidR="005474AF" w:rsidRPr="00512D20">
        <w:rPr>
          <w:sz w:val="28"/>
          <w:szCs w:val="28"/>
        </w:rPr>
        <w:t xml:space="preserve"> </w:t>
      </w:r>
      <w:r w:rsidR="00EE00C6" w:rsidRPr="00512D20">
        <w:rPr>
          <w:sz w:val="28"/>
          <w:szCs w:val="28"/>
        </w:rPr>
        <w:t>подготовить</w:t>
      </w:r>
      <w:r w:rsidR="00B81E4D" w:rsidRPr="00512D20">
        <w:rPr>
          <w:sz w:val="28"/>
          <w:szCs w:val="28"/>
        </w:rPr>
        <w:t xml:space="preserve"> и направить в уполном</w:t>
      </w:r>
      <w:r w:rsidR="00B81E4D" w:rsidRPr="00512D20">
        <w:rPr>
          <w:sz w:val="28"/>
          <w:szCs w:val="28"/>
        </w:rPr>
        <w:t>о</w:t>
      </w:r>
      <w:r w:rsidR="00B81E4D" w:rsidRPr="00512D20">
        <w:rPr>
          <w:sz w:val="28"/>
          <w:szCs w:val="28"/>
        </w:rPr>
        <w:t>ченный орган</w:t>
      </w:r>
      <w:r w:rsidR="005474AF" w:rsidRPr="00512D20">
        <w:rPr>
          <w:sz w:val="28"/>
          <w:szCs w:val="28"/>
        </w:rPr>
        <w:t xml:space="preserve"> схем</w:t>
      </w:r>
      <w:r w:rsidR="00EE00C6" w:rsidRPr="00512D20">
        <w:rPr>
          <w:sz w:val="28"/>
          <w:szCs w:val="28"/>
        </w:rPr>
        <w:t>у</w:t>
      </w:r>
      <w:r w:rsidR="005474AF" w:rsidRPr="00512D20">
        <w:rPr>
          <w:sz w:val="28"/>
          <w:szCs w:val="28"/>
        </w:rPr>
        <w:t xml:space="preserve"> расположения подлежащего образованию земельного участка, указанного в пункте 1 настоящего Постановления</w:t>
      </w:r>
      <w:r w:rsidRPr="00512D20">
        <w:rPr>
          <w:sz w:val="28"/>
          <w:szCs w:val="28"/>
        </w:rPr>
        <w:t>.</w:t>
      </w:r>
    </w:p>
    <w:p w:rsidR="005474AF" w:rsidRPr="00512D20" w:rsidRDefault="005474AF" w:rsidP="00512D20">
      <w:pPr>
        <w:widowControl w:val="0"/>
        <w:shd w:val="clear" w:color="auto" w:fill="FFFFFF"/>
        <w:tabs>
          <w:tab w:val="left" w:pos="60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D20">
        <w:rPr>
          <w:sz w:val="28"/>
          <w:szCs w:val="28"/>
        </w:rPr>
        <w:lastRenderedPageBreak/>
        <w:t>5. Настоящее Постановление действует в течение трех лет со дня его опубликования.</w:t>
      </w:r>
    </w:p>
    <w:p w:rsidR="00E258BB" w:rsidRPr="00512D20" w:rsidRDefault="005474AF" w:rsidP="00512D20">
      <w:pPr>
        <w:widowControl w:val="0"/>
        <w:shd w:val="clear" w:color="auto" w:fill="FFFFFF"/>
        <w:tabs>
          <w:tab w:val="left" w:pos="60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D20">
        <w:rPr>
          <w:sz w:val="28"/>
          <w:szCs w:val="28"/>
        </w:rPr>
        <w:t>6</w:t>
      </w:r>
      <w:r w:rsidR="00E258BB" w:rsidRPr="00512D20">
        <w:rPr>
          <w:sz w:val="28"/>
          <w:szCs w:val="28"/>
        </w:rPr>
        <w:t>. Опубликовать настоящее постановление в газете «Призыв» и разм</w:t>
      </w:r>
      <w:r w:rsidR="00E258BB" w:rsidRPr="00512D20">
        <w:rPr>
          <w:sz w:val="28"/>
          <w:szCs w:val="28"/>
        </w:rPr>
        <w:t>е</w:t>
      </w:r>
      <w:r w:rsidR="00E258BB" w:rsidRPr="00512D20">
        <w:rPr>
          <w:sz w:val="28"/>
          <w:szCs w:val="28"/>
        </w:rPr>
        <w:t>стить в информационно-коммуникационной сети Интернет на официальном сайте Администрации Лахденпохского муниципального района (</w:t>
      </w:r>
      <w:hyperlink r:id="rId8" w:history="1">
        <w:r w:rsidR="00E258BB" w:rsidRPr="00512D20">
          <w:rPr>
            <w:sz w:val="28"/>
            <w:szCs w:val="28"/>
          </w:rPr>
          <w:t>http://www.lah-mr.ru</w:t>
        </w:r>
      </w:hyperlink>
      <w:r w:rsidR="00E258BB" w:rsidRPr="00512D20">
        <w:rPr>
          <w:sz w:val="28"/>
          <w:szCs w:val="28"/>
        </w:rPr>
        <w:t>).</w:t>
      </w:r>
    </w:p>
    <w:p w:rsidR="00E258BB" w:rsidRPr="00512D20" w:rsidRDefault="005474AF" w:rsidP="00512D20">
      <w:pPr>
        <w:widowControl w:val="0"/>
        <w:shd w:val="clear" w:color="auto" w:fill="FFFFFF"/>
        <w:tabs>
          <w:tab w:val="left" w:pos="60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D20">
        <w:rPr>
          <w:sz w:val="28"/>
          <w:szCs w:val="28"/>
        </w:rPr>
        <w:t>7</w:t>
      </w:r>
      <w:r w:rsidR="00E258BB" w:rsidRPr="00512D20">
        <w:rPr>
          <w:sz w:val="28"/>
          <w:szCs w:val="28"/>
        </w:rPr>
        <w:t xml:space="preserve">. </w:t>
      </w:r>
      <w:proofErr w:type="gramStart"/>
      <w:r w:rsidR="00D63965" w:rsidRPr="00512D20">
        <w:rPr>
          <w:sz w:val="28"/>
          <w:szCs w:val="28"/>
        </w:rPr>
        <w:t>Контроль за</w:t>
      </w:r>
      <w:proofErr w:type="gramEnd"/>
      <w:r w:rsidR="00D63965" w:rsidRPr="00512D20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258BB" w:rsidRPr="00512D20" w:rsidRDefault="00E258BB" w:rsidP="00512D20">
      <w:pPr>
        <w:widowControl w:val="0"/>
        <w:shd w:val="clear" w:color="auto" w:fill="FFFFFF"/>
        <w:tabs>
          <w:tab w:val="left" w:pos="60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8BB" w:rsidRPr="00512D20" w:rsidRDefault="00E258BB" w:rsidP="00512D20">
      <w:pPr>
        <w:widowControl w:val="0"/>
        <w:suppressAutoHyphens w:val="0"/>
        <w:rPr>
          <w:color w:val="00000A"/>
          <w:sz w:val="28"/>
          <w:szCs w:val="28"/>
          <w:lang w:eastAsia="zh-CN"/>
        </w:rPr>
      </w:pPr>
    </w:p>
    <w:p w:rsidR="00CE1660" w:rsidRPr="00512D20" w:rsidRDefault="00CE1660" w:rsidP="00512D20">
      <w:pPr>
        <w:widowControl w:val="0"/>
        <w:suppressAutoHyphens w:val="0"/>
        <w:rPr>
          <w:color w:val="00000A"/>
          <w:sz w:val="28"/>
          <w:szCs w:val="28"/>
          <w:lang w:eastAsia="zh-CN"/>
        </w:rPr>
      </w:pPr>
      <w:proofErr w:type="spellStart"/>
      <w:r w:rsidRPr="00512D20">
        <w:rPr>
          <w:color w:val="00000A"/>
          <w:sz w:val="28"/>
          <w:szCs w:val="28"/>
          <w:lang w:eastAsia="zh-CN"/>
        </w:rPr>
        <w:t>Врио</w:t>
      </w:r>
      <w:proofErr w:type="spellEnd"/>
      <w:r w:rsidRPr="00512D20">
        <w:rPr>
          <w:color w:val="00000A"/>
          <w:sz w:val="28"/>
          <w:szCs w:val="28"/>
          <w:lang w:eastAsia="zh-CN"/>
        </w:rPr>
        <w:t xml:space="preserve"> Главы Администрации </w:t>
      </w:r>
    </w:p>
    <w:p w:rsidR="00CE1660" w:rsidRPr="00512D20" w:rsidRDefault="00CE1660" w:rsidP="00512D20">
      <w:pPr>
        <w:widowControl w:val="0"/>
        <w:suppressAutoHyphens w:val="0"/>
        <w:rPr>
          <w:color w:val="00000A"/>
          <w:sz w:val="28"/>
          <w:szCs w:val="28"/>
          <w:u w:val="single"/>
          <w:lang w:eastAsia="zh-CN"/>
        </w:rPr>
      </w:pPr>
      <w:r w:rsidRPr="00512D20">
        <w:rPr>
          <w:color w:val="00000A"/>
          <w:sz w:val="28"/>
          <w:szCs w:val="28"/>
          <w:u w:val="single"/>
          <w:lang w:eastAsia="zh-CN"/>
        </w:rPr>
        <w:t>Лахденпохского муниципального района</w:t>
      </w:r>
      <w:r w:rsidRPr="00512D20">
        <w:rPr>
          <w:color w:val="00000A"/>
          <w:sz w:val="28"/>
          <w:szCs w:val="28"/>
          <w:u w:val="single"/>
          <w:lang w:eastAsia="zh-CN"/>
        </w:rPr>
        <w:tab/>
      </w:r>
      <w:r w:rsidRPr="00512D20">
        <w:rPr>
          <w:color w:val="00000A"/>
          <w:sz w:val="28"/>
          <w:szCs w:val="28"/>
          <w:u w:val="single"/>
          <w:lang w:eastAsia="zh-CN"/>
        </w:rPr>
        <w:tab/>
      </w:r>
      <w:r w:rsidRPr="00512D20">
        <w:rPr>
          <w:color w:val="00000A"/>
          <w:sz w:val="28"/>
          <w:szCs w:val="28"/>
          <w:u w:val="single"/>
          <w:lang w:eastAsia="zh-CN"/>
        </w:rPr>
        <w:tab/>
      </w:r>
      <w:r w:rsidRPr="00512D20">
        <w:rPr>
          <w:color w:val="00000A"/>
          <w:sz w:val="28"/>
          <w:szCs w:val="28"/>
          <w:u w:val="single"/>
          <w:lang w:eastAsia="zh-CN"/>
        </w:rPr>
        <w:tab/>
        <w:t xml:space="preserve">      В.В. Белотелов</w:t>
      </w:r>
    </w:p>
    <w:p w:rsidR="00E258BB" w:rsidRPr="00512D20" w:rsidRDefault="00E258BB" w:rsidP="00512D20">
      <w:pPr>
        <w:widowControl w:val="0"/>
        <w:suppressAutoHyphens w:val="0"/>
        <w:rPr>
          <w:color w:val="00000A"/>
          <w:sz w:val="22"/>
          <w:szCs w:val="22"/>
          <w:lang w:eastAsia="zh-CN"/>
        </w:rPr>
      </w:pPr>
      <w:bookmarkStart w:id="0" w:name="_GoBack"/>
      <w:r w:rsidRPr="00512D20">
        <w:rPr>
          <w:color w:val="00000A"/>
          <w:sz w:val="22"/>
          <w:szCs w:val="22"/>
          <w:lang w:eastAsia="zh-CN"/>
        </w:rPr>
        <w:t>Разослать: дело, МКУ «КИО ЖКХ», Отдел строительства и земельных отн</w:t>
      </w:r>
      <w:r w:rsidRPr="00512D20">
        <w:rPr>
          <w:color w:val="00000A"/>
          <w:sz w:val="22"/>
          <w:szCs w:val="22"/>
          <w:lang w:eastAsia="zh-CN"/>
        </w:rPr>
        <w:t>о</w:t>
      </w:r>
      <w:r w:rsidRPr="00512D20">
        <w:rPr>
          <w:color w:val="00000A"/>
          <w:sz w:val="22"/>
          <w:szCs w:val="22"/>
          <w:lang w:eastAsia="zh-CN"/>
        </w:rPr>
        <w:t>шений</w:t>
      </w:r>
      <w:r w:rsidR="004726F2" w:rsidRPr="00512D20">
        <w:rPr>
          <w:color w:val="00000A"/>
          <w:sz w:val="22"/>
          <w:szCs w:val="22"/>
          <w:lang w:eastAsia="zh-CN"/>
        </w:rPr>
        <w:t>, МКУ «ЦБ»</w:t>
      </w:r>
    </w:p>
    <w:bookmarkEnd w:id="0"/>
    <w:p w:rsidR="00A72CF9" w:rsidRPr="00512D20" w:rsidRDefault="00A72CF9" w:rsidP="00512D20">
      <w:pPr>
        <w:widowControl w:val="0"/>
        <w:shd w:val="clear" w:color="auto" w:fill="FFFFFF"/>
        <w:tabs>
          <w:tab w:val="left" w:pos="600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A"/>
          <w:sz w:val="28"/>
          <w:szCs w:val="28"/>
          <w:lang w:eastAsia="zh-CN"/>
        </w:rPr>
      </w:pPr>
    </w:p>
    <w:sectPr w:rsidR="00A72CF9" w:rsidRPr="00512D20" w:rsidSect="00512D20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7423A5"/>
    <w:multiLevelType w:val="hybridMultilevel"/>
    <w:tmpl w:val="C0BC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D1BBD"/>
    <w:multiLevelType w:val="hybridMultilevel"/>
    <w:tmpl w:val="B60EAA20"/>
    <w:lvl w:ilvl="0" w:tplc="E0C2FB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E0C058B"/>
    <w:multiLevelType w:val="multilevel"/>
    <w:tmpl w:val="FE686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46754A7"/>
    <w:multiLevelType w:val="hybridMultilevel"/>
    <w:tmpl w:val="91863DF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5B7C48"/>
    <w:multiLevelType w:val="hybridMultilevel"/>
    <w:tmpl w:val="6FE88B8E"/>
    <w:lvl w:ilvl="0" w:tplc="3D067A94">
      <w:start w:val="1"/>
      <w:numFmt w:val="decimal"/>
      <w:lvlText w:val="%1."/>
      <w:lvlJc w:val="left"/>
      <w:pPr>
        <w:ind w:left="112" w:hanging="39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6702072">
      <w:start w:val="1"/>
      <w:numFmt w:val="bullet"/>
      <w:lvlText w:val="•"/>
      <w:lvlJc w:val="left"/>
      <w:pPr>
        <w:ind w:left="1133" w:hanging="394"/>
      </w:pPr>
      <w:rPr>
        <w:rFonts w:hint="default"/>
      </w:rPr>
    </w:lvl>
    <w:lvl w:ilvl="2" w:tplc="FDE0361C">
      <w:start w:val="1"/>
      <w:numFmt w:val="bullet"/>
      <w:lvlText w:val="•"/>
      <w:lvlJc w:val="left"/>
      <w:pPr>
        <w:ind w:left="2154" w:hanging="394"/>
      </w:pPr>
      <w:rPr>
        <w:rFonts w:hint="default"/>
      </w:rPr>
    </w:lvl>
    <w:lvl w:ilvl="3" w:tplc="37948D36">
      <w:start w:val="1"/>
      <w:numFmt w:val="bullet"/>
      <w:lvlText w:val="•"/>
      <w:lvlJc w:val="left"/>
      <w:pPr>
        <w:ind w:left="3174" w:hanging="394"/>
      </w:pPr>
      <w:rPr>
        <w:rFonts w:hint="default"/>
      </w:rPr>
    </w:lvl>
    <w:lvl w:ilvl="4" w:tplc="B1F8196A">
      <w:start w:val="1"/>
      <w:numFmt w:val="bullet"/>
      <w:lvlText w:val="•"/>
      <w:lvlJc w:val="left"/>
      <w:pPr>
        <w:ind w:left="4195" w:hanging="394"/>
      </w:pPr>
      <w:rPr>
        <w:rFonts w:hint="default"/>
      </w:rPr>
    </w:lvl>
    <w:lvl w:ilvl="5" w:tplc="5934B76A">
      <w:start w:val="1"/>
      <w:numFmt w:val="bullet"/>
      <w:lvlText w:val="•"/>
      <w:lvlJc w:val="left"/>
      <w:pPr>
        <w:ind w:left="5216" w:hanging="394"/>
      </w:pPr>
      <w:rPr>
        <w:rFonts w:hint="default"/>
      </w:rPr>
    </w:lvl>
    <w:lvl w:ilvl="6" w:tplc="0FB03216">
      <w:start w:val="1"/>
      <w:numFmt w:val="bullet"/>
      <w:lvlText w:val="•"/>
      <w:lvlJc w:val="left"/>
      <w:pPr>
        <w:ind w:left="6237" w:hanging="394"/>
      </w:pPr>
      <w:rPr>
        <w:rFonts w:hint="default"/>
      </w:rPr>
    </w:lvl>
    <w:lvl w:ilvl="7" w:tplc="CD3868D8">
      <w:start w:val="1"/>
      <w:numFmt w:val="bullet"/>
      <w:lvlText w:val="•"/>
      <w:lvlJc w:val="left"/>
      <w:pPr>
        <w:ind w:left="7257" w:hanging="394"/>
      </w:pPr>
      <w:rPr>
        <w:rFonts w:hint="default"/>
      </w:rPr>
    </w:lvl>
    <w:lvl w:ilvl="8" w:tplc="BA48E0E2">
      <w:start w:val="1"/>
      <w:numFmt w:val="bullet"/>
      <w:lvlText w:val="•"/>
      <w:lvlJc w:val="left"/>
      <w:pPr>
        <w:ind w:left="8278" w:hanging="394"/>
      </w:pPr>
      <w:rPr>
        <w:rFonts w:hint="default"/>
      </w:rPr>
    </w:lvl>
  </w:abstractNum>
  <w:abstractNum w:abstractNumId="6">
    <w:nsid w:val="7F3E387D"/>
    <w:multiLevelType w:val="hybridMultilevel"/>
    <w:tmpl w:val="EA845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10"/>
    <w:rsid w:val="00053101"/>
    <w:rsid w:val="00060EE7"/>
    <w:rsid w:val="00086812"/>
    <w:rsid w:val="000F4B1E"/>
    <w:rsid w:val="0010195D"/>
    <w:rsid w:val="00111507"/>
    <w:rsid w:val="0011590B"/>
    <w:rsid w:val="00120EFC"/>
    <w:rsid w:val="0014046C"/>
    <w:rsid w:val="00165514"/>
    <w:rsid w:val="001B0D8E"/>
    <w:rsid w:val="001E7910"/>
    <w:rsid w:val="001F39BD"/>
    <w:rsid w:val="00201D66"/>
    <w:rsid w:val="00206897"/>
    <w:rsid w:val="00214420"/>
    <w:rsid w:val="0022062B"/>
    <w:rsid w:val="00224414"/>
    <w:rsid w:val="00226B11"/>
    <w:rsid w:val="00264D33"/>
    <w:rsid w:val="00270D3E"/>
    <w:rsid w:val="003176F8"/>
    <w:rsid w:val="00343415"/>
    <w:rsid w:val="003510BB"/>
    <w:rsid w:val="003564F6"/>
    <w:rsid w:val="00362E7A"/>
    <w:rsid w:val="0037042A"/>
    <w:rsid w:val="003D12C7"/>
    <w:rsid w:val="003D3C67"/>
    <w:rsid w:val="003E0FD1"/>
    <w:rsid w:val="003E7CBB"/>
    <w:rsid w:val="00402629"/>
    <w:rsid w:val="00403A0F"/>
    <w:rsid w:val="0042311B"/>
    <w:rsid w:val="004726F2"/>
    <w:rsid w:val="0047389D"/>
    <w:rsid w:val="004839C4"/>
    <w:rsid w:val="00492F7D"/>
    <w:rsid w:val="00495E79"/>
    <w:rsid w:val="004D540D"/>
    <w:rsid w:val="0050365E"/>
    <w:rsid w:val="00512D20"/>
    <w:rsid w:val="005474AF"/>
    <w:rsid w:val="005D60EC"/>
    <w:rsid w:val="005F754F"/>
    <w:rsid w:val="0060348D"/>
    <w:rsid w:val="00605EFA"/>
    <w:rsid w:val="006560E0"/>
    <w:rsid w:val="00686173"/>
    <w:rsid w:val="006C62BA"/>
    <w:rsid w:val="006D2E4E"/>
    <w:rsid w:val="006F3820"/>
    <w:rsid w:val="006F4AD6"/>
    <w:rsid w:val="006F65CD"/>
    <w:rsid w:val="007031F5"/>
    <w:rsid w:val="00751247"/>
    <w:rsid w:val="007773FA"/>
    <w:rsid w:val="00780699"/>
    <w:rsid w:val="00782A81"/>
    <w:rsid w:val="007A20C3"/>
    <w:rsid w:val="007B4184"/>
    <w:rsid w:val="007D1B7F"/>
    <w:rsid w:val="008078C5"/>
    <w:rsid w:val="00860E1D"/>
    <w:rsid w:val="00863F34"/>
    <w:rsid w:val="008725CA"/>
    <w:rsid w:val="00880ECD"/>
    <w:rsid w:val="00885A1B"/>
    <w:rsid w:val="008C1D2C"/>
    <w:rsid w:val="008E41E7"/>
    <w:rsid w:val="008E4A74"/>
    <w:rsid w:val="008E705B"/>
    <w:rsid w:val="009232DE"/>
    <w:rsid w:val="00924B55"/>
    <w:rsid w:val="00945E35"/>
    <w:rsid w:val="00957D43"/>
    <w:rsid w:val="0098198F"/>
    <w:rsid w:val="009A1658"/>
    <w:rsid w:val="009A6BFE"/>
    <w:rsid w:val="009B3B98"/>
    <w:rsid w:val="009E72F8"/>
    <w:rsid w:val="00A12E6E"/>
    <w:rsid w:val="00A32895"/>
    <w:rsid w:val="00A478EF"/>
    <w:rsid w:val="00A578C2"/>
    <w:rsid w:val="00A72CF9"/>
    <w:rsid w:val="00A86916"/>
    <w:rsid w:val="00AB0B23"/>
    <w:rsid w:val="00AB762A"/>
    <w:rsid w:val="00AC4BB5"/>
    <w:rsid w:val="00AE2B77"/>
    <w:rsid w:val="00B02DED"/>
    <w:rsid w:val="00B117B4"/>
    <w:rsid w:val="00B16ED9"/>
    <w:rsid w:val="00B3392E"/>
    <w:rsid w:val="00B81E4D"/>
    <w:rsid w:val="00B86D07"/>
    <w:rsid w:val="00B9336B"/>
    <w:rsid w:val="00BB7052"/>
    <w:rsid w:val="00C046A7"/>
    <w:rsid w:val="00C218B1"/>
    <w:rsid w:val="00C511F8"/>
    <w:rsid w:val="00C77328"/>
    <w:rsid w:val="00CA1683"/>
    <w:rsid w:val="00CA6ADF"/>
    <w:rsid w:val="00CC67FE"/>
    <w:rsid w:val="00CD69EC"/>
    <w:rsid w:val="00CE1660"/>
    <w:rsid w:val="00CE23A2"/>
    <w:rsid w:val="00D63965"/>
    <w:rsid w:val="00D75545"/>
    <w:rsid w:val="00DC6656"/>
    <w:rsid w:val="00DE7441"/>
    <w:rsid w:val="00DF2BD1"/>
    <w:rsid w:val="00E075D5"/>
    <w:rsid w:val="00E23E94"/>
    <w:rsid w:val="00E258BB"/>
    <w:rsid w:val="00E27507"/>
    <w:rsid w:val="00E62F7B"/>
    <w:rsid w:val="00E70DD3"/>
    <w:rsid w:val="00E7410E"/>
    <w:rsid w:val="00E8591A"/>
    <w:rsid w:val="00E91966"/>
    <w:rsid w:val="00EC2F64"/>
    <w:rsid w:val="00EC65EC"/>
    <w:rsid w:val="00EE00C6"/>
    <w:rsid w:val="00EE27A9"/>
    <w:rsid w:val="00F47089"/>
    <w:rsid w:val="00F5215D"/>
    <w:rsid w:val="00F53D13"/>
    <w:rsid w:val="00F56E36"/>
    <w:rsid w:val="00F57EBF"/>
    <w:rsid w:val="00F67BD2"/>
    <w:rsid w:val="00F84DBC"/>
    <w:rsid w:val="00F86435"/>
    <w:rsid w:val="00F93BE4"/>
    <w:rsid w:val="00FA16BF"/>
    <w:rsid w:val="00FA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261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45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1836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5864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3595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759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707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35491-9DCD-4557-9D85-3372EF7CD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SPecialiST RePack</Company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TVUser</dc:creator>
  <cp:lastModifiedBy>Пользователь</cp:lastModifiedBy>
  <cp:revision>2</cp:revision>
  <cp:lastPrinted>2025-09-09T12:58:00Z</cp:lastPrinted>
  <dcterms:created xsi:type="dcterms:W3CDTF">2025-11-03T13:22:00Z</dcterms:created>
  <dcterms:modified xsi:type="dcterms:W3CDTF">2025-11-03T13:22:00Z</dcterms:modified>
</cp:coreProperties>
</file>