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C35" w:rsidRPr="00B75C35" w:rsidRDefault="00B75C35" w:rsidP="00B75C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>РЕСПУБЛИКА  КАРЕЛИЯ</w:t>
      </w:r>
    </w:p>
    <w:p w:rsidR="00B75C35" w:rsidRPr="00B75C35" w:rsidRDefault="00B75C35" w:rsidP="00B75C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B75C35" w:rsidRPr="00B75C35" w:rsidRDefault="00B75C35" w:rsidP="00B75C35">
      <w:pPr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/>
    <w:p w:rsidR="00B75C35" w:rsidRPr="00B75C35" w:rsidRDefault="00B75C35" w:rsidP="00B75C3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75C35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B75C35">
        <w:rPr>
          <w:rFonts w:ascii="Times New Roman" w:hAnsi="Times New Roman" w:cs="Times New Roman"/>
          <w:sz w:val="24"/>
          <w:szCs w:val="24"/>
        </w:rPr>
        <w:t xml:space="preserve"> О С Т А Н О В Л Е Н И Е</w:t>
      </w:r>
    </w:p>
    <w:p w:rsid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524AD2" w:rsidP="00B75C35">
      <w:pPr>
        <w:pStyle w:val="a3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01 </w:t>
      </w:r>
      <w:r w:rsidR="00B75C35">
        <w:rPr>
          <w:rFonts w:ascii="Times New Roman" w:hAnsi="Times New Roman" w:cs="Times New Roman"/>
          <w:sz w:val="24"/>
          <w:szCs w:val="24"/>
        </w:rPr>
        <w:t xml:space="preserve"> марта </w:t>
      </w:r>
      <w:r>
        <w:rPr>
          <w:rFonts w:ascii="Times New Roman" w:hAnsi="Times New Roman" w:cs="Times New Roman"/>
          <w:sz w:val="24"/>
          <w:szCs w:val="24"/>
        </w:rPr>
        <w:t xml:space="preserve">  2013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№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296</w:t>
      </w:r>
      <w:r w:rsidR="00B75C35" w:rsidRPr="00B75C35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B75C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75C35" w:rsidRPr="00B75C35">
        <w:rPr>
          <w:rFonts w:ascii="Times New Roman" w:hAnsi="Times New Roman" w:cs="Times New Roman"/>
          <w:sz w:val="24"/>
          <w:szCs w:val="24"/>
        </w:rPr>
        <w:t>г . Лахденпохья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 xml:space="preserve">Об утверждении    Административного  регламента 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 xml:space="preserve">предоставления         муниципальной              услуги 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Зачисление 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муниципальное    образовательное 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учреждение  дополнительного  образования   детей</w:t>
      </w:r>
      <w:r w:rsidRPr="00B75C35">
        <w:rPr>
          <w:rFonts w:ascii="Times New Roman" w:hAnsi="Times New Roman" w:cs="Times New Roman"/>
          <w:sz w:val="24"/>
          <w:szCs w:val="24"/>
        </w:rPr>
        <w:t>»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 xml:space="preserve">Во исполнение постановления Администрации </w:t>
      </w: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муниципального района от 17 января 2012 года № 21 «Об утверждении Перечня типовых муниципальных услуг с элементами межведомственного взаимодействия», в целях перехода на предоставление муниципальных и государственных услуг в электронном виде, Администрация </w:t>
      </w: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муниципального района ПОСТАНОВЛЯЕТ:</w:t>
      </w:r>
    </w:p>
    <w:p w:rsidR="00B75C35" w:rsidRPr="00B75C35" w:rsidRDefault="00B75C35" w:rsidP="00B75C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>Утвердить прилагаемый административный регламент предоставления муниципальной услуги «Зачисление  в     муниципальное    образовательное учреждение  дополнительного  образования   детей»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5C35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Лахденпохском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муниципальном районе.</w:t>
      </w:r>
    </w:p>
    <w:p w:rsidR="00B75C35" w:rsidRPr="00B75C35" w:rsidRDefault="00B75C35" w:rsidP="00B75C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C35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Pr="00B75C35"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</w:t>
      </w: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муниципального района и опубликовать в районной газете «Призыв».</w:t>
      </w:r>
    </w:p>
    <w:p w:rsidR="00B75C35" w:rsidRPr="00B75C35" w:rsidRDefault="00B75C35" w:rsidP="00B75C3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5C35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75C35">
        <w:rPr>
          <w:rFonts w:ascii="Times New Roman" w:hAnsi="Times New Roman" w:cs="Times New Roman"/>
          <w:sz w:val="24"/>
          <w:szCs w:val="24"/>
        </w:rPr>
        <w:t xml:space="preserve"> выполнением настоящего постановления возложить на заместителя Главы Администрации </w:t>
      </w: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муниципального района по социальной политике.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75C35">
        <w:rPr>
          <w:rFonts w:ascii="Times New Roman" w:hAnsi="Times New Roman" w:cs="Times New Roman"/>
          <w:sz w:val="24"/>
          <w:szCs w:val="24"/>
        </w:rPr>
        <w:t>Глава</w:t>
      </w:r>
    </w:p>
    <w:p w:rsidR="00B75C35" w:rsidRPr="00B75C35" w:rsidRDefault="00B75C35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5C35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B75C35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B75C35">
        <w:rPr>
          <w:rFonts w:ascii="Times New Roman" w:hAnsi="Times New Roman" w:cs="Times New Roman"/>
          <w:sz w:val="24"/>
          <w:szCs w:val="24"/>
        </w:rPr>
        <w:tab/>
      </w:r>
      <w:r w:rsidRPr="00B75C35">
        <w:rPr>
          <w:rFonts w:ascii="Times New Roman" w:hAnsi="Times New Roman" w:cs="Times New Roman"/>
          <w:sz w:val="24"/>
          <w:szCs w:val="24"/>
        </w:rPr>
        <w:tab/>
      </w:r>
      <w:r w:rsidRPr="00B75C35">
        <w:rPr>
          <w:rFonts w:ascii="Times New Roman" w:hAnsi="Times New Roman" w:cs="Times New Roman"/>
          <w:sz w:val="24"/>
          <w:szCs w:val="24"/>
        </w:rPr>
        <w:tab/>
      </w:r>
      <w:r w:rsidRPr="00B75C35">
        <w:rPr>
          <w:rFonts w:ascii="Times New Roman" w:hAnsi="Times New Roman" w:cs="Times New Roman"/>
          <w:sz w:val="24"/>
          <w:szCs w:val="24"/>
        </w:rPr>
        <w:tab/>
      </w:r>
      <w:r w:rsidRPr="00B75C35">
        <w:rPr>
          <w:rFonts w:ascii="Times New Roman" w:hAnsi="Times New Roman" w:cs="Times New Roman"/>
          <w:sz w:val="24"/>
          <w:szCs w:val="24"/>
        </w:rPr>
        <w:tab/>
        <w:t>В.Д. Вохмин</w:t>
      </w:r>
      <w:r w:rsidRPr="00B75C35">
        <w:rPr>
          <w:rFonts w:ascii="Times New Roman" w:hAnsi="Times New Roman" w:cs="Times New Roman"/>
          <w:sz w:val="24"/>
          <w:szCs w:val="24"/>
        </w:rPr>
        <w:tab/>
      </w:r>
      <w:r w:rsidRPr="00B75C35">
        <w:rPr>
          <w:rFonts w:ascii="Times New Roman" w:hAnsi="Times New Roman" w:cs="Times New Roman"/>
          <w:sz w:val="24"/>
          <w:szCs w:val="24"/>
        </w:rPr>
        <w:tab/>
      </w:r>
    </w:p>
    <w:p w:rsidR="00232F0F" w:rsidRPr="00B75C35" w:rsidRDefault="00232F0F" w:rsidP="00B75C3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232F0F" w:rsidRPr="00B7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129D4"/>
    <w:multiLevelType w:val="hybridMultilevel"/>
    <w:tmpl w:val="C7BE75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62AB3"/>
    <w:multiLevelType w:val="hybridMultilevel"/>
    <w:tmpl w:val="CF70B2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F6A"/>
    <w:rsid w:val="00232F0F"/>
    <w:rsid w:val="00524AD2"/>
    <w:rsid w:val="006564AC"/>
    <w:rsid w:val="009E0F6A"/>
    <w:rsid w:val="00B7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C3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5C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8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F87F2-9DCF-4477-B8DC-20144A127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2013-03-04T08:49:00Z</cp:lastPrinted>
  <dcterms:created xsi:type="dcterms:W3CDTF">2013-03-04T08:41:00Z</dcterms:created>
  <dcterms:modified xsi:type="dcterms:W3CDTF">2013-03-19T07:51:00Z</dcterms:modified>
</cp:coreProperties>
</file>