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1D" w:rsidRPr="005D101D" w:rsidRDefault="00E339B9" w:rsidP="00E339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5D101D" w:rsidRPr="005D101D">
        <w:rPr>
          <w:rFonts w:ascii="Times New Roman" w:hAnsi="Times New Roman" w:cs="Times New Roman"/>
          <w:sz w:val="24"/>
          <w:szCs w:val="24"/>
        </w:rPr>
        <w:t>РЕСПУБЛИКА  КАРЕЛИЯ</w:t>
      </w:r>
    </w:p>
    <w:p w:rsidR="005D101D" w:rsidRPr="005D101D" w:rsidRDefault="005D101D" w:rsidP="005D10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D101D">
        <w:rPr>
          <w:rFonts w:ascii="Times New Roman" w:hAnsi="Times New Roman" w:cs="Times New Roman"/>
          <w:sz w:val="24"/>
          <w:szCs w:val="24"/>
        </w:rPr>
        <w:t>АДМИНИСТРАЦИЯ  ЛАХДЕНПОХСКОГО  МУНИЦИПАЛЬНОГО  РАЙОНА</w:t>
      </w:r>
    </w:p>
    <w:p w:rsidR="005D101D" w:rsidRPr="005D101D" w:rsidRDefault="005D101D" w:rsidP="005D10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101D" w:rsidRPr="005D101D" w:rsidRDefault="005D101D" w:rsidP="005D10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101D" w:rsidRPr="005D101D" w:rsidRDefault="00E339B9" w:rsidP="00E339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5D101D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5D101D" w:rsidRP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101D" w:rsidRP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101D" w:rsidRPr="005D101D" w:rsidRDefault="004F1138" w:rsidP="005D10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04 </w:t>
      </w:r>
      <w:r w:rsidR="00F56581">
        <w:rPr>
          <w:rFonts w:ascii="Times New Roman" w:hAnsi="Times New Roman" w:cs="Times New Roman"/>
          <w:sz w:val="24"/>
          <w:szCs w:val="24"/>
        </w:rPr>
        <w:t xml:space="preserve"> марта </w:t>
      </w:r>
      <w:r w:rsidR="005D101D">
        <w:rPr>
          <w:rFonts w:ascii="Times New Roman" w:hAnsi="Times New Roman" w:cs="Times New Roman"/>
          <w:sz w:val="24"/>
          <w:szCs w:val="24"/>
        </w:rPr>
        <w:t xml:space="preserve"> </w:t>
      </w:r>
      <w:r w:rsidR="00F56581">
        <w:rPr>
          <w:rFonts w:ascii="Times New Roman" w:hAnsi="Times New Roman" w:cs="Times New Roman"/>
          <w:sz w:val="24"/>
          <w:szCs w:val="24"/>
        </w:rPr>
        <w:t>2015</w:t>
      </w:r>
      <w:r w:rsidR="005D101D" w:rsidRPr="005D101D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№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519</w:t>
      </w:r>
    </w:p>
    <w:p w:rsidR="005D101D" w:rsidRP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101D">
        <w:rPr>
          <w:rFonts w:ascii="Times New Roman" w:hAnsi="Times New Roman" w:cs="Times New Roman"/>
          <w:sz w:val="24"/>
          <w:szCs w:val="24"/>
        </w:rPr>
        <w:t xml:space="preserve">     г. Лахденпохья</w:t>
      </w:r>
    </w:p>
    <w:p w:rsidR="005D101D" w:rsidRP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101D" w:rsidRP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101D">
        <w:rPr>
          <w:rFonts w:ascii="Times New Roman" w:hAnsi="Times New Roman" w:cs="Times New Roman"/>
          <w:sz w:val="24"/>
          <w:szCs w:val="24"/>
        </w:rPr>
        <w:t xml:space="preserve">Об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D101D">
        <w:rPr>
          <w:rFonts w:ascii="Times New Roman" w:hAnsi="Times New Roman" w:cs="Times New Roman"/>
          <w:sz w:val="24"/>
          <w:szCs w:val="24"/>
        </w:rPr>
        <w:t>утверждении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01D">
        <w:rPr>
          <w:rFonts w:ascii="Times New Roman" w:hAnsi="Times New Roman" w:cs="Times New Roman"/>
          <w:sz w:val="24"/>
          <w:szCs w:val="24"/>
        </w:rPr>
        <w:t>Пол</w:t>
      </w:r>
      <w:r>
        <w:rPr>
          <w:rFonts w:ascii="Times New Roman" w:hAnsi="Times New Roman" w:cs="Times New Roman"/>
          <w:sz w:val="24"/>
          <w:szCs w:val="24"/>
        </w:rPr>
        <w:t xml:space="preserve">ожения </w:t>
      </w:r>
      <w:r w:rsidRPr="005D101D">
        <w:rPr>
          <w:rFonts w:ascii="Times New Roman" w:hAnsi="Times New Roman" w:cs="Times New Roman"/>
          <w:sz w:val="24"/>
          <w:szCs w:val="24"/>
        </w:rPr>
        <w:t>об</w:t>
      </w:r>
      <w:r w:rsidR="00E615D3">
        <w:rPr>
          <w:rFonts w:ascii="Times New Roman" w:hAnsi="Times New Roman" w:cs="Times New Roman"/>
          <w:sz w:val="24"/>
          <w:szCs w:val="24"/>
        </w:rPr>
        <w:t xml:space="preserve"> </w:t>
      </w:r>
      <w:r w:rsidRPr="005D101D">
        <w:rPr>
          <w:rFonts w:ascii="Times New Roman" w:hAnsi="Times New Roman" w:cs="Times New Roman"/>
          <w:sz w:val="24"/>
          <w:szCs w:val="24"/>
        </w:rPr>
        <w:t xml:space="preserve"> оплате </w:t>
      </w:r>
    </w:p>
    <w:p w:rsid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труда    руководителей    </w:t>
      </w:r>
      <w:r w:rsidRPr="005D101D">
        <w:rPr>
          <w:rFonts w:ascii="Times New Roman" w:hAnsi="Times New Roman" w:cs="Times New Roman"/>
          <w:sz w:val="24"/>
          <w:szCs w:val="24"/>
        </w:rPr>
        <w:t>муниципальных</w:t>
      </w:r>
    </w:p>
    <w:p w:rsid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101D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D101D">
        <w:rPr>
          <w:rFonts w:ascii="Times New Roman" w:hAnsi="Times New Roman" w:cs="Times New Roman"/>
          <w:sz w:val="24"/>
          <w:szCs w:val="24"/>
        </w:rPr>
        <w:t>организаций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D101D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101D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01D">
        <w:rPr>
          <w:rFonts w:ascii="Times New Roman" w:hAnsi="Times New Roman" w:cs="Times New Roman"/>
          <w:sz w:val="24"/>
          <w:szCs w:val="24"/>
        </w:rPr>
        <w:t xml:space="preserve"> для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D101D">
        <w:rPr>
          <w:rFonts w:ascii="Times New Roman" w:hAnsi="Times New Roman" w:cs="Times New Roman"/>
          <w:sz w:val="24"/>
          <w:szCs w:val="24"/>
        </w:rPr>
        <w:t xml:space="preserve"> детей – сирот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01D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01D">
        <w:rPr>
          <w:rFonts w:ascii="Times New Roman" w:hAnsi="Times New Roman" w:cs="Times New Roman"/>
          <w:sz w:val="24"/>
          <w:szCs w:val="24"/>
        </w:rPr>
        <w:t xml:space="preserve">детей, </w:t>
      </w:r>
    </w:p>
    <w:p w:rsidR="005D101D" w:rsidRP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101D">
        <w:rPr>
          <w:rFonts w:ascii="Times New Roman" w:hAnsi="Times New Roman" w:cs="Times New Roman"/>
          <w:sz w:val="24"/>
          <w:szCs w:val="24"/>
        </w:rPr>
        <w:t xml:space="preserve">оставшихся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D101D">
        <w:rPr>
          <w:rFonts w:ascii="Times New Roman" w:hAnsi="Times New Roman" w:cs="Times New Roman"/>
          <w:sz w:val="24"/>
          <w:szCs w:val="24"/>
        </w:rPr>
        <w:t>без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D101D">
        <w:rPr>
          <w:rFonts w:ascii="Times New Roman" w:hAnsi="Times New Roman" w:cs="Times New Roman"/>
          <w:sz w:val="24"/>
          <w:szCs w:val="24"/>
        </w:rPr>
        <w:t xml:space="preserve"> попечения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D101D">
        <w:rPr>
          <w:rFonts w:ascii="Times New Roman" w:hAnsi="Times New Roman" w:cs="Times New Roman"/>
          <w:sz w:val="24"/>
          <w:szCs w:val="24"/>
        </w:rPr>
        <w:t xml:space="preserve"> родителей</w:t>
      </w:r>
    </w:p>
    <w:p w:rsidR="005D101D" w:rsidRP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101D"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</w:p>
    <w:p w:rsid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101D" w:rsidRP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101D" w:rsidRPr="005D101D" w:rsidRDefault="00CF0E10" w:rsidP="00CF0E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Трудовым кодексом Российской Федерации, Постановлением Администрации Лахденпохского муниципального района от 29.06.2011 года № 831 «Об утверждении примерного Положения «Об оплате труда работников муниципальных учреждений Лахденпохского муниципального района» с изменениями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соответсвии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Постановлением Администрации Лахденпохского муниципального района от 22.11.2013 года №1920 «О внесении изменений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Приложенеие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№1 к Постановлению Администрации Лахденпохского муниципального района №831», в соответствии с решением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Комиссии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 утверждению объемных показателей для отнесения муниципальных образовательных организаций к группам по оплате труда руководителей для установления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должностного оклада и установления выплат стимулирующего характера руководителям муниципальных образовательных организаций  от 17.09.2014 года,</w:t>
      </w:r>
      <w:r w:rsidR="005D101D" w:rsidRPr="005D101D">
        <w:rPr>
          <w:rFonts w:ascii="Times New Roman" w:hAnsi="Times New Roman" w:cs="Times New Roman"/>
          <w:sz w:val="24"/>
          <w:szCs w:val="24"/>
        </w:rPr>
        <w:t xml:space="preserve"> Администрация Лахденпохского муниципального района  ПОСТАНОВЛЯЕТ:</w:t>
      </w:r>
    </w:p>
    <w:p w:rsidR="005D101D" w:rsidRP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101D" w:rsidRDefault="00E615D3" w:rsidP="00E615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56581">
        <w:rPr>
          <w:rFonts w:ascii="Times New Roman" w:hAnsi="Times New Roman" w:cs="Times New Roman"/>
          <w:sz w:val="24"/>
          <w:szCs w:val="24"/>
        </w:rPr>
        <w:t xml:space="preserve"> </w:t>
      </w:r>
      <w:r w:rsidR="00E339B9">
        <w:rPr>
          <w:rFonts w:ascii="Times New Roman" w:hAnsi="Times New Roman" w:cs="Times New Roman"/>
          <w:sz w:val="24"/>
          <w:szCs w:val="24"/>
        </w:rPr>
        <w:t>Утвердить прилагаемое</w:t>
      </w:r>
      <w:r w:rsidR="005D101D" w:rsidRPr="005D101D">
        <w:rPr>
          <w:rFonts w:ascii="Times New Roman" w:hAnsi="Times New Roman" w:cs="Times New Roman"/>
          <w:sz w:val="24"/>
          <w:szCs w:val="24"/>
        </w:rPr>
        <w:t xml:space="preserve"> </w:t>
      </w:r>
      <w:r w:rsidR="00E339B9" w:rsidRPr="00E339B9">
        <w:rPr>
          <w:rFonts w:ascii="Times New Roman" w:hAnsi="Times New Roman" w:cs="Times New Roman"/>
          <w:sz w:val="24"/>
          <w:szCs w:val="24"/>
        </w:rPr>
        <w:t>Пол</w:t>
      </w:r>
      <w:r w:rsidR="00E339B9">
        <w:rPr>
          <w:rFonts w:ascii="Times New Roman" w:hAnsi="Times New Roman" w:cs="Times New Roman"/>
          <w:sz w:val="24"/>
          <w:szCs w:val="24"/>
        </w:rPr>
        <w:t>ожение</w:t>
      </w:r>
      <w:r w:rsidR="00E339B9" w:rsidRPr="00E339B9">
        <w:rPr>
          <w:rFonts w:ascii="Times New Roman" w:hAnsi="Times New Roman" w:cs="Times New Roman"/>
          <w:sz w:val="24"/>
          <w:szCs w:val="24"/>
        </w:rPr>
        <w:t xml:space="preserve">  об оплате труда    руководителей   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39B9" w:rsidRPr="00E339B9">
        <w:rPr>
          <w:rFonts w:ascii="Times New Roman" w:hAnsi="Times New Roman" w:cs="Times New Roman"/>
          <w:sz w:val="24"/>
          <w:szCs w:val="24"/>
        </w:rPr>
        <w:t>образовательных организаций</w:t>
      </w:r>
      <w:r w:rsidR="00E339B9">
        <w:rPr>
          <w:rFonts w:ascii="Times New Roman" w:hAnsi="Times New Roman" w:cs="Times New Roman"/>
          <w:sz w:val="24"/>
          <w:szCs w:val="24"/>
        </w:rPr>
        <w:t xml:space="preserve"> </w:t>
      </w:r>
      <w:r w:rsidR="00E339B9" w:rsidRPr="00E339B9">
        <w:rPr>
          <w:rFonts w:ascii="Times New Roman" w:hAnsi="Times New Roman" w:cs="Times New Roman"/>
          <w:sz w:val="24"/>
          <w:szCs w:val="24"/>
        </w:rPr>
        <w:t>и организации  для   детей – сирот  и  детей, оставшихся    без   попечения   родителей</w:t>
      </w:r>
      <w:r w:rsidR="00E339B9">
        <w:rPr>
          <w:rFonts w:ascii="Times New Roman" w:hAnsi="Times New Roman" w:cs="Times New Roman"/>
          <w:sz w:val="24"/>
          <w:szCs w:val="24"/>
        </w:rPr>
        <w:t xml:space="preserve"> </w:t>
      </w:r>
      <w:r w:rsidR="00E339B9" w:rsidRPr="00E339B9"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  <w:r w:rsidR="00E339B9">
        <w:rPr>
          <w:rFonts w:ascii="Times New Roman" w:hAnsi="Times New Roman" w:cs="Times New Roman"/>
          <w:sz w:val="24"/>
          <w:szCs w:val="24"/>
        </w:rPr>
        <w:t xml:space="preserve"> (П</w:t>
      </w:r>
      <w:r w:rsidR="005D101D" w:rsidRPr="005D101D">
        <w:rPr>
          <w:rFonts w:ascii="Times New Roman" w:hAnsi="Times New Roman" w:cs="Times New Roman"/>
          <w:sz w:val="24"/>
          <w:szCs w:val="24"/>
        </w:rPr>
        <w:t>риложение)</w:t>
      </w:r>
      <w:r w:rsidR="00E339B9">
        <w:rPr>
          <w:rFonts w:ascii="Times New Roman" w:hAnsi="Times New Roman" w:cs="Times New Roman"/>
          <w:sz w:val="24"/>
          <w:szCs w:val="24"/>
        </w:rPr>
        <w:t>.</w:t>
      </w:r>
    </w:p>
    <w:p w:rsidR="00E339B9" w:rsidRDefault="00F56581" w:rsidP="00E7168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615D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39B9">
        <w:rPr>
          <w:rFonts w:ascii="Times New Roman" w:hAnsi="Times New Roman" w:cs="Times New Roman"/>
          <w:sz w:val="24"/>
          <w:szCs w:val="24"/>
        </w:rPr>
        <w:t>Признать утратившими силу постановления Администрации Лахденпохского муниципального района:</w:t>
      </w:r>
    </w:p>
    <w:p w:rsidR="00E339B9" w:rsidRDefault="00F56581" w:rsidP="00E33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339B9">
        <w:rPr>
          <w:rFonts w:ascii="Times New Roman" w:hAnsi="Times New Roman" w:cs="Times New Roman"/>
          <w:sz w:val="24"/>
          <w:szCs w:val="24"/>
        </w:rPr>
        <w:t>.1. От 17.09.2011 года № 1212 « Об утверждении Положения об оплате труда руководителей муниципальных образовательных учреждений Лахденпохского муниципального района»;</w:t>
      </w:r>
    </w:p>
    <w:p w:rsidR="00E339B9" w:rsidRDefault="00F56581" w:rsidP="00E33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339B9">
        <w:rPr>
          <w:rFonts w:ascii="Times New Roman" w:hAnsi="Times New Roman" w:cs="Times New Roman"/>
          <w:sz w:val="24"/>
          <w:szCs w:val="24"/>
        </w:rPr>
        <w:t>.2.От 25.01.2012 года № 54 «О внесении изменений в Положение об оплате труда руководителей муниципальных образовательных учреждений Лахденпохского муниципального района»</w:t>
      </w:r>
      <w:r w:rsidR="00E615D3">
        <w:rPr>
          <w:rFonts w:ascii="Times New Roman" w:hAnsi="Times New Roman" w:cs="Times New Roman"/>
          <w:sz w:val="24"/>
          <w:szCs w:val="24"/>
        </w:rPr>
        <w:t>;</w:t>
      </w:r>
    </w:p>
    <w:p w:rsidR="00E339B9" w:rsidRDefault="00F56581" w:rsidP="00E33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339B9">
        <w:rPr>
          <w:rFonts w:ascii="Times New Roman" w:hAnsi="Times New Roman" w:cs="Times New Roman"/>
          <w:sz w:val="24"/>
          <w:szCs w:val="24"/>
        </w:rPr>
        <w:t xml:space="preserve">.3. </w:t>
      </w:r>
      <w:r w:rsidR="00BD6E80">
        <w:rPr>
          <w:rFonts w:ascii="Times New Roman" w:hAnsi="Times New Roman" w:cs="Times New Roman"/>
          <w:sz w:val="24"/>
          <w:szCs w:val="24"/>
        </w:rPr>
        <w:t xml:space="preserve">От 13.01.2014 года № 36 «Об утверждении Положения «О системе оплаты труда руководителей муниципальных учреждений Лахденпохского муниципального района» в </w:t>
      </w:r>
      <w:r w:rsidR="00BD6E80">
        <w:rPr>
          <w:rFonts w:ascii="Times New Roman" w:hAnsi="Times New Roman" w:cs="Times New Roman"/>
          <w:sz w:val="24"/>
          <w:szCs w:val="24"/>
        </w:rPr>
        <w:lastRenderedPageBreak/>
        <w:t>части Приложения № 3 «Целевые показатели деятельности муниципальных образовательных организаций Лахденпохского муниципального района, подведомственных МУ «Районное управление образования и по делам молодежи»</w:t>
      </w:r>
      <w:r w:rsidR="00E615D3">
        <w:rPr>
          <w:rFonts w:ascii="Times New Roman" w:hAnsi="Times New Roman" w:cs="Times New Roman"/>
          <w:sz w:val="24"/>
          <w:szCs w:val="24"/>
        </w:rPr>
        <w:t>.</w:t>
      </w:r>
    </w:p>
    <w:p w:rsidR="005D101D" w:rsidRPr="005D101D" w:rsidRDefault="00F56581" w:rsidP="00E7168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D101D" w:rsidRPr="005D101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D101D" w:rsidRPr="005D101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5D101D" w:rsidRPr="005D101D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</w:t>
      </w:r>
      <w:r w:rsidR="00BD6E80">
        <w:rPr>
          <w:rFonts w:ascii="Times New Roman" w:hAnsi="Times New Roman" w:cs="Times New Roman"/>
          <w:sz w:val="24"/>
          <w:szCs w:val="24"/>
        </w:rPr>
        <w:t xml:space="preserve"> </w:t>
      </w:r>
      <w:r w:rsidR="005D101D" w:rsidRPr="005D101D">
        <w:rPr>
          <w:rFonts w:ascii="Times New Roman" w:hAnsi="Times New Roman" w:cs="Times New Roman"/>
          <w:sz w:val="24"/>
          <w:szCs w:val="24"/>
        </w:rPr>
        <w:t xml:space="preserve"> </w:t>
      </w:r>
      <w:r w:rsidR="00BD6E80">
        <w:rPr>
          <w:rFonts w:ascii="Times New Roman" w:hAnsi="Times New Roman" w:cs="Times New Roman"/>
          <w:sz w:val="24"/>
          <w:szCs w:val="24"/>
        </w:rPr>
        <w:t>на</w:t>
      </w:r>
      <w:r w:rsidR="005D101D" w:rsidRPr="005D101D">
        <w:rPr>
          <w:rFonts w:ascii="Times New Roman" w:hAnsi="Times New Roman" w:cs="Times New Roman"/>
          <w:sz w:val="24"/>
          <w:szCs w:val="24"/>
        </w:rPr>
        <w:t xml:space="preserve"> заместителя Главы Администрации Лахденпохского муниципального района по социальной политике Алипову Е.А.</w:t>
      </w:r>
    </w:p>
    <w:p w:rsidR="005D101D" w:rsidRPr="005D101D" w:rsidRDefault="005D101D" w:rsidP="00BD6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01D" w:rsidRP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101D" w:rsidRP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101D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5D101D" w:rsidRP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101D">
        <w:rPr>
          <w:rFonts w:ascii="Times New Roman" w:hAnsi="Times New Roman" w:cs="Times New Roman"/>
          <w:sz w:val="24"/>
          <w:szCs w:val="24"/>
        </w:rPr>
        <w:t>Лахденпохского муниципального района                                                        В.Д. Вохмин</w:t>
      </w:r>
    </w:p>
    <w:p w:rsidR="005D101D" w:rsidRP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101D" w:rsidRP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101D" w:rsidRP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101D" w:rsidRPr="005D101D" w:rsidRDefault="005D101D" w:rsidP="005D10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2AB4" w:rsidRPr="005D101D" w:rsidRDefault="004F1138" w:rsidP="005D101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D2AB4" w:rsidRPr="005D1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1D"/>
    <w:rsid w:val="00200C19"/>
    <w:rsid w:val="004F1138"/>
    <w:rsid w:val="005D101D"/>
    <w:rsid w:val="00781612"/>
    <w:rsid w:val="00BD6E80"/>
    <w:rsid w:val="00CF0E10"/>
    <w:rsid w:val="00E339B9"/>
    <w:rsid w:val="00E615D3"/>
    <w:rsid w:val="00E7168C"/>
    <w:rsid w:val="00EF1F99"/>
    <w:rsid w:val="00F50D29"/>
    <w:rsid w:val="00F5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F979B-037B-4556-86BA-824C141C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11</cp:revision>
  <cp:lastPrinted>2015-02-26T13:16:00Z</cp:lastPrinted>
  <dcterms:created xsi:type="dcterms:W3CDTF">2014-12-15T07:29:00Z</dcterms:created>
  <dcterms:modified xsi:type="dcterms:W3CDTF">2015-03-04T11:33:00Z</dcterms:modified>
</cp:coreProperties>
</file>